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11/NQ-HĐND năm 2025 hợp nhất Sở Kế hoạch và Đầu tư tỉnh Kiên Giang và Sở Tài chính tỉnh Kiên Giang thành Sở Tài chính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24/02/2025</w:t>
            </w:r>
          </w:p>
        </w:tc>
      </w:tr>
      <w:tr>
        <w:tc>
          <w:tcPr>
            <w:tcW w:type="dxa" w:w="4320"/>
          </w:tcPr>
          <w:p>
            <w:r>
              <w:t>Ngày hiệu lực</w:t>
            </w:r>
          </w:p>
        </w:tc>
        <w:tc>
          <w:tcPr>
            <w:tcW w:type="dxa" w:w="4320"/>
          </w:tcPr>
          <w:p>
            <w:r>
              <w:t>24/02/2025</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11/NQ-HĐND</w:t>
      </w:r>
    </w:p>
    <w:p>
      <w:r>
        <w:t>Kiên Giang, ngày 24 tháng 02 năm 2025</w:t>
      </w:r>
    </w:p>
    <w:p>
      <w:r>
        <w:t>NGHỊ QUYẾT</w:t>
      </w:r>
    </w:p>
    <w:p>
      <w:r>
        <w:t>VỀ VIỆC HỢP NHẤT SỞ KẾ HOẠCH VÀ ĐẦU TƯ TỈNH KIÊN GIANG VÀ SỞ TÀI CHÍNH TỈNH KIÊN GIANG THÀNH SỞ TÀI CHÍNH TỈNH KIÊN GIANG</w:t>
      </w:r>
    </w:p>
    <w:p>
      <w:r>
        <w:t>HỘI ĐỒNG NHÂN DÂN TỈNH KIÊN GIANG</w:t>
      </w:r>
    </w:p>
    <w:p>
      <w:r>
        <w:t>KHÓA X, KỲ HỌP THỨ BA MƯƠI HAI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158/2018/NĐ-CP ngày 22 tháng 11 năm 2018 của Chính phủ quy định về thành lập, tổ chức lại, giải thể tổ chức hành chính;</w:t>
      </w:r>
    </w:p>
    <w:p>
      <w:r>
        <w:t>Căn cứ Kết luận số 09-KL/TW ngày 24 tháng 11 năm 2024 của Ban Chỉ đạo Trung ương về tổng kết việc thực hiện Nghị quyết số 18-NQ/TW ngày 25 tháng 10 năm 2017 của Ban Chấp hành Trung ương Đảng khóa XII “Một số vấn đề về tiếp tục đổi mới, sắp xếp tổ chức bộ máy của hệ thống chính trị tinh gọn, hoạt động hiệu lực, hiệu quả”;</w:t>
      </w:r>
    </w:p>
    <w:p>
      <w:r>
        <w:t>Căn cứ Công văn số 24/CV-BCĐTKNQ18 ngày 18 tháng 12 năm 2024 của Ban Chỉ đạo Trung ương về tổng kết thực hiện Nghị quyết số 18-NQ/TW của Chính phủ về việc định hướng, gợi ý một số nội dung về sắp xếp tổ chức các cơ quan chuyên môn thuộc Ủy ban nhân dân cấp tỉnh, cấp huyện; Công văn số 05/CV- BCĐTKNQ18 ngày 12 tháng 01 năm 2025 của Ban Chỉ đạo Trung ương về tổng kết thực hiện Nghị quyết số 18-NQ/TW của Chính phủ về việc bổ sung, hoàn thiện phương án sắp xếp tổ chức các cơ quan chuyên môn thuộc Ủy ban nhân dân cấp tỉnh, cấp huyện; Công văn số 35/CV-BCĐTKNQ18 ngày 23 tháng 01 năm 2025 của Ban Chỉ đạo Trung ương về tổng kết thực hiện Nghị quyết số 18-NQ/TW của Chính phủ về việc hoàn thiện phương án sắp xếp, tinh gọn tổ chức bộ máy;</w:t>
      </w:r>
    </w:p>
    <w:p>
      <w:r>
        <w:t>Căn cứ Kế hoạch số 03-KH/BCĐ ngày 17 tháng 12 năm 2024 của Ban Chỉ đạo tỉnh về tổng kết thực hiện Nghị quyết số 18-NQ/TW về định hướng sắp xếp tổ chức bộ máy các cơ quan, đơn vị trong hệ thống chính trị của tỉnh;</w:t>
      </w:r>
    </w:p>
    <w:p>
      <w:r>
        <w:t>Xét Tờ trình số 41/TTr-UBND ngày 21 tháng 02 năm 2025 của Ủy ban nhân dân tỉnh Kiên Giang về việc ban hành Nghị quyết thành lập, hợp nhất các cơ quan chuyên môn trực thuộc Ủy ban nhân dân tỉnh; Báo cáo thẩm tra số 05/BC-BPC ngày 21 tháng 02 năm 2025 của Ban Pháp chế Hội đồng nhân dân tỉnh và ý kiến của đại biểu Hội đồng nhân dân tỉnh tại Kỳ họp.</w:t>
      </w:r>
    </w:p>
    <w:p>
      <w:r>
        <w:t>QUYẾT NGHỊ:</w:t>
      </w:r>
    </w:p>
    <w:p>
      <w:r>
        <w:t>Điều 1. Hợp nhất Sở Kế hoạch và Đầu tư tỉnh Kiên Giang và Sở Tài chính tỉnh Kiên Giang thành Sở Tài chính tỉnh Kiên Giang</w:t>
      </w:r>
    </w:p>
    <w:p>
      <w:r>
        <w:t>Sở Tài chính tỉnh Kiên Giang là cơ quan chuyên môn thuộc Ủy ban nhân dân tỉnh Kiên Giang, có tư cách pháp nhân, có con dấu và tài khoản riêng; chấp hành sự chỉ đạo, quản lý trực tiếp về tổ chức, biên chế và hoạt động của Ủy ban nhân dân tỉnh Kiên Giang, đồng thời chấp hành sự chỉ đạo, kiểm tra, hướng dẫn về chuyên môn, nghiệp vụ của Bộ Tài chính và các Bộ, ngành Trung ương quản lý về ngành, lĩnh vực.</w:t>
      </w:r>
    </w:p>
    <w:p>
      <w:r>
        <w:t>Điều 2. Tổ chức thực hiện</w:t>
      </w:r>
    </w:p>
    <w:p>
      <w:r>
        <w:t>1. Ủy ban nhân dân tỉnh có trách nhiệm quy định tổ chức bộ máy và nhiệm vụ, quyền hạn cụ thể của Sở Tài chính tỉnh Kiên Giang.</w:t>
      </w:r>
    </w:p>
    <w:p>
      <w:r>
        <w:t>2. Sở Tài chính tỉnh Kiên Giang chính thức hoạt động từ ngày 01 tháng 3 năm 2025.</w:t>
      </w:r>
    </w:p>
    <w:p>
      <w:r>
        <w:t>3. Thường trực Hội đồng nhân dân, các Ban Hội đồng nhân dân, các Tổ đại biểu và đại biểu Hội đồng nhân dân tỉnh giám sát việc thực hiện Nghị quyết này.</w:t>
      </w:r>
    </w:p>
    <w:p>
      <w:r>
        <w:t>4. Nghị quyết này đã được Hội đồng nhân dân tỉnh Kiên Giang khóa X, Kỳ họp thứ Ba mươi hai thông qua ngày 24 tháng 02 năm 2025 và có hiệu lực thi hành kể từ ngày ký./.</w:t>
      </w:r>
    </w:p>
    <w:p>
      <w:r>
        <w:t>CHỦ TỊCH</w:t>
      </w:r>
    </w:p>
    <w:p>
      <w:r>
        <w:t>Lâm Minh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