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bãi bỏ Nghị quyết 06/2019/NQ-HĐND quy định giá dịch vụ khám bệnh, chữa bệnh theo yêu cầu áp dụng tại bệnh viện đa khoa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11/2024/NQ-HĐND</w:t>
      </w:r>
    </w:p>
    <w:p>
      <w:r>
        <w:t>Ninh Thuận, ngày 11 tháng 7 năm 2024</w:t>
      </w:r>
    </w:p>
    <w:p>
      <w:r>
        <w:t>NGHỊ QUYẾT</w:t>
      </w:r>
    </w:p>
    <w:p>
      <w:r>
        <w:t>BÃI BỎ NGHỊ QUYẾT SỐ 06/2019/NQ-HĐND NGÀY 10 THÁNG 7 NĂM 2019 CỦA HĐND TỈNH QUY ĐỊNH GIÁ DỊCH VỤ KHÁM BỆNH, CHỮA BỆNH THEO YÊU CẦU ÁP DỤNG TẠI BỆNH VIỆN ĐA KHOA TỈNH NINH THUẬN</w:t>
      </w:r>
    </w:p>
    <w:p>
      <w:r>
        <w:t>HỘI ĐỒNG NHÂN DÂN TỈNH NINH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năm ngày 18 tháng 06 năm 2020;</w:t>
      </w:r>
    </w:p>
    <w:p>
      <w:r>
        <w:t>Căn cứ Luật Giá ngày 19 tháng 6 năm 2023;</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Thông tư số 13/2023/TT-BYT ngày 29 tháng 6 năm 2023 của Bộ trưởng Bộ Y tế Quy định khung giá và phương pháp định giá dịch vụ khám bệnh, chữa bệnh theo yêu cầu do cơ sở khám bệnh, chữa bệnh của Nhà nước cung cấp;</w:t>
      </w:r>
    </w:p>
    <w:p>
      <w:r>
        <w:t>Xét Tờ trình số 59/TTr-UBND ngày 29 tháng 5 năm 2024 của Ủy ban nhân dân tỉnh đề nghị Hội đồng nhân dân tỉnh ban hành Nghị quyết Bãi bỏ Nghị quyết số 06/2019/NQ-HĐND ngày 10 tháng 7 năm 2019 của Hội đồng nhân dân tỉnh Quy định giá dịch vụ khám bệnh, chữa bệnh theo yêu cầu áp dụng tại Bệnh viện đa khoa tỉnh Ninh Thuận; Báo cáo thẩm tra của Ban Văn hoá - Xã hội Hội đồng nhân dân và ý kiến thảo luận của đại biểu Hội đồng nhân dân tại kỳ họp.</w:t>
      </w:r>
    </w:p>
    <w:p>
      <w:r>
        <w:t>QUYẾT NGHỊ:</w:t>
      </w:r>
    </w:p>
    <w:p>
      <w:r>
        <w:t>Điều 1. Bãi bỏ toàn bộ Nghị quyết số 06/2019/NQ-HĐND ngày 10 tháng 7 năm 2019 của Hội đồng nhân dân tỉnh Quy định giá dịch vụ khám bệnh, chữa bệnh theo yêu cầu áp dụng tại Bệnh viện đa khoa tỉnh Ninh Thuận .</w:t>
      </w:r>
    </w:p>
    <w:p>
      <w:r>
        <w:t>Điều 2. Quy định chuyển tiếp</w:t>
      </w:r>
    </w:p>
    <w:p>
      <w:r>
        <w:t>Người bệnh đang điều trị tại cơ sở khám bệnh, chữa bệnh trước thời điểm Nghị quyết này có hiệu lực và ra viện hoặc kết thúc đợt điều trị sau thời điểm Nghị quyết này có hiệu lực: Tiếp tục áp dụng mức giá quy định tại Nghị quyết số 06/2019/NQ-HĐND ngày 10 tháng 7 năm 2019 của Hội đồng nhân dân tỉnh Quy định giá dịch vụ khám bệnh, chữa bệnh theo yêu cầu áp dụng tại Bệnh viện đa khoa tỉnh Ninh Thuận cho đến khi ra viện hoặc kết thúc đợt điều trị.</w:t>
      </w:r>
    </w:p>
    <w:p>
      <w:r>
        <w:t>Điều 3. Tổ chức thực hiện</w:t>
      </w:r>
    </w:p>
    <w:p>
      <w:r>
        <w:t>1. Giao Ủy ban nhân dân tỉnh căn cứ nhiệm vụ, quyền hạn triển khai thực hiện Nghị quyết theo quy định pháp luật.</w:t>
      </w:r>
    </w:p>
    <w:p>
      <w:r>
        <w:t>2.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19 thông qua ngày 11 tháng 7 năm 2024 và có hiệu lực kể từ ngày 21 tháng 7 năm 2024./.</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