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sửa đổi Điều 1 Nghị quyết 16/2021/NQ-HĐND về hỗ trợ kinh phí đóng bảo hiểm y tế giai đoạn 2022-2025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11/2023/NQ-HĐND</w:t>
      </w:r>
    </w:p>
    <w:p>
      <w:r>
        <w:t>Hà Nam, ngày 06 tháng 7 năm 2023</w:t>
      </w:r>
    </w:p>
    <w:p>
      <w:r>
        <w:t>NGHỊ QUYẾT</w:t>
      </w:r>
    </w:p>
    <w:p>
      <w:r>
        <w:t>SỬA ĐỔI, BỔ SUNG ĐIỀU 1 NGHỊ QUYẾT SỐ 16/2021/NQ-HĐND NGÀY 14 THÁNG 10 NĂM 2021 CỦA HỘI ĐỒNG NHÂN DÂN TỈNH VỀ VIỆC HỖ TRỢ KINH PHÍ ĐÓNG BẢO HIỂM Y TẾ GIAI ĐOẠN 2022-2025</w:t>
      </w:r>
    </w:p>
    <w:p>
      <w:r>
        <w:t>HỘI ĐỒNG NHÂN DÂN TỈNH HÀ NAM</w:t>
      </w:r>
    </w:p>
    <w:p>
      <w:r>
        <w:t>KHÓA XIX, KỲ HỌP THỨ MƯỜI BA</w:t>
      </w:r>
    </w:p>
    <w:p>
      <w:r>
        <w:t>Căn cứ Luật Tổ chức chính quyền địa phương số 77/2015/QH13 đã được sửa đổi, bổ sung một số điều theo luật số 47/2019/QH14;</w:t>
      </w:r>
    </w:p>
    <w:p>
      <w:r>
        <w:t>Căn cứ Luật Ngân sách Nhà nước ngày 25 tháng 6 năm 2015;</w:t>
      </w:r>
    </w:p>
    <w:p>
      <w:r>
        <w:t>Căn cứ Luật Bảo hiểm y tế ngày 14 tháng 11 năm 2008;</w:t>
      </w:r>
    </w:p>
    <w:p>
      <w:r>
        <w:t>Căn cứ Luật sửa đổi, bổ sung một số điều Luật Bảo hiểm y tế ngày 13 tháng 6 năm 2014;</w:t>
      </w:r>
    </w:p>
    <w:p>
      <w:r>
        <w:t>Căn cứ Nghị định số 146/2018/NĐ-CP ngày 17 tháng 10 năm 2018 của Chính phủ quy định chi tiết và hướng dẫn thi hành một số điều của Luật Bảo hiểm y tế;</w:t>
      </w:r>
    </w:p>
    <w:p>
      <w:r>
        <w:t>Xét Tờ trình số 1270/TTr-UBND ngày 01 tháng 7 năm 2023 của Ủy ban nhân dân tỉnh về việc đề nghị Hội đồng nhân dân tỉnh ban hành Nghị quyết sửa đổi, bổ sung Nghị quyết số 16/2021/NQ-HĐND ngày 14 tháng 10 năm 2021 của Hội đồng nhân dân tỉnh về việc hỗ trợ kinh phí đóng bảo hiểm y tế giai đoạn 2022-2025; Báo cáo thẩm tra của Ban Văn hóa - Xã hội Hội đồng nhân dân tỉnh; ý kiến thảo luận, thống nhất của các đại biểu Hội đồng nhân dân tỉnh tại Kỳ họp.</w:t>
      </w:r>
    </w:p>
    <w:p>
      <w:r>
        <w:t>QUYẾT NGHỊ:</w:t>
      </w:r>
    </w:p>
    <w:p>
      <w:r>
        <w:t>Điều 1. Sửa đổi, bổ sung điểm d khoản 1 Điều 1 Nghị quyết số   16/2021/NQ-HĐND ngày 14 tháng 10 năm 2021 của Hội đồng nhân dân tỉnh về việc hỗ trợ kinh phí đóng bảo hiểm y tế giai đoạn 2022-2025 như sau:</w:t>
      </w:r>
    </w:p>
    <w:p>
      <w:r>
        <w:t>“d. Người cao tuổi từ đủ 70 tuổi đến dưới 80 tuổi; người có từ đủ 30 năm tuổi đảng trở lên; Chi hội trưởng Hội phụ nữ; Chi hội trưởng Hội nông dân; Bí thư chi Đoàn thanh niên; Chi hội trưởng Chi hội Cựu chiến binh thôn, tổ dân phố; người nhiễm HIV/AIDS: Hỗ trợ 100% mức đóng bảo hiểm y tế”.</w:t>
      </w:r>
    </w:p>
    <w:p>
      <w:r>
        <w:t>Điều 2. Tổ chức thực hiện</w:t>
      </w:r>
    </w:p>
    <w:p>
      <w:r>
        <w:t>1.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khóa XIX, Kỳ họp thứ mười ba  (kỳ họp thường lệ)  thông qua ngày 06 tháng 7 năm 2023 và có hiệu lực từ ngày 16 tháng 7 năm 2023./.</w:t>
      </w:r>
    </w:p>
    <w:p>
      <w:r>
        <w:t>Nơi nhận:</w:t>
      </w:r>
    </w:p>
    <w:p>
      <w:r>
        <w:t>- UBTV Quốc hội;</w:t>
      </w:r>
    </w:p>
    <w:p>
      <w:r>
        <w:t>- Chính phủ;</w:t>
      </w:r>
    </w:p>
    <w:p>
      <w:r>
        <w:t>- Vụ pháp chế các Bộ: LĐTB và XH, TC, Y tế;</w:t>
      </w:r>
    </w:p>
    <w:p>
      <w:r>
        <w:t>- Cục KTVBQPPL - BTP;</w:t>
      </w:r>
    </w:p>
    <w:p>
      <w:r>
        <w:t>- TT Tỉnh ủy;</w:t>
      </w:r>
    </w:p>
    <w:p>
      <w:r>
        <w:t>- TT HĐND tỉnh;</w:t>
      </w:r>
    </w:p>
    <w:p>
      <w:r>
        <w:t>- UBND tỉnh; UBMTTQ tỉnh;</w:t>
      </w:r>
    </w:p>
    <w:p>
      <w:r>
        <w:t>- Đoàn ĐBQH tỉnh;</w:t>
      </w:r>
    </w:p>
    <w:p>
      <w:r>
        <w:t>- Các Ban, Tổ ĐB; ĐB HĐND tỉnh;</w:t>
      </w:r>
    </w:p>
    <w:p>
      <w:r>
        <w:t>- Các Sở, ngành: LĐTB và XH, TC, Y tế; TP,</w:t>
      </w:r>
    </w:p>
    <w:p>
      <w:r>
        <w:t>- TTHĐND, UBND, UBMTTQ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