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107/NQ-HĐND năm 2024 về Kế hoạch đầu tư công năm 2025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THÀNH PHỐ H Ồ  CHÍ MINH</w:t>
      </w:r>
    </w:p>
    <w:p>
      <w:r>
        <w:t>-------</w:t>
      </w:r>
    </w:p>
    <w:p>
      <w:r>
        <w:t>CỘNG HÒA XÃ HỘI CHỦ NGHĨA VIỆT NAM</w:t>
      </w:r>
    </w:p>
    <w:p>
      <w:r>
        <w:t>Độc lập - Tự do - Hạnh phúc</w:t>
      </w:r>
    </w:p>
    <w:p>
      <w:r>
        <w:t>---------------</w:t>
      </w:r>
    </w:p>
    <w:p>
      <w:r>
        <w:t>Số:  107 /NQ-HĐND</w:t>
      </w:r>
    </w:p>
    <w:p>
      <w:r>
        <w:t>Thành phố Hồ Ch í  Minh, ngày  09  tháng  12  năm  2024</w:t>
      </w:r>
    </w:p>
    <w:p>
      <w:r>
        <w:t>NGHỊ QUYẾT</w:t>
      </w:r>
    </w:p>
    <w:p>
      <w:r>
        <w:t>VỀ KẾ HOẠCH ĐẦU TƯ CÔNG NĂM 2025</w:t>
      </w:r>
    </w:p>
    <w:p>
      <w:r>
        <w:t>HỘI Đ Ồ NG NHÂN DÂN THÀNH PHỐ HỒ CHÍ MINH</w:t>
      </w:r>
    </w:p>
    <w:p>
      <w:r>
        <w:t>KHÓA X KỲ HỌP THỨ HAI MƯƠ 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 C P ngày 06 tháng 4 năm 2020 của Chính phủ quy định chi tiết thi hành một số điều của Luật Đầu tư công;</w:t>
      </w:r>
    </w:p>
    <w:p>
      <w:r>
        <w:t>Căn cứ Nghị quyết số 99/NQ-HĐND ngày 19 tháng 10 năm 2021 của Hội đồng nhân dân Thành phố về Kế hoạch đầu tư công trung hạn giai đoạn 2021  -  2025 nguồn vốn ngân sách địa phương của Thành phố Hồ Ch í  Minh;</w:t>
      </w:r>
    </w:p>
    <w:p>
      <w:r>
        <w:t>Căn cứ Nghị quyết số 05/NQ-HĐND ngày 07 tháng 4 năm 2022 của Hội đồng nhân dân Thành phố về bổ sung kế hoạch đầu tư công trung hạn giai đoạn 2021 - 2025 nguồn vốn ngân sách địa phương từ nguồn dự phòng đầu tư công trung hạn;</w:t>
      </w:r>
    </w:p>
    <w:p>
      <w:r>
        <w:t>Căn cứ Nghị quyết số 3 1 /NQ-HĐND ngày 08 tháng 7 năm 2022 của Hội đồng nhân dân Thành phố về điều chỉnh, bổ sung kế hoạch đầu tư công trung hạn giai đoạn 2021 - 2025 nguồn vốn ngân sách địa phương;</w:t>
      </w:r>
    </w:p>
    <w:p>
      <w:r>
        <w:t>Căn cứ Nghị quyết số 43/NQ-HĐND ngày 11 tháng 10 năm 2022 của Hội đồng nhân dân Thành phố về điều chỉnh, bổ sung kế hoạch đầu tư công trung hạn giai đoạn 2021 - 2025 nguồn v ố n ngân sách địa phương;</w:t>
      </w:r>
    </w:p>
    <w:p>
      <w:r>
        <w:t>Căn cứ Nghị quyết số 56/N Q -HĐND ngày 09 tháng 12 năm 2022 của Hội đồng nhân dân Thành phố về điều chỉnh, bổ sung kế hoạch đầu tư công  tr ung hạn giai đoạn 2021 - 2025 nguồn v ố n ngân sách địa phương;</w:t>
      </w:r>
    </w:p>
    <w:p>
      <w:r>
        <w:t>Căn cứ Nghị quyết số 13/N Q -HĐND ngày 18 tháng 4 năm 2023 của Hội đ ồ ng nhân dân Thành phố về điều chỉnh, bổ sung kế hoạch đầu tư công trung hạn giai đoạn 2021 - 2025 nguồn vốn ngân sách địa phương;</w:t>
      </w:r>
    </w:p>
    <w:p>
      <w:r>
        <w:t>Căn cứ Nghị quyết số 28/N Q -HĐND ngày 12 tháng 7 năm 2023 của Hội đồng nhân dân Thành phố về điều chỉnh, bổ sung kế hoạch đầu tư công trung hạn giai đoạn 2021 - 2025 nguồn vốn ng â n sách địa phương;</w:t>
      </w:r>
    </w:p>
    <w:p>
      <w:r>
        <w:t>Căn cứ Nghị quyết số 169/NQ-HĐND ngày 19 tháng 9 năm 2023 của Hội đồng nhân dân Thành phố về điều chỉnh, b ổ  sung kế hoạch đầu tư công trung hạn giai đoạn 2021 - 2025 nguồn vốn ngân sách địa phương;</w:t>
      </w:r>
    </w:p>
    <w:p>
      <w:r>
        <w:t>Căn cứ Nghị quyết s ố     1 73/NQ-HĐND ngày 11 tháng 11 năm 2023 của Hội đồng nhân dân Thành phố về điều chỉnh, bổ sung kế hoạch  đầ u tư công trung hạn giai đoạn 2021 - 2025 nguồn vốn ngân sách địa phương;</w:t>
      </w:r>
    </w:p>
    <w:p>
      <w:r>
        <w:t>Căn cứ Nghị quyết số 209/NQ-HĐND ngày 08 tháng 12 năm 2023 của Hội đồng nhân dân Thành phố về điều chỉnh, bổ sung kế hoạch đầu tư công trung hạn giai đoạn 2021 - 2025 nguồn vốn ngân sách địa phương;</w:t>
      </w:r>
    </w:p>
    <w:p>
      <w:r>
        <w:t>Căn cứ Nghị quyết số 2 1 /N Q -HĐND ngày 14 tháng 3 năm 2024 của Hội đồng nhân dân Thành phố về điều chỉnh, bổ sung kế hoạch đầu tư công trung hạn giai đoạn 2021 - 2025 nguồn vốn ngân sách địa phương;</w:t>
      </w:r>
    </w:p>
    <w:p>
      <w:r>
        <w:t>Căn cứ Nghị quyết s ố  3 1 /NQ-HĐND ngày 19 tháng 5 năm 2024 của Hội đồng nhân dân Thành phố về điều chỉnh, b ổ  sung kế hoạch đầu t ư  công trung hạn giai đoạn 2021 - 2025 nguồn vốn ngân sách địa phương;</w:t>
      </w:r>
    </w:p>
    <w:p>
      <w:r>
        <w:t>Căn cứ Nghị quyết số 59/NQ-HĐND ngày 17 tháng 7 năm 2024 của Hội đồng nhân dân Thành phố về điều chỉnh, bổ sung kế hoạch đầu tư công trung hạn giai đoạn 2021 - 2025 nguồn vốn ng â n sách địa phương;</w:t>
      </w:r>
    </w:p>
    <w:p>
      <w:r>
        <w:t>Căn cứ Nghị quyết s ố  93/NQ-HĐND ngày 27 tháng 9 năm 2024 của Hội đồng nhân dân Thành phố về điều chỉnh, bổ sung kế hoạch đầu tư công trung hạn giai đoạn 2021 - 2025 nguồn v ố n ngân sách địa phương;</w:t>
      </w:r>
    </w:p>
    <w:p>
      <w:r>
        <w:t>Căn cứ Nghị quyết số 6 1 /NQ-HĐND ngày 17 tháng 7 năm 2024 của Hội đồng nhân dân Thành phố về cho ý kiến đối với dự kiến kế hoạch đầu tư công năm 2025;</w:t>
      </w:r>
    </w:p>
    <w:p>
      <w:r>
        <w:t>Xét Tờ trình số 7660/TTr-UBND ngày 28 tháng 11 năm 2024 của Ủy ban nhân dân Thành phố về điều chỉnh, bổ sung kế hoạch đầu tư công trung hạn giai đoạn 2021-2025 nguồn v ố n ngân sách địa phương; Báo cáo th ẩ m tra s ố     1 3 1 6/BC-HĐND ngày 08 tháng 12 năm 2024 của Ban Kinh tế - Ngân sách Hội đồng nh â n dân Thành phố; ý kiến thảo luận thống nhất của đạ i  bi ể u Hội đồng nhân dân Thành phố tại kỳ họp.</w:t>
      </w:r>
    </w:p>
    <w:p>
      <w:r>
        <w:t>QUYẾT NGHỊ:</w:t>
      </w:r>
    </w:p>
    <w:p>
      <w:r>
        <w:t>Điều 1.  Thống nhất với phương án dự kiến bố trí nguồn vốn Trung ương bố trí cho Thành phố năm 2025 là 3.237,492 tỷ đồng, cụ thể:</w:t>
      </w:r>
    </w:p>
    <w:p>
      <w:r>
        <w:t>1. Bố trí cho các dự án sử dụng vốn ngân sách Trung ương trong nước gồm:</w:t>
      </w:r>
    </w:p>
    <w:p>
      <w:r>
        <w:t>- Dự án Xây dựng nút giao thông An Phú: 330 tỷ đồng;</w:t>
      </w:r>
    </w:p>
    <w:p>
      <w:r>
        <w:t>- Dự án thành phần 1 thuộc Dự án đầu tư xây dựng đường Vành đai 3 Thành phố Hồ Chí Minh: Xây dựng đường Vành đai 3 đoạn qua Thành phố H ồ  Chí Minh (bao gồm cầu Kênh Thầy Thuốc): 1.547,492 tỷ đồng.</w:t>
      </w:r>
    </w:p>
    <w:p>
      <w:r>
        <w:t>- Dự án Xây dựng, mở rộng Quốc lộ 50, huyện Bình Chánh: 80 tỷ đồng;</w:t>
      </w:r>
    </w:p>
    <w:p>
      <w:r>
        <w:t>- Dự án Xây dựng hạ tầng và cải tạo môi trường kênh Tham Lương - Bến Cát - rạch Nước Lên (kết nối tỉnh Long An qua sông Chợ Đệm và tỉnh Bình Dương, tỉnh Đồng Nai qua sông Sài Gòn): 1.180 tỷ đồng.</w:t>
      </w:r>
    </w:p>
    <w:p>
      <w:r>
        <w:t>2. Nguồn vốn ngân sách Trung ương vốn nước ngoài là 100 tỷ đồng bố trí cho dự án Vệ sinh môi trường Thành phố Hồ Chí Minh - giai đoạn 2 (WB).</w:t>
      </w:r>
    </w:p>
    <w:p>
      <w:r>
        <w:t>Điều 2.  Thông qua Kế hoạch đầu tư công năm 2025 nguồn vốn ngân sách nhà nước của Thành phố là 80.911,56 tỷ đồng, trong đó:</w:t>
      </w:r>
    </w:p>
    <w:p>
      <w:r>
        <w:t>1. Kế hoạch đầu tư công năm 2025  tr ong Kế hoạch đầu tư công trung hạn giai đoạn 2021 - 2025 của Thành phố Hồ Chí Minh là 78.887,171 tỷ đồng (bao gồm nguồn vốn ODA vay lại từ vốn vay nước ngoài của Chính phủ là 3.217,292 tỷ đồng).</w:t>
      </w:r>
    </w:p>
    <w:p>
      <w:r>
        <w:t>2. Kế hoạch đầu tư công năm 2025 của các huyện và thành phố Thủ Đức t ừ  nguồn vốn đầu tư công ngân sách Thành phố Hồ Chí Minh là 2.024,389 tỷ đồng.</w:t>
      </w:r>
    </w:p>
    <w:p>
      <w:r>
        <w:t>Điều 3.  Thông qua việc phân bổ Kế hoạch đầu tư công năm 2025 trong Kế hoạch đầu tư công trung hạn giai đoạn 2021 - 2025 của Thành phố Hồ Chí Minh tại khoản 1 Điều 2 Nghị quyết này như sau:</w:t>
      </w:r>
    </w:p>
    <w:p>
      <w:r>
        <w:t>1. Phân bổ chi tiết tổng số vốn là 62.399,379 tỷ đồng, cụ thể:</w:t>
      </w:r>
    </w:p>
    <w:p>
      <w:r>
        <w:t>- Bố trí từ nguồn vốn ODA vay lại t ừ  vốn vay nước ngoài của Chính phủ là 3.217,292 tỷ đồng.</w:t>
      </w:r>
    </w:p>
    <w:p>
      <w:r>
        <w:t>(Chi tiết theo Biểu s ố     1  đ í nh kèm)</w:t>
      </w:r>
    </w:p>
    <w:p>
      <w:r>
        <w:t>- Bố trí vốn đối ứng cho các dự án sử dụng vốn ODA và vốn vay ưu đãi của các nhà tài trợ nước ngoài là 984,732 tỷ đồng.</w:t>
      </w:r>
    </w:p>
    <w:p>
      <w:r>
        <w:t>(Chi tiết theo Biểu số 2 đính kèm)</w:t>
      </w:r>
    </w:p>
    <w:p>
      <w:r>
        <w:t>- Bố  tr í vốn đầu tư của nhà nước tham gia thực hiện dự án PPP và dự án phục vụ dự án PPP là 140,658 tỷ đồng.</w:t>
      </w:r>
    </w:p>
    <w:p>
      <w:r>
        <w:t>(Chi tiết theo Biểu số 3 đính kèm)</w:t>
      </w:r>
    </w:p>
    <w:p>
      <w:r>
        <w:t>- Bố trí vốn chi đầu tư phát triển (nguồn vốn đầu tư công) để thực hiện ủy thác cho Ngân hàng chính sách xã hội Chi nhánh Thành phố Hồ Chí Minh cho vay hỗ trợ giảm nghèo và cho vay giải quyết việc làm là 901 tỷ đồng.</w:t>
      </w:r>
    </w:p>
    <w:p>
      <w:r>
        <w:t>- Bố trí vốn cho Chương trình kích cầu đầu tư là 150 tỷ đồng (không bao gồm các dự án, phương án đã được phê duyệt tham gia chính sách hỗ trợ lãi suất theo các quy định của Thành phố Hồ Chí Minh nêu tại Tờ trình số 7919/TTr-UBND ngày 06 tháng 12 năm 2024 của Ủy ban nhân dân Thành phố trình tại kỳ họp này).</w:t>
      </w:r>
    </w:p>
    <w:p>
      <w:r>
        <w:t>- Bố trí vốn cho Nhiệm vụ quy hoạch Thành phố Hồ Chí Minh thời kỳ 2021-2030, tầm nhìn đến năm 2050 là 13,543 tỷ đồng.</w:t>
      </w:r>
    </w:p>
    <w:p>
      <w:r>
        <w:t>(Chi tiết theo Biểu số 4 đ í nh kèm)</w:t>
      </w:r>
    </w:p>
    <w:p>
      <w:r>
        <w:t>- Bố trí vốn cho các dự án sử dụng vốn ngân sách Thành phố tập trung là 48.782,141 tỷ đồng.</w:t>
      </w:r>
    </w:p>
    <w:p>
      <w:r>
        <w:t>(Chi tiết theo Biểu số 5.1, 5.2 đính kèm)</w:t>
      </w:r>
    </w:p>
    <w:p>
      <w:r>
        <w:t>- Bố trí vốn cho các dự án trước đây sử dụng nguồn vốn ngân sách quận và vốn ngân sách Thành phố bổ sung có mục tiêu cho các quận là 255,021 tỷ đồng.</w:t>
      </w:r>
    </w:p>
    <w:p>
      <w:r>
        <w:t>(Chi tiết theo Biể u  s ố  6, 7 đ í nh kèm)</w:t>
      </w:r>
    </w:p>
    <w:p>
      <w:r>
        <w:t>- Bố trí vốn cho các dự án sử dụng vốn bổ sung có mục tiêu từ ngân sách Thành phố Hồ Chí Minh cho ngân sách 05 huyện và thành phố Thủ Đức là 7.954,992 tỷ đồng.</w:t>
      </w:r>
    </w:p>
    <w:p>
      <w:r>
        <w:t>(Chi tiết theo Biểu số 8. 1 , 8.2, 9. 1 , 9.2 đính kèm)</w:t>
      </w:r>
    </w:p>
    <w:p>
      <w:r>
        <w:t>2. Dự phòng Kế hoạch đầu tư công năm 2025 là 16.487,792 tỷ đồng để tiếp tục bố trí bổ sung vốn cho các chương trình, dự án, đối tượng đầu tư công được phân bổ vốn trong Kế hoạch đầu tư công trung hạn giai đoạn 2021 - 2025 của Thành phố trong các đ ợ t điều chỉnh, bổ sung Kế hoạch đầu tư công năm 2025.</w:t>
      </w:r>
    </w:p>
    <w:p>
      <w:r>
        <w:t>Điều 4.  Giao Ủy ban nhân dân Thành phố</w:t>
      </w:r>
    </w:p>
    <w:p>
      <w:r>
        <w:t>1. Kiên trì theo dõi, kiến nghị Thủ tướng Chính phủ, các cơ quan Trung ương quan tâm xem xét bố trí đủ vốn đối với các dự án sử dụng vốn ngân sách Trung ương.</w:t>
      </w:r>
    </w:p>
    <w:p>
      <w:r>
        <w:t>2. Chịu trách nhiệm về tính chính xác, trung thực của từng số liệu, số vốn bố trí của từng dự án; đảm bảo bố  tr í vốn cho từng dự án theo đúng quy định pháp luật về đầu tư công, ngân sách nhà nước và các quy định pháp luật khác liên quan; đúng các nguyên tắc bố trí vốn nêu tại T ờ  trình số 7661/TTr-UBND; có giải pháp  h ỗ trợ chủ đầu tư tháo gỡ khó khăn đẩy nhanh tiến độ triển khai thực hiện dự án và giải ngân vốn được giao đảm bảo trên 95% theo quy định.</w:t>
      </w:r>
    </w:p>
    <w:p>
      <w:r>
        <w:t>3. Trước khi tiến hành giao vốn cho t ừ ng dự án cụ thể nêu tại các biểu phụ lục đính kèm Nghị quyết này, Ủy ban nhân dân Thành phố chỉ đạo các sở ngành liên quan rà soát kỹ pháp lý của từng dự án, chỉ bố trí vốn cho các dự án đảm bảo đủ điều kiện theo quy định của pháp luật; chịu hoàn toàn trách nhiệm khi chi kinh phí thực hiện dự án không đúng quy định, không bố trí vượt tổng mức đầu tư của dự án, đảm bảo cân đối đủ vốn theo kế hoạch được giao theo đúng các quy định pháp luật về đầu tư công, ngân sách nhà nước và các quy định pháp luật khác liên quan, đúng mục đích, tiết kiệm, đảm bảo mục tiêu, hiệu quả kinh tế - xã hội của dự án, đảm bảo yêu cầu về chất lượng, an toàn công trình, tiến độ dự án, không để xảy ra tiêu cực, thất thoát, lãng phí ngân sách và tài sản nhà nước.</w:t>
      </w:r>
    </w:p>
    <w:p>
      <w:r>
        <w:t>4. Đối với số vốn dự phòng còn lại chưa phân bổ (16.487,792 tỷ đồng) nêu tại khoản 2 Điều 3 Nghị quyết này, giao Ủy ban nhân dân Thành phố kh ẩ n trương chỉ đạo các cơ quan, đơn vị đẩy nhanh tiến độ thực hiện các thủ tục đầu tư liên quan và trình Hội đồng nhân dân Thành phố điều chỉnh, bổ sung vốn cho các dự án đủ điều kiện bố trí vốn từ nguồn dự phòng trong Kế hoạch đầu tư công năm 2025 tại các kỳ họp Hội đồng nhân dân Thành phố tiếp theo trong năm 2025.</w:t>
      </w:r>
    </w:p>
    <w:p>
      <w:r>
        <w:t>5. Thường xuyên rà soát tiến độ thực hiện, giải ngân của các dự án để có phương án điều hòa, điều chuyển vốn giữa các dự án các đợt trong năm, trong đó giảm vốn của các dự án giải ngân thấp để ưu tiên bổ sung cho các dự án giải ngân cao nhằm nâng cao tỷ lệ giải ngân theo quy định.</w:t>
      </w:r>
    </w:p>
    <w:p>
      <w:r>
        <w:t>Điều 5.  Điều khoản thi hành</w:t>
      </w:r>
    </w:p>
    <w:p>
      <w:r>
        <w:t>1. Ủy ban nhân dân Thành phố và các cơ quan liên quan chịu trách nhiệm thi hành Nghị quyết này.</w:t>
      </w:r>
    </w:p>
    <w:p>
      <w:r>
        <w:t>2. Thường trực Hội đồng nhân dân Thành phố, các Ban, Tổ đại biểu và đại biểu Hội đồng nhân dân Thành phố giám sát chặt chẽ quá trình tổ chức triển khai, thực hiện Nghị quyết này.</w:t>
      </w:r>
    </w:p>
    <w:p>
      <w:r>
        <w:t>Nghị quyết này đã được Hội đồng nhân dân Thành phố Hồ Chí Minh Khóa X Kỳ họp thứ hai mươi thông qua ngày 09 tháng 12 năm 2024./.</w:t>
      </w:r>
    </w:p>
    <w:p>
      <w:r>
        <w:t>Nơi nhận:</w:t>
      </w:r>
    </w:p>
    <w:p>
      <w:r>
        <w:t>- Ủy ban Thường vụ Quốc hội;</w:t>
      </w:r>
    </w:p>
    <w:p>
      <w:r>
        <w:t>- Bộ Kế hoạch và Đầu tư;</w:t>
      </w:r>
    </w:p>
    <w:p>
      <w:r>
        <w:t>- B ộ  Tài chính;</w:t>
      </w:r>
    </w:p>
    <w:p>
      <w:r>
        <w:t>- Thường trực Thành ủy TP.HCM;</w:t>
      </w:r>
    </w:p>
    <w:p>
      <w:r>
        <w:t>- Đoàn đại biểu Quốc hội TP.HCM;</w:t>
      </w:r>
    </w:p>
    <w:p>
      <w:r>
        <w:t>- Thường trực Hội đồng nhân dân TP.HCM;</w:t>
      </w:r>
    </w:p>
    <w:p>
      <w:r>
        <w:t>- Thường trực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Thủ trưởng các sở, ban, ngành TP.HCM;</w:t>
      </w:r>
    </w:p>
    <w:p>
      <w:r>
        <w:t>- Thường trực HĐND thành phố Thủ Đức và các huyện;</w:t>
      </w:r>
    </w:p>
    <w:p>
      <w:r>
        <w:t>- Ủy ban nhân dân thành phố Thủ Đức và các quận, huyện;</w:t>
      </w:r>
    </w:p>
    <w:p>
      <w:r>
        <w:t>- Phòng CTHĐND: TP, PTP; Phòng HC-TC-QT;</w:t>
      </w:r>
    </w:p>
    <w:p>
      <w:r>
        <w:t>- Lưu: VT, (P.CTHĐND-Thi).</w:t>
      </w:r>
    </w:p>
    <w:p>
      <w:r>
        <w:t>CHỦ TỊCH</w:t>
      </w:r>
    </w:p>
    <w:p>
      <w:r>
        <w:t>Nguyễn Thị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