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105/2023/NQ-HĐND sửa đổi Nghị quyết 75/2021/NQ-HĐND quy định về chính sách hỗ trợ hộ nghèo, hộ cận nghèo, hộ thoát nghèo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THÀNH PHỐ ĐÀ NẴNG</w:t>
      </w:r>
    </w:p>
    <w:p>
      <w:r>
        <w:t>-------</w:t>
      </w:r>
    </w:p>
    <w:p>
      <w:r>
        <w:t>CỘNG HÒA XÃ HỘI CHỦ NGHĨA VIỆT NAM</w:t>
      </w:r>
    </w:p>
    <w:p>
      <w:r>
        <w:t>Độc lập - Tự do - Hạnh phúc</w:t>
      </w:r>
    </w:p>
    <w:p>
      <w:r>
        <w:t>---------------</w:t>
      </w:r>
    </w:p>
    <w:p>
      <w:r>
        <w:t>Số: 105/2023/NQ-HĐND</w:t>
      </w:r>
    </w:p>
    <w:p>
      <w:r>
        <w:t>Đà Nẵng, ngày 14 tháng 12 năm 2023</w:t>
      </w:r>
    </w:p>
    <w:p>
      <w:r>
        <w:t>NGHỊ QUYẾT</w:t>
      </w:r>
    </w:p>
    <w:p>
      <w:r>
        <w:t>SỬA ĐỔI, BỔ SUNG MỘT SỐ ĐIỀU CỦA NGHỊ QUYẾT SỐ 75/2021/NQ-HĐND NGÀY 17 THÁNG 12 NĂM 2021 CỦA HỘI ĐỒNG NHÂN DÂN THÀNH PHỐ QUY ĐỊNH VỀ CHÍNH SÁCH HỖ TRỢ HỘ NGHÈO, HỘ CẬN NGHÈO, HỘ THOÁT NGHÈO TRÊN ĐỊA BÀN THÀNH PHỐ ĐÀ NẴNG</w:t>
      </w:r>
    </w:p>
    <w:p>
      <w:r>
        <w:t>HỘI ĐỒNG NHÂN DÂN THÀNH PHỐ ĐÀ NẴNG</w:t>
      </w:r>
    </w:p>
    <w:p>
      <w:r>
        <w:t>KHÓA X NHIỆM KỲ 2021 - 2026, KỲ HỌP THỨ 15</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w:t>
      </w:r>
    </w:p>
    <w:p>
      <w:r>
        <w:t>Căn cứ Thông tư số 55/2023/TT-BLĐTBXH ngày 15 tháng 8 năm 2023 của Bộ trưởng Bộ Tài chính về quy định, sử dụng và quyết toán kinh phí sự nghiệp từ nguồn ngân sách nhà nước thực hiện các chương trình mục tiêu quốc gia giai đoạn 2021 - 2025;</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Xét Tờ trình số 228/TTr-UBND ngày 01 tháng 12 năm 2023 của Ủy ban nhân dân thành phố về đề nghị thông qua nghị quyết sửa đổi, bổ sung Nghị quyết số 75/2021/NQ-HĐND ngày 17 tháng 12 năm 2021 của Hội đồng nhân dân thành phố quy định về chính sách hỗ trợ hộ nghèo, hộ cận nghèo, hộ thoát nghèo trên địa bàn thành phố Đà Nẵng; Báo cáo thẩm tra số 171/BC-VHXH ngày 11 tháng 12 năm 2023 của Ban Văn hóa - Xã hội Hội đồng nhân dân thành phố và ý kiến thảo luận của các vị đại biểu Hội đồng nhân dân thành phố tại Kỳ họp.</w:t>
      </w:r>
    </w:p>
    <w:p>
      <w:r>
        <w:t>QUYẾT NGHỊ:</w:t>
      </w:r>
    </w:p>
    <w:p>
      <w:r>
        <w:t>Điều 1. Sửa đổi, bổ sung Nghị quyết số 75/2021/NQ-HĐND ngày 17 tháng 12 năm 2021 của Hội đồng nhân dân thành phố quy định về chính sách hỗ trợ hộ nghèo, hộ cận nghèo, hộ thoát nghèo trên địa bàn thành phố Đà Nẵng, cụ thể như sau:</w:t>
      </w:r>
    </w:p>
    <w:p>
      <w:r>
        <w:t>1. Sửa đổi khoản 3 và bổ sung khoản 4 vào Điều 1 như sau:</w:t>
      </w:r>
    </w:p>
    <w:p>
      <w:r>
        <w:t>“3. Hộ thoát nghèo trong vòng 03 năm kể từ thời điểm thoát nghèo theo chuẩn thành phố.</w:t>
      </w:r>
    </w:p>
    <w:p>
      <w:r>
        <w:t>4. Hộ có mức sống trung bình theo chuẩn thành phố.”</w:t>
      </w:r>
    </w:p>
    <w:p>
      <w:r>
        <w:t>2. Sửa đổi điểm a, điểm b và điểm c tại khoản 3 Điều 2 như sau:</w:t>
      </w:r>
    </w:p>
    <w:p>
      <w:r>
        <w:t>“a) Hỗ trợ xây mới nhà ở cho hộ nghèo với mức 80.000.000 đồng/nhà. Trong đó nguồn ngân sách thành phố hỗ trợ 40.000.000 đồng/nhà và nguồn huy động Quỹ “Vì người nghèo” các cấp của thành phố hỗ trợ 40.000.000 đồng/nhà.</w:t>
      </w:r>
    </w:p>
    <w:p>
      <w:r>
        <w:t>b) Hỗ trợ sửa chữa nhà ở cho hộ nghèo trên địa bàn các quận với mức tối đa 30.000.000 đồng/nhà. Trong đó nguồn ngân sách thành phố hỗ trợ 15.000.000 đồng/nhà và nguồn huy động Quỹ “Vì người nghèo” các quận hỗ trợ 15.000.000 đồng/nhà.</w:t>
      </w:r>
    </w:p>
    <w:p>
      <w:r>
        <w:t>c) Hỗ trợ sửa chữa nhà ở cho hộ nghèo trên địa bàn huyện Hòa Vang với mức tối đa 30.000.000 đồng/nhà. Trong đó nguồn ngân sách thành phố hỗ trợ 7.500.000 đồng/nhà, nguồn ngân sách huyện hỗ trợ 7.500.000 đồng/nhà, nguồn huy động Quỹ “Vì người nghèo” huyện hỗ trợ 15.000.000 đồng/nhà.</w:t>
      </w:r>
    </w:p>
    <w:p>
      <w:r>
        <w:t>3. Bổ sung điểm c, điểm d vào khoản 5 Điều 2 như sau:</w:t>
      </w:r>
    </w:p>
    <w:p>
      <w:r>
        <w:t>“5. Chính sách hỗ trợ tín dụng</w:t>
      </w:r>
    </w:p>
    <w:p>
      <w:r>
        <w:t>c) Hỗ trợ hộ nghèo, hộ cận nghèo, hộ thoát nghèo trong vòng 03 năm kể từ thời điểm thoát nghèo theo chuẩn thành phố được vay vốn với mức cho vay, lãi suất cho vay, thời hạn cho vay như quy định các chương trình tín dụng của Trung ương áp dụng đối với hộ nghèo, hộ cận nghèo, hộ thoát nghèo theo chuẩn Trung ương.</w:t>
      </w:r>
    </w:p>
    <w:p>
      <w:r>
        <w:t>d)) Hỗ trợ hộ có mức sống trung bình theo chuẩn thành phố được vay vốn với mức cho vay, thời hạn cho vay tối đa như chương trình tín dụng cho vay hộ nghèo, lãi suất cho vay bằng 120% lãi suất cho vay đối với hộ nghèo chuẩn Trung ương quy định trong từng thời kỳ.”.</w:t>
      </w:r>
    </w:p>
    <w:p>
      <w:r>
        <w:t>4. Bổ sung khoản 7 vào Điều 2 như sau:</w:t>
      </w:r>
    </w:p>
    <w:p>
      <w:r>
        <w:t>“7. Hỗ trợ đa dạng hóa sinh kế, phát triển mô hình giảm nghèo hỗ trợ phát triển sản xuất cộng đồng theo quy định của Trung ương, với mức hỗ trợ từ vốn ngân sách nhà nước không quá 60% tổng chi phí thực hiện một (01) dự án, mức tối đa 500.000.000 đồng/dự án.”.</w:t>
      </w:r>
    </w:p>
    <w:p>
      <w:r>
        <w:t>Điều 2. Nguồn kinh phí thực hiện</w:t>
      </w:r>
    </w:p>
    <w:p>
      <w:r>
        <w:t>Ngân sách nhà nước bảo đảm theo phân cấp hiện hành và các nguồn kinh phí hợp pháp khác theo quy định của pháp luật.</w:t>
      </w:r>
    </w:p>
    <w:p>
      <w:r>
        <w:t>Điều 3. Hiệu lực thi hành</w:t>
      </w:r>
    </w:p>
    <w:p>
      <w:r>
        <w:t>1. Nghị quyết này có hiệu lực kể từ ngày 01 tháng 01 năm 2024.</w:t>
      </w:r>
    </w:p>
    <w:p>
      <w:r>
        <w:t>2. Riêng khoản 2 Điều 1 Nghị quyết này có hiệu lực thi hành kể từ ngày 01 tháng 7 năm 2024.</w:t>
      </w:r>
    </w:p>
    <w:p>
      <w:r>
        <w:t>Điều 4. Tổ chức thực hiện</w:t>
      </w:r>
    </w:p>
    <w:p>
      <w:r>
        <w:t>1. Giao Ủy ban nhân dân thành phố tổ chức triển khai thực hiện Nghị quyết này theo đúng quy định của pháp luật.</w:t>
      </w:r>
    </w:p>
    <w:p>
      <w:r>
        <w:t>2. Thường trực Hội đồng nhân dân thành phố, các Ban, các Tổ đại biểu và đại biểu Hội đồng nhân dân thành phố giám sát việc thực hiện Nghị quyết này.</w:t>
      </w:r>
    </w:p>
    <w:p>
      <w:r>
        <w:t>3. Đề nghị Ủy ban Mặt trận Tổ quốc Việt Nam thành phố phối hợp giám sát việc tổ chức triển khai, thực hiện.</w:t>
      </w:r>
    </w:p>
    <w:p>
      <w:r>
        <w:t>Nghị quyết này được Hội đồng nhân dân thành phố Đà Nẵng khóa X, nhiệm kỳ 2021 - 2026, Kỳ họp thứ 15 thông qua ngày 14 tháng 12 năm 2023./.</w:t>
      </w:r>
    </w:p>
    <w:p>
      <w:r>
        <w:t>Nơi nhận:</w:t>
      </w:r>
    </w:p>
    <w:p>
      <w:r>
        <w:t>- UBTV Quốc hội, Chính phủ;</w:t>
      </w:r>
    </w:p>
    <w:p>
      <w:r>
        <w:t>- VP Chủ tịch nước, VP Chính phủ;</w:t>
      </w:r>
    </w:p>
    <w:p>
      <w:r>
        <w:t>- Bộ LĐTB&amp;XH, Bộ Tài chính;</w:t>
      </w:r>
    </w:p>
    <w:p>
      <w:r>
        <w:t>- Vụ Pháp chế, Bộ LĐTB&amp;XH;</w:t>
      </w:r>
    </w:p>
    <w:p>
      <w:r>
        <w:t>- Cục Kiểm tra VB QPPL, Bộ Tư pháp;</w:t>
      </w:r>
    </w:p>
    <w:p>
      <w:r>
        <w:t>- Ban Thường vụ Thành ủy;</w:t>
      </w:r>
    </w:p>
    <w:p>
      <w:r>
        <w:t>- Các cơ quan tham mưu, giúp việc Thành ủy;</w:t>
      </w:r>
    </w:p>
    <w:p>
      <w:r>
        <w:t>- Đoàn ĐBQH, UBND, ƯBMTTQVN thành phố;</w:t>
      </w:r>
    </w:p>
    <w:p>
      <w:r>
        <w:t>- Đại biểu HĐND thành phố;</w:t>
      </w:r>
    </w:p>
    <w:p>
      <w:r>
        <w:t>- Các sở, ngành, đoàn thể thành phố;</w:t>
      </w:r>
    </w:p>
    <w:p>
      <w:r>
        <w:t>- Văn phòng Đoàn ĐBQH và HĐND thành phố;</w:t>
      </w:r>
    </w:p>
    <w:p>
      <w:r>
        <w:t>- Văn phòng UBND thành phố;</w:t>
      </w:r>
    </w:p>
    <w:p>
      <w:r>
        <w:t>- Quận, huyện ủy; UBND, UBMTTQVN các quận, huyện; HĐND huyện Hòa Vang;</w:t>
      </w:r>
    </w:p>
    <w:p>
      <w:r>
        <w:t>- Đảng ủy, UBND các phường, xã; HĐND các xã;</w:t>
      </w:r>
    </w:p>
    <w:p>
      <w:r>
        <w:t>- Báo Đà Nẵng, Chuyên đề CA TPĐN, Đài PT-TH ĐN, Trung tâm THVN (VTV8), Cổng TTĐT thành phố;</w:t>
      </w:r>
    </w:p>
    <w:p>
      <w:r>
        <w:t>- Lưu: VT, CTHĐ.</w:t>
      </w:r>
    </w:p>
    <w:p>
      <w:r>
        <w:t>CHỦ TỊCH</w:t>
      </w:r>
    </w:p>
    <w:p>
      <w:r>
        <w:t>Lương Nguyễn Minh Triết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