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104/NQ-HĐND về Kế hoạch phát triển kinh tế - xã hội 6 tháng cuối năm 2023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104/NQ-HĐND</w:t>
      </w:r>
    </w:p>
    <w:p>
      <w:r>
        <w:t>Vĩnh Long, ngày 15 tháng 6 năm 2023</w:t>
      </w:r>
    </w:p>
    <w:p>
      <w:r>
        <w:t>NGHỊ QUYẾT</w:t>
      </w:r>
    </w:p>
    <w:p>
      <w:r>
        <w:t>VỀ KẾ HOẠCH PHÁT TRIỂN KINH TẾ - XÃ HỘI 6 THÁNG CUỐI NĂM 2023</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68/2022/QH15 ngày 10/11/2022 của Quốc hội về Kế hoạch phát triển kinh tế - xã hội năm 2023;</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Nghị quyết 79/NQ-HĐND ngày 14/12/2022 của HĐND tỉnh về Kế hoạch phát triển kinh tế - xã hội năm 2023;</w:t>
      </w:r>
    </w:p>
    <w:p>
      <w:r>
        <w:t>Xét Báo cáo số 176/BC-UBND ngày 05/6/2023 của Ủy ban nhân dân tỉnh về tình hình kinh tế - xã hội 6 tháng đầu năm và nhiệm vụ, giải pháp chủ yếu 6 tháng cuối năm 2023; Tờ trình số 99/TTr-UBND ngày 05/6/2023 của Ủy ban nhân dân tỉnh ban hành Nghị quyết về việc Kế hoạch phát triển kinh tế - xã hội 6 tháng cuối năm 2023; Báo cáo của các ngành bảo vệ pháp luật; Thông báo tổng hợp ý kiến, kiến nghị của cử tri và Ủy ban Mặt trận Tổ quốc Việt Nam tỉnh Vĩnh Long tham gia xây dựng chính quyền 6 tháng đầu năm năm 2023; Báo cáo thẩm tra của các Ban của Hội đồng nhân dân tỉnh; ý kiến thảo luận của Đại biểu Hội đồng nhân dân tỉnh tại kỳ họp.</w:t>
      </w:r>
    </w:p>
    <w:p>
      <w:r>
        <w:t>QUYẾT NGHỊ:</w:t>
      </w:r>
    </w:p>
    <w:p>
      <w:r>
        <w:t>Điều 1. Thống nhất với đánh giá kết quả thực hiện tình hình kinh tế - xã hội 6 tháng đầu năm và những nhiệm vụ, giải pháp chủ yếu 6 tháng cuối năm 2023 nêu trong Báo cáo số 176/BC-UBND ngày 05/6/2023 của Ủy ban nhân dân tỉnh, đồng thời nhấn mạnh một số nội dung sau:</w:t>
      </w:r>
    </w:p>
    <w:p>
      <w:r>
        <w:t>Thực hiện nhiệm vụ phát triển kinh tế - xã hội 6 tháng đầu năm 2023 đạt nhiều kết quả tích cực; các cân đối lớn của nền kinh tế được đảm bảo; sản xuất nông nghiệp ổn định, hoạt động nội thương tiếp tục phục hồi và phát triển, doanh thu ngành du lịch tăng; thu ngân sách vượt tiến độ; lãi suất được kéo giảm tạo điều kiện thuận lợi cho các doanh nghiệp tiếp cận nguồn vốn để phục hồi hoạt động sản xuất kinh doanh; thực hiện hiệu quả công tác kiểm soát dịch COVID-19, tỷ lệ bao phủ vắc-xin đạt cao; hoạt động chăm lo gia đình chính sách, người có công với cách mạng, an sinh xã hội, giải quyết việc làm, các lĩnh vực văn hóa, giáo dục, chăm sóc sức khỏe Nhân dân, bảo vệ môi trường được chú trọng; hoạt động chuyển đổi số bước đầu mang lại hiệu quả tích cực; các chính sách về dân tộc, tôn giáo được quan tâm thực hiện hiệu quả, kịp thời; an ninh chính trị, trật tự, an toàn xã hội được giữ vững.</w:t>
      </w:r>
    </w:p>
    <w:p>
      <w:r>
        <w:t>Tuy nhiên, các cân đối lớn của nền kinh tế chưa bền vững, tăng trưởng kinh tế đạt thấp, cơ cấu kinh tế chuyển dịch chưa đúng hướng, chỉ số năng lực cạnh tranh của tỉnh giảm, tăng trưởng tín dụng thấp, khả năng hấp thụ vốn của doanh nghiệp và nền kinh tế còn hạn chế, lãi suất cho vay vẫn còn cao, tỷ lệ nợ xấu tăng cao; giải ngân vốn đầu tư công đạt thấp; quy mô sản xuất nông nghiệp vẫn còn nhỏ lẻ, sản xuất tự phát, thiếu liên kết, một số sản phẩm nông nghiệp có thời điểm khó tiêu thụ, giá bán giảm mạnh; sản xuất công nghiệp giảm so với cùng kỳ; tháo gỡ khó khăn cho các doanh nghiệp còn chậm, số lượng doanh nghiệp thành lập mới giảm, trong khi số doanh nghiệp tạm ngừng hoạt động tăng so với cùng kỳ; công tác cải tạo, chỉnh trang các điểm du lịch và đa dạng các sản phẩm du lịch còn chậm; hoạt động của các trung tâm văn hóa xã chưa hiệu quả; tình hình dịch Covid-19 còn tiềm ẩn nguy cơ tăng trở lại, một số dịch bệnh trên người tăng cao; tình trạng thiếu thuốc, trang thiết bị, vật tư, sinh phẩm y tế còn xảy ra; công tác đào tạo, tuyển dụng nhân lực ngành y tế và tiến độ thực hiện Đề án phát triển Bệnh viện Đa khoa Vĩnh Long thành bệnh viện tuyến cuối vào năm 2024 còn chậm; một số loại tội phạm có xu hướng gia tăng, có nơi vẫn còn diễn biến phức tạp; quy hoạch vùng huyện chậm, công tác quản lý nhà nước về đất đai, xây dựng ở một số địa phương còn chưa chặt chẽ, gây dư luận chưa tốt trong xã hội.</w:t>
      </w:r>
    </w:p>
    <w:p>
      <w:r>
        <w:t>Điều 2. Nhiệm vụ, giải pháp chủ yếu phát triển kinh tế - xã hội 6 tháng cuối năm 2023</w:t>
      </w:r>
    </w:p>
    <w:p>
      <w:r>
        <w:t>1.  Thực hiện đồng bộ các chính sách vĩ mô, đảm bảo các cân đối lớn của nền kinh tế</w:t>
      </w:r>
    </w:p>
    <w:p>
      <w:r>
        <w:t>Tiếp tục thực hiện nhất quán mục tiêu bảo đảm các cân đối lớn của nền kinh tế. Triển khai có hiệu quả các nhiệm vụ, giải pháp theo Chương trình phục hồi và phát triển kinh tế - xã hội; 03 Chương trình mục tiêu quốc gia. Tập trung tháo gỡ các khó khăn, vướng mắc đối với hoạt động sản xuất, kinh doanh trên các lĩnh vực; thúc đẩy tiến độ triển khai các chương trình, dự án quan trọng, có tính lan tỏa tạo động lực phát triển kinh tế xã hội của tỉnh.</w:t>
      </w:r>
    </w:p>
    <w:p>
      <w:r>
        <w:t>Thực hiện hiệu quả công tác quản lý giá góp phần ổn định chỉ số giá tiêu dùng; theo dõi chặt chẽ tiến độ thu - chi ngân sách, bảo đảm nuôi dưỡng nguồn, thu đúng, thu đủ, kịp thời; triệt để tiết kiệm chi ngân sách nhà nước, nhất là chi thường xuyên. Thực hiện tăng trưởng tín dụng an toàn, hiệu quả; tăng khả năng tiếp cận vốn tín dụng cho người dân, doanh nghiệp; hướng tín dụng vào các lĩnh vực sản xuất kinh doanh, lĩnh vực ưu tiên và các động lực tăng trưởng; kiểm soát tỷ lệ nợ xấu trong giới hạn an toàn.</w:t>
      </w:r>
    </w:p>
    <w:p>
      <w:r>
        <w:t>Khẩn trương hoàn thành và triển khai thực hiện Quy hoạch tỉnh Vĩnh Long thời kỳ 2021 - 2030, tầm nhìn đến năm 2050, quy hoạch xây dựng, các quy hoạch chuyên ngành, quy hoạch vùng huyện theo quy định của Luật Quy hoạch... làm cơ sở cơ cấu lại nền kinh tế, cơ cấu lại các ngành, lĩnh vực, tổ chức các hoạt động kinh tế - xã hội phát triển nhanh và bền vững.</w:t>
      </w:r>
    </w:p>
    <w:p>
      <w:r>
        <w:t>Tập trung tháo gỡ khó khăn, thực hiện quyết liệt các nhiệm vụ, giải pháp, đẩy nhanh tiến độ thực hiện và giải ngân kế hoạch vốn đầu tư công, đặc biệt là các dự án, công trình thuộc 03 Chương trình mục tiêu quốc gia năm 2023, Chương trình phục hồi và phát triển kinh tế - xã hội, nguồn vốn vay ODA của Chính phủ Áo (dự án Đầu tư trang thiết bị Bệnh viện Đa khoa tỉnh), nguồn vốn vay của Ngân hàng thế giới (dự án Nâng cấp đô thị thành phố Vĩnh Long) và các chương trình, dự án quan trọng, tạo động lực phát triển của tỉnh. Phấn đấu đạt mục tiêu giải ngân 95% kế hoạch vốn năm 2023.</w:t>
      </w:r>
    </w:p>
    <w:p>
      <w:r>
        <w:t>2.  Thúc đẩy tăng trưởng các ngành, lĩnh vực kinh tế; tháo gỡ khó khăn cho sản xuất, kinh doanh</w:t>
      </w:r>
    </w:p>
    <w:p>
      <w:r>
        <w:t>a) Về nông nghiệp - nông thôn</w:t>
      </w:r>
    </w:p>
    <w:p>
      <w:r>
        <w:t>Thực hiện có hiệu quả Nghị quyết số 03-NQ/TU, ngày 01/12/2021 của Tỉnh ủy về phát triển nông nghiệp ứng dụng công nghệ cao giai đoạn 2021 - 2030, Chương trình số 25-CTr/TU, ngày 11/10/2022 của Tỉnh ủy về nông nghiệp, nông dân, nông thôn đến năm 2030, tầm nhìn đến năm 2045 và các nghị quyết của HĐND tỉnh đã ban hành về hỗ trợ phát triển giống, hạ tầng, thủy lợi, liên kết sản xuất tiêu thụ, ứng dụng công nghệ cao, sản xuất hữu cơ trong sản xuất nông nghiệp; tiếp tục cơ cấu lại ngành nông nghiệp, hướng đến kinh tế nông nghiệp hiệu quả, phát triển bền vững, nông nghiệp hàng hóa tập trung theo hướng ứng dụng công nghệ cao, thích ứng biến đổi khí hậu, kiểm soát dịch bệnh; huy động nguồn lực hỗ trợ người dân xây dựng mã số vùng trồng, mã số đóng gói sản phẩm, truy xuất nguồn gốc, tiêu chuẩn chất lượng đáp ứng tốt nhu cầu và tạo được nhiều kênh xúc tiến thương mại, mở rộng thị trường tiêu thụ ổn định nông sản trong và ngoài nước.</w:t>
      </w:r>
    </w:p>
    <w:p>
      <w:r>
        <w:t>Triển khai thực hiện quyết liệt, có hiệu quả Chương trình mục tiêu quốc gia xây dựng nông thôn mới, Chương trình mỗi xã một sản phẩm (OCOP), tiếp tục hỗ trợ, theo dõi tiến độ thực hiện tiêu chí huyện, xã nông thôn mới, nông thôn mới nâng cao, xã nông thôn mới kiểu mẫu; phấn đấu hoàn thành chỉ tiêu năm 2023; tập trung hỗ trợ huyện Tam Bình đạt chuẩn nông thôn mới; hỗ trợ, khuyến khích nhân rộng các hợp tác xã, tổ hợp tác, các mô hình sản xuất theo chuỗi liên kết có hiệu quả.</w:t>
      </w:r>
    </w:p>
    <w:p>
      <w:r>
        <w:t>b) Về công nghiệp</w:t>
      </w:r>
    </w:p>
    <w:p>
      <w:r>
        <w:t>Tập trung tháo gỡ khó khăn, hỗ trợ nhà đầu tư thực hiện thủ tục đầu tư các khu, tuyến, cụm công nghiệp, cho các doanh nghiệp sản xuất công nghiệp, xuất khẩu, các dự án đầu tư đã được cấp phép, chưa triển khai hoặc đang triển khai, nhất là các dự án công nghiệp lớn có vai trò quan trọng để sớm vận hành, phát huy hiệu quả, tạo năng lực sản xuất mới nhằm phục hồi tăng trưởng công nghiệp.</w:t>
      </w:r>
    </w:p>
    <w:p>
      <w:r>
        <w:t>Tập trung triển khai hoàn thiện kết cấu hạ tầng các khu công nghiệp tạo mặt bằng sạch, kết nối giao thông thuận lợi,... để sẵn sàng tiếp nhận đầu tư, chú trọng thu hút đầu tư các ngành có tiềm năng, lợi thế, giá trị gia tăng cao, bền vững; hoàn thiện hồ sơ trình Thủ tướng Chính phủ phê duyệt chủ trương đầu tư đối với Dự án đầu tư xây dựng và kinh doanh kết cấu hạ tầng khu công nghiệp An Định, đẩy nhanh tiến độ thực hiện khu công nghiệp Gilimex Vĩnh Long.</w:t>
      </w:r>
    </w:p>
    <w:p>
      <w:r>
        <w:t>c) Thương mại, dịch vụ, du lịch</w:t>
      </w:r>
    </w:p>
    <w:p>
      <w:r>
        <w:t>Tập trung các giải pháp hỗ trợ doanh nghiệp nâng cao chất lượng hàng hóa, xây dựng thương hiệu, nhãn hiệu, quảng bá hàng hóa trên các kênh phân phối truyền thống và hiện đại, qua nền tảng số, thương mại điện tử để mở rộng thị trường nội địa bù đắp sự sụt giảm của thị trường xuất khẩu.</w:t>
      </w:r>
    </w:p>
    <w:p>
      <w:r>
        <w:t>Triển khai các giải pháp đa dạng hóa thị trường xuất khẩu, tìm kiếm, mở rộng thị trường mới, thị trường tiềm năng như khu vực Trung Đông, Châu Mỹ Latinh, thị trường Hà Lan,... Chủ động thực hiện các giải pháp khôi phục xuất khẩu vào các thị trường truyền thống như Trung Quốc, Nhật Bản, Hoa Kỳ,...</w:t>
      </w:r>
    </w:p>
    <w:p>
      <w:r>
        <w:t>Đẩy mạnh công tác quảng bá, xúc tiến du lịch, phát huy hiệu quả các điểm du lịch tiêu biểu; tiếp tục lồng ghép đầu tư, đầu tư kết cấu hạ tầng phục vụ du lịch phát triển các sản phẩm du lịch mới, có chất lượng và khả năng cạnh tranh cao để thúc đẩy du lịch phục hồi, phát triển bền vững. Tổ chức ngày hội du lịch tỉnh Vĩnh Long lần thứ III năm 2023; Hội nghị xúc tiến đầu tư du lịch cấp quốc gia. Triển khai thực hiện có hiệu quả chính sách khuyến khích để hình thành các sản phẩm du lịch giữa tỉnh Vĩnh Long với thành phố Hồ Chí Minh và các tỉnh, thành trong khu vực đồng bằng sông Cửu Long. Triển khai thực hiện nhiệm vụ quy hoạch bảo tồn lò gạch, gốm Mang Thít và Bảo tàng Nông nghiệp vùng Đồng bằng sông Cửu Long; khai thác hiệu quả Bến cảng hành khách Vĩnh Long và chú trọng phát triển kinh tế đêm ở các trung tâm đô thị.</w:t>
      </w:r>
    </w:p>
    <w:p>
      <w:r>
        <w:t>d) Tập trung tháo gỡ khó khăn cho sản xuất kinh doanh; cải thiện môi trường đầu tư kinh doanh, thu hút đầu tư và phát triển kinh tế tư nhân.</w:t>
      </w:r>
    </w:p>
    <w:p>
      <w:r>
        <w:t>Thực hiện hiệu quả công tác đối thoại, tiếp xúc doanh nghiệp, tháo gỡ khó khăn cho hoạt động đầu tư, sản xuất kinh doanh; tập trung triển khai kịp thời, hiệu quả các chính sách hỗ trợ doanh nghiệp về thuế, bảo hiểm, tín dụng, tiếp cận đất đai... Thực hiện tốt chính sách hỗ trợ, phát triển doanh nghiệp, khởi nghiệp, đầu tư của tỉnh. Tăng cường tuyên truyền, thúc đẩy, hỗ trợ hộ kinh doanh chuyển đổi thành doanh nghiệp khi đủ điều kiện.</w:t>
      </w:r>
    </w:p>
    <w:p>
      <w:r>
        <w:t>Khắc phục các hạn chế về Chỉ số năng lực cạnh tranh cấp tỉnh (PCI), tập trung khắc phục những hạn chế trong thực hiện cải cách hành chính, nhất là thực hiện thủ tục về đất đai; đẩy mạnh ứng dụng công nghệ thông tin, thực hiện niêm yết công khai, minh bạch, tổ chức thực hiện tốt các chủ trương, chính sách mới ban hành, đặc biệt là các chính sách ưu đãi, khuyến khích, hỗ trợ đầu tư, các thủ tục hành chính, các thông tin về quy hoạch, kế hoạch,...</w:t>
      </w:r>
    </w:p>
    <w:p>
      <w:r>
        <w:t>Chủ động tổ chức các hoạt động xúc tiến đầu tư, tiếp cận, mời gọi các doanh nghiệp, tập đoàn lớn, các dự án phù hợp với quy hoạch và điều kiện phát triển kinh tế - xã hội của tỉnh, tiếp tục thực hiện Quyết định 2568/QĐ-UBND ngày 06/12/2022 về Đề án Hỗ trợ phát triển và nâng cao năng lực cạnh tranh của kinh tế tư nhân trên địa bàn tỉnh.</w:t>
      </w:r>
    </w:p>
    <w:p>
      <w:r>
        <w:t>3.  Phát triển toàn diện, đồng bộ các lĩnh vực văn hóa, xã hội, bảo đảm an sinh, phúc lợi xã hội, nâng cao đời sống vật chất, tinh thần của người dân</w:t>
      </w:r>
    </w:p>
    <w:p>
      <w:r>
        <w:t>a) Đảm bảo an sinh xã hội, thực hiện tốt các chính sách về dân tộc và công tác quản lý nhà nước về tôn giáo</w:t>
      </w:r>
    </w:p>
    <w:p>
      <w:r>
        <w:t>Tổ chức thực hiện đầy đủ, kịp thời, hiệu quả các chính sách và các chương trình, dự án an sinh xã hội nhằm huy động mọi nguồn lực trong xã hội, cộng đồng cùng nhà nước thực hiện giảm nghèo bền vững, bảo đảm an sinh xã hội, phúc lợi xã hội; chăm lo đời sống Nhân dân, nhất là người có công, gia đình chính sách, người cao tuổi, hộ nghèo, phụ nữ, trẻ em, người khuyết tật, người yếu thế, người có hoàn cảnh khó khăn, có giải pháp giảm thiểu tai nạn thương tích trẻ em, nhất là tai nạn đuối nước. Tập trung tổ chức các hoạt động kỷ niệm 76 năm ngày Thương binh - Liệt sỹ.</w:t>
      </w:r>
    </w:p>
    <w:p>
      <w:r>
        <w:t>Tiếp tục đổi mới, đẩy mạnh các hoạt động đào tạo nghề, giải quyết việc làm, kết nối nguồn cung lao động, thực hiện tốt công tác đưa người lao động đi làm việc ở nước ngoài theo kế hoạch.</w:t>
      </w:r>
    </w:p>
    <w:p>
      <w:r>
        <w:t>Thực hiện có hiệu quả các chính sách bảo hiểm xã hội, bảo hiểm y tế, giải quyết kịp thời, đúng quy định các chế độ, chính sách, đảm bảo quyền lợi cho người tham gia; tuyên truyền, vận động tham gia bảo hiểm, đẩy mạnh ứng dụng công nghệ thông tin, tăng cường các giải pháp thu hồi nợ Bảo hiểm xã hội, Bảo hiểm y tế.</w:t>
      </w:r>
    </w:p>
    <w:p>
      <w:r>
        <w:t>Đẩy mạnh thực hiện các chủ trương, đường lối của Đảng, chính sách pháp luật của Nhà nước về dân tộc, tôn giáo, góp phần phát huy sức mạnh của khối đại đoàn kết dân tộc, đoàn kết tôn giáo trong thực hiện nhiệm vụ phát triển kinh tế - xã hội.</w:t>
      </w:r>
    </w:p>
    <w:p>
      <w:r>
        <w:t>b) Giáo dục và đào tạo</w:t>
      </w:r>
    </w:p>
    <w:p>
      <w:r>
        <w:t>Tiếp tục rà soát, sắp xếp mạng lưới các cơ sở giáo dục và đào tạo tinh gọn, sử dụng hiệu quả cơ sở vật chất hiện có, sắp xếp, khai thác các cơ sở không còn sử dụng. Hoàn chỉnh đề án quy hoạch mạng lưới trường mầm non, phổ thông gắn với kiếm định chất lượng giáo dục và xây dựng trường đạt chuẩn quốc gia.</w:t>
      </w:r>
    </w:p>
    <w:p>
      <w:r>
        <w:t>Huy động các nguồn lực tăng cường đầu tư cơ sở vật chất, trang thiết bị dạy học, nâng cao năng lực giáo viên của các cơ sở giáo dục mầm non, giáo dục phổ thông và giáo dục nghề nghiệp. Tổng kết năm học 2022 - 2023 đảm bảo khách quan, thực chất; Chuẩn bị tốt các điều kiện cho kỳ thi tốt nghiệp THPT và khai giảng năm học 2023 - 2024; thực hiện hiệu quả công tác định hướng nghề nghiệp, phân luồng học sinh ở cấp THCS, THPT.</w:t>
      </w:r>
    </w:p>
    <w:p>
      <w:r>
        <w:t>c) Khoa học và công nghệ</w:t>
      </w:r>
    </w:p>
    <w:p>
      <w:r>
        <w:t>Tiếp tục triển khai các chương trình, kế hoạch, đề án khoa học và công nghệ năm 2023, trọng tâm là triển khai Chương trình phát triển tài sản trí tuệ, Đề án Hỗ trợ hệ sinh thái khởi nghiệp, đổi mới sáng tạo; đẩy mạnh ứng dụng các đề tài khoa học công nghệ đã nghiệm thu vào thực tiễn; triển khai các hoạt động hỗ trợ, phục vụ sản xuất kinh doanh của doanh nghiệp; chú trọng hỗ trợ phát triển khoa học công nghệ cho các lĩnh vực ưu tiên của tỉnh như: Nông nghiệp ứng dụng công nghệ cao, công nghiệp bảo quản, chế biến nông sản, khoa học công nghệ trong phát triển du lịch...</w:t>
      </w:r>
    </w:p>
    <w:p>
      <w:r>
        <w:t>d) Tập trung phòng, chống, kiểm soát dịch bệnh; tiếp tục tăng cường công tác bảo vệ, chăm sóc sức khỏe Nhân dân</w:t>
      </w:r>
    </w:p>
    <w:p>
      <w:r>
        <w:t>Đẩy nhanh tiến độ thực hiện Nghị quyết số 55/NQ-HĐND ngày 24/3/2022 của HĐND tỉnh về việc thông qua Đề án phát triển Bệnh viện đa khoa Vĩnh Long trở thành bệnh viện tuyến cuối khu vực vào năm 2024 và Nghị quyết 53/NQ-HĐND ngày 14/12/2022 của HĐND tỉnh về quy định chính sách phát triển nguồn nhân lực y tế giai đoạn 2022-2026 trên địa bàn tỉnh Vĩnh Long.</w:t>
      </w:r>
    </w:p>
    <w:p>
      <w:r>
        <w:t>Tăng cường giám sát, thực hiện hiệu quả công tác phòng, chống dịch bệnh, tiêm chủng mở rộng; tiếp tục nâng cao chất lượng khám chữa bệnh, chăm sóc sức khỏe cho Nhân dân; tập trung tháo gỡ khó khăn, không để xảy ra tình trạng thiếu thuốc, trang thiết bị, vật tư, sinh phẩm y tế. Quan tâm công tác đào tạo, bồi dưỡng nguồn nhân lực ngành y tế.</w:t>
      </w:r>
    </w:p>
    <w:p>
      <w:r>
        <w:t>Kiện toàn lực lượng cộng tác viên dân số, duy trì thực hiện có hiệu quả chương trình mục tiêu y tế - dân số, đảm bảo đạt được mức sinh thay thế, kiểm soát cân bằng giới tính. Đẩy mạnh công tác bảo đảm an toàn thực phẩm, thanh kiểm tra tại các cơ sở sản xuất, kinh doanh thực phẩm, phòng chống ngộ thực phẩm.</w:t>
      </w:r>
    </w:p>
    <w:p>
      <w:r>
        <w:t>Khắc phục tình trạng chậm cấp thẻ BHYT đáo hạn cho người dân. Quản lý chặt chẽ quỹ khám chữa bệnh BHYT, không để xảy ra tình trạng lạm dụng, trục lợi quỹ; ứng dụng công nghệ thông tin trong quản lý bệnh viện, giám định bảo hiểm y tế, hồ sơ bệnh án điện tử theo lộ trình tại các cơ sở khám chữa bệnh hướng tới chẩn đoán, xét nghiệm, khám, chữa bệnh từ xa.</w:t>
      </w:r>
    </w:p>
    <w:p>
      <w:r>
        <w:t>e) Phát triển văn hóa, thể dục - thể thao</w:t>
      </w:r>
    </w:p>
    <w:p>
      <w:r>
        <w:t>Tiếp tục thực hiện tốt nhiệm vụ tuyên truyền cổ động trực quan và tổ chức đa dạng, phong phú các hoạt động văn hóa, nghệ thuật chào mừng các ngày lễ lớn trong năm 2023. Thực hiện tốt công tác bảo tồn, tôn tạo và phát huy các giá trị văn hóa. Tiếp tục cải tạo, nâng chất các thiết chế văn hóa xã, ấp hiện có. Nâng cao chất lượng cuộc vận động “Toàn dân đoàn kết xây dựng nông thôn mới và đô thị văn minh”. Tổ chức có hiệu quả, đầy đủ các hoạt động chống bạo lực gia đình; hỗ trợ, chăm sóc trẻ em, nâng cao đời sống văn hóa tinh thần người cao tuổi, lồng ghép với triển khai tuyên truyền bình đẳng giới.</w:t>
      </w:r>
    </w:p>
    <w:p>
      <w:r>
        <w:t>Tiếp tục duy trì triển khai thực hiện cuộc vận động toàn dân rèn luyện thân thể theo gương Bác Hồ vĩ đại bằng nhiều hình thức linh hoạt, phong phú; thực hiện Đề án phát triển thể dục, thể thao tỉnh Vĩnh Long giai đoạn 2021 - 2025, định hướng đến năm 2030. Thực hiện tốt các kế hoạch tập luyện của các đội tuyển thể thao, phấn đấu đạt được thành tích tốt tại các giải thể thao khu vực, toàn quốc.</w:t>
      </w:r>
    </w:p>
    <w:p>
      <w:r>
        <w:t>g) Về công tác thông tin, truyền thông</w:t>
      </w:r>
    </w:p>
    <w:p>
      <w:r>
        <w:t>Tiếp tục tuyên truyền, làm tốt công tác dân vận, định hướng báo chí; kịp thời đấu tranh phản bác quan điểm, tư tưởng sai trái, thông tin xấu, độc, sai sự thật và xử lý nghiêm các vi phạm. Thực hiện có hiệu quả công tác thông tin cơ sở và thông tin đối ngoại, chú trọng các nội dung thông tin, tuyên truyền thuộc dự án truyền thông theo Thông tư số 03/TT-BTTTT của Bộ Thông tin-Truyền thông.</w:t>
      </w:r>
    </w:p>
    <w:p>
      <w:r>
        <w:t>Tiếp tục thực hiện tốt công tác chuyển đổi số, nâng cao chất lượng cung cấp dịch vụ ngành bưu chính viễn thông trên địa bàn tỉnh để góp phần thúc đẩy thu hút đầu tư, chuyển dịch cơ cấu kinh tế, tăng cường năng lực cạnh tranh của tỉnh.</w:t>
      </w:r>
    </w:p>
    <w:p>
      <w:r>
        <w:t>4.  Về công tác quản lý tài nguyên, môi trường; chủ động phòng chống thiên tai, thích ứng biến đổi khí hậu</w:t>
      </w:r>
    </w:p>
    <w:p>
      <w:r>
        <w:t>Thực hiện chặt chẽ công tác quản lý tài nguyên, nhất là việc quy hoạch, thăm dò, cấp phép, khai thác cát sông.</w:t>
      </w:r>
    </w:p>
    <w:p>
      <w:r>
        <w:t>Triển khai rà soát, trình điều chỉnh chỉ tiêu Quy hoạch sử dụng đất quốc gia thời kỳ 2021 - 2030, tầm nhìn đến năm 2050, Kế hoạch sử dụng đất quốc gia 5 năm 2021 - 2025. Nâng cao chất lượng lập và thẩm định, phê duyệt quy hoạch, kế hoạch sử dụng đất hàng năm. Tiếp tục rà soát và tạo quỹ đất sạch để mời gọi đầu tư. Công khai, thu hồi đất, giao đất, cho thuê đất, chuyển mục đích sử dụng đất theo đúng quy hoạch và kế hoạch sử dụng đất đã được cấp thẩm quyền phê duyệt, góp phần sử dụng hiệu quả, tiết kiệm nguồn tài nguyên đất và đáp ứng nhu cầu sử dụng đất của các ngành, lĩnh vực và Nhân dân.</w:t>
      </w:r>
    </w:p>
    <w:p>
      <w:r>
        <w:t>Triển khai các dự án, nhiệm vụ về bảo vệ môi trường, biến đổi khí hậu, đa dạng sinh học; rà soát, kiểm tra, ngăn ngừa không đế các cơ sở sản xuất gây ô nhiễm môi trường; tăng cường phối hợp tuyên truyền về bảo vệ môi trường và ứng phó với biến đổi khí hậu; nâng cao năng lực thu gom, quản lý chất thải rắn, rác thải sinh hoạt đô thị và nông thôn, đẩy mạnh thực hiện phân loại rác thải sinh hoạt tại nguồn và hạn chế rác thải nhựa; đẩy mạnh các hoạt động tái chế, tái sử dụng chất thải từ rác theo hướng bền vững. Đẩy nhanh tiến độ thực hiện các giải pháp đế giải quyết các bức xúc của cử tri liên quan đến Bãi rác Hòa Phú.</w:t>
      </w:r>
    </w:p>
    <w:p>
      <w:r>
        <w:t>Theo dõi chặt chẽ diễn biến khí tượng, thủy văn, nâng cao chất lượng dự báo thời tiết, cảnh báo thiên tai; kịp thời, ứng phó, khắc phục hiệu quả các sự cố, thiên tai và cứu nạn, cứu hộ; xử lý kịp thời các điểm bờ sông đang hoặc có nguy cơ bị sạt lở, xói lở nghiêm trọng. Đẩy nhanh tiến độ thực hiện các dự án, công trình thủy lợi ngăn mặn, trữ ngọt, giảm thiệt hại trong sản xuất nông nghiệp, phục vụ phòng chống thiên tai.</w:t>
      </w:r>
    </w:p>
    <w:p>
      <w:r>
        <w:t>5.  Thực hiện cải cách hành chính, cải cách tư pháp; nâng cao hiệu lực, hiệu quả công tác tiếp công dân, giải quyết khiếu nại, tố cáo; phòng chống tham nhũng, tiêu cực, lãng phí</w:t>
      </w:r>
    </w:p>
    <w:p>
      <w:r>
        <w:t>Tiếp tục đẩy mạnh cải cách hành chính trên các mặt: Hoàn thiện hệ thống văn bản qui phạm pháp luật thuộc thẩm quyền, cải cách thủ tục hành chính, cải cách tổ chức bộ máy hành chính nhà nước, cải cách chế độ công vụ, cải cách tài chính công và xây dựng, phát triển Chính phủ điện tử trên địa bàn tỉnh; triển khai quyết liệt, đồng bộ các nhiệm vụ, giải pháp cải thiện các Chỉ số hiệu quả Quản trị và Hành chính công cấp tỉnh (PAPI), Chỉ số cải cách hành chính tỉnh (PAR INDEX), Chỉ số hài lòng về sự phục vụ hành chính (SIPAS).</w:t>
      </w:r>
    </w:p>
    <w:p>
      <w:r>
        <w:t>Triển khai thực hiện Nghị quyết số 623/NQ-UBTVQH15 ngày 07/10/2022 của Ủy ban Thường vụ Quốc hội về tiếp tục tăng cường hiệu lực, hiệu quả thực hiện chính sách, pháp luật về tiếp công dân và giải quyết khiếu nại, tố cáo. Thực hiện thanh tra theo kế hoạch, tăng cường kiểm tra, đôn đốc việc xử lý sau thanh tra. Thực hiện công tác tuyên truyền, phổ biến, giáo dục pháp luật có liên quan đến tiếp dân, giải quyết khiếu nại, tố cáo, nhằm giúp cho công dân thông hiểu và thực hiện đúng, đủ quyền và nghĩa vụ, trách nhiệm của mình khi tham gia khiếu nại, tố cáo. Kiên quyết thực hiện có hiệu quả cuộc đấu tranh phòng, chống tham nhũng, tiêu cực, thực hành tiết kiệm, chống lãng phí.</w:t>
      </w:r>
    </w:p>
    <w:p>
      <w:r>
        <w:t>6.  Tăng cường quốc phòng - an ninh</w:t>
      </w:r>
    </w:p>
    <w:p>
      <w:r>
        <w:t>Lực lượng vũ trang duy trì nghiêm các quy định về trực sẵn sàng chiến đấu, nắm chắc, đánh giá, dự báo đúng tình hình; kịp thời tham mưu, xử lý hiệu quả các tình huống, bảo đảm an ninh trật tự an toàn các ngày lễ lớn. Tổ chức tốt công tác tuyến chọn, gọi công dân nhập ngũ năm 2024; công tác tập huấn, bồi dưỡng cán bộ, chuẩn bị huấn luyện, công tác diễn tập khu vực phòng thủ huyện Vũng Liêm, Tam Bình và Mang Thít; diễn tập phòng chống thiên tai - tìm kiếm cứu nạn huyện Trà Ôn.</w:t>
      </w:r>
    </w:p>
    <w:p>
      <w:r>
        <w:t>Chủ động nắm chắc tình hình, đấu tranh làm thất bại mọi âm mưu, hoạt động chống phá của các thế lực thù địch, phản động, không để bị động, bất ngờ. Triển khai đồng bộ, quyết liệt các giải pháp bảo đảm an ninh chính trị nội bộ, an ninh văn hóa - tư tưởng, an ninh thông tin, an ninh kinh tế, an ninh mạng, an ninh xã hội, an ninh trên các địa bàn. Đấu tranh, trấn áp các loại tội phạm và tệ nạn xã hội, kiềm chế gia tăng tội phạm, tạo chuyển biến tích cực về trật tự, an toàn xã hội; quản lý tốt công tác quản lý xuất nhập cảnh, lưu trú và hoạt động của người nước ngoài, bảo đảm trật tự, an toàn giao thông, phòng, chống cháy, nổ; phát triển ứng dụng dữ liệu về dân cư, định danh và xác thực điện tử trên địa bàn tỉnh Vĩnh Long.</w:t>
      </w:r>
    </w:p>
    <w:p>
      <w:r>
        <w:t>7.  Triển khai hiệu quả hoạt động đối ngoại</w:t>
      </w:r>
    </w:p>
    <w:p>
      <w:r>
        <w:t>Đẩy mạnh các hoạt động ngoại giao kinh tế, vận động các tổ chức phi chính phủ, các doanh nghiệp nước ngoài, các hợp tác phát triển kinh tế - xã hội giữa Vĩnh Long với các tổ chức, địa phương trong và ngoài nước nhằm quảng bá hình ảnh, tranh thủ các nguồn lực cho phát triển kinh tế, xã hội, bảo vệ môi trường và đảm bảo an sinh xã hội.</w:t>
      </w:r>
    </w:p>
    <w:p>
      <w:r>
        <w:t>Điều 3. Tổ chức thực hiện</w:t>
      </w:r>
    </w:p>
    <w:p>
      <w:r>
        <w:t>1.  Giao Ủy ban nhân dân tỉnh, Viện Kiểm sát nhân dân tỉnh, Tòa án nhân dân tỉnh và các cơ quan có liên quan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Khóa X, Kỳ họp thứ 6 thông qua ngày 15 tháng 6 năm 2023 và có hiệu lực kể từ ngày thông qua./.</w:t>
      </w:r>
    </w:p>
    <w:p>
      <w:r>
        <w:t>Nơi nhận:</w:t>
      </w:r>
    </w:p>
    <w:p>
      <w:r>
        <w:t>- Ủy ban Thường vụ Quốc hội;</w:t>
      </w:r>
    </w:p>
    <w:p>
      <w:r>
        <w:t>- Chính phủ;</w:t>
      </w:r>
    </w:p>
    <w:p>
      <w:r>
        <w:t>- Kiểm toán Nhà nước Khu vực IX;</w:t>
      </w:r>
    </w:p>
    <w:p>
      <w:r>
        <w:t>- Tỉnh ủy, UBND, UBMTTQVN tỉnh;</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Trang tin Đoàn ĐBQH&amp;HĐND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