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104/NQ-HĐND năm 2024 thông qua Danh mục dự án phải thu hồi đất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104/NQ-HĐND</w:t>
      </w:r>
    </w:p>
    <w:p>
      <w:r>
        <w:t>Ninh Bình, ngày 04 tháng 12 năm 2024</w:t>
      </w:r>
    </w:p>
    <w:p>
      <w:r>
        <w:t>NGHỊ QUYẾT</w:t>
      </w:r>
    </w:p>
    <w:p>
      <w:r>
        <w:t>VỀ VIỆC THÔNG QUA DANH MỤC DỰ ÁN PHẢI THU HỒI ĐẤT TRÊN ĐỊA BÀN TỈNH NINH BÌNH NĂM 2025</w:t>
      </w:r>
    </w:p>
    <w:p>
      <w:r>
        <w:t>HỘI ĐỒNG NHÂN DÂN TỈNH NINH BÌNH</w:t>
      </w:r>
    </w:p>
    <w:p>
      <w:r>
        <w:t>KHÓA XV, KỲ HỌP THỨ 26</w:t>
      </w:r>
    </w:p>
    <w:p>
      <w:r>
        <w:t>Căn cứ Luật Tổ chức chính quyền địa phương ngày 19 tháng 6 năm 2015;</w:t>
      </w:r>
    </w:p>
    <w:p>
      <w:r>
        <w:t>Căn cứ Luật  Sửa đổi , b ổ  sung một số điều của Luật Tổ chức Chính phủ và Luật Tổ chức chính quyền địa phương ngày 22 tháng 11 năm 2019;</w:t>
      </w:r>
    </w:p>
    <w:p>
      <w:r>
        <w:t>Căn cứ Luật  Đất  đai ngày 18 tháng 01 năm 2024;</w:t>
      </w:r>
    </w:p>
    <w:p>
      <w:r>
        <w:t>Căn cứ Luật  sửa đổi ,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Quyết định số 218/QĐ-TTg ngày 04 tháng 3 năm 2024 của Thủ tướng Chính phủ về việc phê duyệt Quy hoạch tỉnh Ninh Bình thời kỳ 2021-2030, tầm nhìn đến năm 2050;</w:t>
      </w:r>
    </w:p>
    <w:p>
      <w:r>
        <w:t>Xét Tờ trình số  1 72/TTr-UBND ngày 21 tháng 11 năm 2024 của Ủy ban nhân dân tỉnh Ninh B ì nh dự thảo Nghị quyết thông qua Danh mục dự án phải thu  hồi  đất trên địa bàn tỉnh Ninh Bình năm 2025; Báo cáo  thẩm  tra của Ban Kinh tế - Ngân sách; ý kiến thảo luận của đại biểu Hội đồng nhân dân tỉnh tại k ỳ  họp.</w:t>
      </w:r>
    </w:p>
    <w:p>
      <w:r>
        <w:t>QUYẾT NGHỊ:</w:t>
      </w:r>
    </w:p>
    <w:p>
      <w:r>
        <w:t>Điều 1. Thông qua Danh mục dự án phải thu hồi đất trên địa bàn tỉnh Ninh Bình năm 2025 là 348 dự án với tổng diện tích đất là 2.270,75 ha, cụ thể như sau:</w:t>
      </w:r>
    </w:p>
    <w:p>
      <w:r>
        <w:t>1. Thành phố Ninh Bình: 29 dự án với tổng diện tích 132,51 ha, trong đó: đất nông nghiệp 89,26 ha (gồm 66,84 ha đất trồng lúa; 22,42 ha đất nông nghiệp còn lại); 39,67 ha đất phi nông nghiệp; 3,58 ha đất chưa sử dụng.</w:t>
      </w:r>
    </w:p>
    <w:p>
      <w:r>
        <w:t>2. Thành phố Tam Điệp: 45 dự án với tổng diện tích 458,80 ha, trong đó: đất nông nghiệp 402,43 ha  (gồm 50,75 ha đất trồng lúa; 40,99 ha  đất  rừng phòng hộ; 59,41 ha đất rừng  sản  xuất: 251 , 28 ha  đất  nông nghiệp còn lại);  48,11 ha đất phi nông nghiệp; 8,26 ha đất chưa sử dụng.</w:t>
      </w:r>
    </w:p>
    <w:p>
      <w:r>
        <w:t>3. Huyện Nho Quan: 46 dự án với tổng diện tích 324,79 ha, trong đó: đất nông nghiệp 240,29 ha (gồm 117,67 ha đất trồng lúa; 0,25 ha đất rừng phòng hộ; 122,37 ha đất nông nghiệp còn lại); 32,72 ha đất phi nông nghiệp; 51,78 ha đất chưa sử dụng.</w:t>
      </w:r>
    </w:p>
    <w:p>
      <w:r>
        <w:t>4. Huyện Gia Viễn: 66 dự án với tổng diện tích 268,85 ha, trong đó: đất nông nghiệp 211,39 ha (gồm 169,68 ha đất trồng lúa; 1,10 ha đất rừng phòng hộ; 2,0 ha đất rừng đặc dụng; 38,61ha đất nông nghiệp còn lại); 44,31 ha đất phi nông nghiệp; 13,15 ha đất chưa sử dụng.</w:t>
      </w:r>
    </w:p>
    <w:p>
      <w:r>
        <w:t>5. Huyện Hoa Lư: 23 dự án với tổng diện tích 140,33 ha, trong đó: đất nông nghiệp 117,63 ha (gồm: 108,37 ha đất trồng lúa; 9,26 ha đất nông nghiệp còn lại); 21,54 ha đất phi nông nghiệp; 1,16 ha đất chưa sử dụng.</w:t>
      </w:r>
    </w:p>
    <w:p>
      <w:r>
        <w:t>6. Huyện Yên Mô: 64 dự án, với  tổng  diện tích 236,01 ha, trong đó: đất nông nghiệp 191,99 ha (gồm 119,21 ha đất trồng lúa; 72,78 ha đất nông nghiệp còn lại), 35,59 ha đất phi nông nghiệp; 8,43 ha đất chưa sử dụng.</w:t>
      </w:r>
    </w:p>
    <w:p>
      <w:r>
        <w:t>7. Huyện Yên Khánh: 35 dự án với  tổng  diện tích 165,44 ha, trong đó: đất nông nghiệp 138,73 ha (gồm 115,03 ha đất trồng lúa; 23,70 ha đất nông nghiệp còn lại); 23,55 ha đất phi nông nghiệp; 3,16 ha đất chưa sử dụng.</w:t>
      </w:r>
    </w:p>
    <w:p>
      <w:r>
        <w:t>8. Huyện Kim  Sơn : 40 dự án với tổng diện tích 544,02 ha, trong đó: đất nông nghiệp 463,97 ha (gồm 139,63 ha đất trồng lúa; 0,50 ha đất rừng phòng hộ; 323,84 ha đất nông nghiệp còn lại); 74,53 ha đất phi nông nghiệp; 5,52 ha đất chưa sử dụng.</w:t>
      </w:r>
    </w:p>
    <w:p>
      <w:r>
        <w:t>( Có  Danh mục các dự án  phải  thu hồi đất năm 2025 kèm theo).</w:t>
      </w:r>
    </w:p>
    <w:p>
      <w:r>
        <w:t>Điều 2. Tổ chức thực hiện</w:t>
      </w:r>
    </w:p>
    <w:p>
      <w:r>
        <w:t>1. Giao Ủy ban nhân dân tỉnh tổ chức thực hiện Nghị quyết này.</w:t>
      </w:r>
    </w:p>
    <w:p>
      <w:r>
        <w:t>2. Thường trực Hội đồng nhân dân tỉnh, các Ban Hội đồng nhân dân tỉnh và đại biểu Hội đồng nhân dân tỉnh giám sát việc thực hiện Nghị quyết này.</w:t>
      </w:r>
    </w:p>
    <w:p>
      <w:r>
        <w:t>Điều 3. Hiệu lực thi hành</w:t>
      </w:r>
    </w:p>
    <w:p>
      <w:r>
        <w:t>N g hị quyết này đã được Hội đồng nhân dân  tỉnh  Ninh Bình khoá XV, kỳ họp thứ 26 thông qua ngày 04 tháng 12 năm 2024 và có hiệu lực thi hành kể từ ngày được thông qua./.</w:t>
      </w:r>
    </w:p>
    <w:p>
      <w:r>
        <w:t>Nơi nhận:</w:t>
      </w:r>
    </w:p>
    <w:p>
      <w:r>
        <w:t>- Ủy ban Thường vụ Quốc hội, Chính phủ;</w:t>
      </w:r>
    </w:p>
    <w:p>
      <w:r>
        <w:t>- Văn phòng: Quốc hội, Chính phủ;</w:t>
      </w:r>
    </w:p>
    <w:p>
      <w:r>
        <w:t>- Bộ Tài nguyên và Môi trường;</w:t>
      </w:r>
    </w:p>
    <w:p>
      <w:r>
        <w:t>- Ban Thường vụ Tỉnh ủy;</w:t>
      </w:r>
    </w:p>
    <w:p>
      <w:r>
        <w:t>- Đoàn đại biểu Quốc hội tỉnh;</w:t>
      </w:r>
    </w:p>
    <w:p>
      <w:r>
        <w:t>- Thườn g  trực HĐND, UBND, UBMTTQVN tỉnh;</w:t>
      </w:r>
    </w:p>
    <w:p>
      <w:r>
        <w:t>- Các Ban của HĐND tỉnh;</w:t>
      </w:r>
    </w:p>
    <w:p>
      <w:r>
        <w:t>- Các đại biểu HĐND tỉnh khoá XV;</w:t>
      </w:r>
    </w:p>
    <w:p>
      <w:r>
        <w:t>- Văn phòng: Tỉnh ủy, Đoàn ĐBQH và HĐND tỉnh, UBND tỉnh;</w:t>
      </w:r>
    </w:p>
    <w:p>
      <w:r>
        <w:t>- Các sở, ban, n g ành của tỉnh;</w:t>
      </w:r>
    </w:p>
    <w:p>
      <w:r>
        <w:t>- Ban Thường vụ các huyện ủy, thành ủy;</w:t>
      </w:r>
    </w:p>
    <w:p>
      <w:r>
        <w:t>- Thường trực HĐND, UBND, UBMTTQVN các huyện, thành phố;</w:t>
      </w:r>
    </w:p>
    <w:p>
      <w:r>
        <w:t>- Công báo tỉnh, Đài PT-TH  tỉnh , Báo Ninh Bình;</w:t>
      </w:r>
    </w:p>
    <w:p>
      <w:r>
        <w:t>- Lưu: VT, Phòng CTHĐND.</w:t>
      </w:r>
    </w:p>
    <w:p>
      <w:r>
        <w:t>CHỦ TỊCH</w:t>
      </w:r>
    </w:p>
    <w:p>
      <w:r>
        <w:t>Mai Văn Tuất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