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10/NQ-HĐND năm 2024 về chủ trương sắp xếp đơn vị hành chính cấp xã thuộc thành phố Cần Thơ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10/NQ-HĐND</w:t>
      </w:r>
    </w:p>
    <w:p>
      <w:r>
        <w:t>Cần Thơ, ngày 26 tháng 4 năm 2024</w:t>
      </w:r>
    </w:p>
    <w:p>
      <w:r>
        <w:t>NGHỊ QUYẾT</w:t>
      </w:r>
    </w:p>
    <w:p>
      <w:r>
        <w:t>VỀ CHỦ TRƯƠNG SẮP XẾP ĐƠN VỊ HÀNH CHÍNH CẤP XÃ THUỘC THÀNH PHỐ CẦN THƠ GIAI ĐOẠN 2023 - 2025</w:t>
      </w:r>
    </w:p>
    <w:p>
      <w:r>
        <w:t>HỘI ĐỒNG NHÂN DÂN THÀNH PHỐ CẦN THƠ</w:t>
      </w:r>
    </w:p>
    <w:p>
      <w:r>
        <w:t>KHÓA X,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35/2023/UBTVQH15 ngày 12 tháng 7 năm 2023 của Ủy ban Thường vụ Quốc hội về việc sắp xếp đơn vị hành chính cấp huyện, cấp xã giai đoạn 2023 - 2030;</w:t>
      </w:r>
    </w:p>
    <w:p>
      <w:r>
        <w:t>Căn cứ Nghị quyết số 117/NQ-CP ngày 30 tháng 7 năm 2023 của Chính phủ ban hành Kế hoạch thực hiện sắp xếp đơn vị hành chính cấp huyện, cấp xã giai đoạn 2023 - 2025;</w:t>
      </w:r>
    </w:p>
    <w:p>
      <w:r>
        <w:t>Xét Tờ trình số 86/TTr-UBND ngày 25 tháng 4 năm 2024 của Ủy ban nhân dân thành phố Cần Thơ về việc trình Hội đồng nhân dân thành phố chủ trương sắp xếp đơn vị hành chính cấp xã thuộc thành phố Cần Thơ giai đoạn 2023 - 2025; Báo cáo thẩm tra của Ban pháp chế; ý kiến thảo luận của đại biểu Hội đồng nhân dân tại kỳ họp.</w:t>
      </w:r>
    </w:p>
    <w:p>
      <w:r>
        <w:t>QUYẾT NGHỊ:</w:t>
      </w:r>
    </w:p>
    <w:p>
      <w:r>
        <w:t>Điều 1.  Tán thành chủ trương sắp xếp đơn vị hành chính cấp xã thuộc thành phố Cần Thơ giai đoạn 2023 - 2025, với một số nội dung chủ yếu như sau:</w:t>
      </w:r>
    </w:p>
    <w:p>
      <w:r>
        <w:t>1.  Nhập toàn bộ 04 phường thuộc quận Ninh Kiều, gồm: phường An Phú có diện tích tự nhiên là 0,50 km 2 , dân số 10.851 người; phường An Nghiệp có diện tích tự nhiên là 0,35 km 2 , dân số 7.635 người; phường An Cư có diện tích tự nhiên là 0,61 km 2 , dân số 23.313 người và phường Thới Bình có diện tích tự nhiên là 0,53 km 2 , dân số 14.565 người để thành lập đơn vị hành chính mới.</w:t>
      </w:r>
    </w:p>
    <w:p>
      <w:r>
        <w:t>2.  Tên đơn vị hành chính được thành lập sau sắp xếp là phường Thới Bình, có diện tích tự nhiên là 1,99 km 2  và quy mô dân số là 56.364 người. Trụ sở hành chính của phường Thới Bình sau sắp xếp đặt tại trụ sở hành chính của phường Thới Bình.</w:t>
      </w:r>
    </w:p>
    <w:p>
      <w:r>
        <w:t>3.  Phường Thới Bình tiếp giáp với phường An Hòa, phường Cái Khế, phường Tân An và phường Xuân Khánh thuộc quận Ninh Kiều.</w:t>
      </w:r>
    </w:p>
    <w:p>
      <w:r>
        <w:t>Điều 2.  Trách nhiệm thi hành</w:t>
      </w:r>
    </w:p>
    <w:p>
      <w:r>
        <w:t>1.  Giao Ủy ban nhân dân thành phố hoàn thiện hồ sơ đề án theo quy định để trình cấp có thẩm quyền xem xét, quyết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Nghị quyết này đã được Hội đồng nhân dân thành phố Cần Thơ khóa X, kỳ họp thứ mười lăm (kỳ họp chuyên đề) thông qua ngày 26 tháng 4 năm 2024./.</w:t>
      </w:r>
    </w:p>
    <w:p>
      <w:r>
        <w:t>Nơi nhận:</w:t>
      </w:r>
    </w:p>
    <w:p>
      <w:r>
        <w:t>- Ủy ban Thường vụ Quốc hội;</w:t>
      </w:r>
    </w:p>
    <w:p>
      <w:r>
        <w:t>- Chính phủ;</w:t>
      </w:r>
    </w:p>
    <w:p>
      <w:r>
        <w:t>- Ban Công tác đại biểu - UBTVQH;</w:t>
      </w:r>
    </w:p>
    <w:p>
      <w:r>
        <w:t>- Văn phòng Quốc hội;</w:t>
      </w:r>
    </w:p>
    <w:p>
      <w:r>
        <w:t>- Văn phòng Chính phủ;</w:t>
      </w:r>
    </w:p>
    <w:p>
      <w:r>
        <w:t>- Bộ Nội vụ;</w:t>
      </w:r>
    </w:p>
    <w:p>
      <w:r>
        <w:t>- Bộ Tài chính;</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TT. Công báo, TT. Lưu trữ lịch sử;</w:t>
      </w:r>
    </w:p>
    <w:p>
      <w:r>
        <w:t>- Báo Cần Thơ, Đài PT và TH TP. Cần Thơ;</w:t>
      </w:r>
    </w:p>
    <w:p>
      <w:r>
        <w:t>- Lưu: VT,HĐ.250.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