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10/2023/NQ-HĐND quy định mức thu lệ phí cấp giấy phép lao động cho người nước ngoài làm việc tại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29/06/2023</w:t>
            </w:r>
          </w:p>
        </w:tc>
      </w:tr>
      <w:tr>
        <w:tc>
          <w:tcPr>
            <w:tcW w:type="dxa" w:w="4320"/>
          </w:tcPr>
          <w:p>
            <w:r>
              <w:t>Ngày hiệu lực</w:t>
            </w:r>
          </w:p>
        </w:tc>
        <w:tc>
          <w:tcPr>
            <w:tcW w:type="dxa" w:w="4320"/>
          </w:tcPr>
          <w:p>
            <w:r>
              <w:t>10/07/2023</w:t>
            </w:r>
          </w:p>
        </w:tc>
      </w:tr>
      <w:tr>
        <w:tc>
          <w:tcPr>
            <w:tcW w:type="dxa" w:w="4320"/>
          </w:tcPr>
          <w:p>
            <w:r>
              <w:t>Tình trạng</w:t>
            </w:r>
          </w:p>
        </w:tc>
        <w:tc>
          <w:tcPr>
            <w:tcW w:type="dxa" w:w="4320"/>
          </w:tcPr>
          <w:p>
            <w:r>
              <w:t>Chưa xác định</w:t>
            </w:r>
          </w:p>
        </w:tc>
      </w:tr>
    </w:tbl>
    <w:p/>
    <w:p>
      <w:r>
        <w:t>HỘI ĐỒNG NHÂN DÂN</w:t>
      </w:r>
    </w:p>
    <w:p>
      <w:r>
        <w:t>TỈNH THỪA THIÊN HUẾ</w:t>
      </w:r>
    </w:p>
    <w:p>
      <w:r>
        <w:t>-------</w:t>
      </w:r>
    </w:p>
    <w:p>
      <w:r>
        <w:t>CỘNG HÒA XÃ HỘI CHỦ NGHĨA VIỆT NAM</w:t>
      </w:r>
    </w:p>
    <w:p>
      <w:r>
        <w:t>Độc lập - Tự do - Hạnh phúc</w:t>
      </w:r>
    </w:p>
    <w:p>
      <w:r>
        <w:t>---------------</w:t>
      </w:r>
    </w:p>
    <w:p>
      <w:r>
        <w:t>Số: 10/2023/NQ-HĐND</w:t>
      </w:r>
    </w:p>
    <w:p>
      <w:r>
        <w:t>Thừa Thiên Huế, ngày 29 tháng 6 năm 2023</w:t>
      </w:r>
    </w:p>
    <w:p>
      <w:r>
        <w:t>NGHỊ QUYẾT</w:t>
      </w:r>
    </w:p>
    <w:p>
      <w:r>
        <w:t>QUY ĐỊNH MỨC THU LỆ PHÍ CẤP GIẤY PHÉP LAO ĐỘNG CHO NGƯỜI NƯỚC NGOÀI LÀM VIỆC TẠI TỈNH THỪA THIÊN HUẾ</w:t>
      </w:r>
    </w:p>
    <w:p>
      <w:r>
        <w:t>HỘI ĐỒNG NHÂN DÂN TỈNH THỪA THIÊN HUẾ</w:t>
      </w:r>
    </w:p>
    <w:p>
      <w:r>
        <w:t>KHOÁ VIII, KỲ HỌP CHUYÊN ĐỀ LẦN THỨ 12</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Phí và lệ phí ngày 25 tháng 11 năm 2015;</w:t>
      </w:r>
    </w:p>
    <w:p>
      <w:r>
        <w:t>Căn cứ Luật Quản lý thuế ngày 13 tháng 6 năm 2019;</w:t>
      </w:r>
    </w:p>
    <w:p>
      <w:r>
        <w:t>Căn cứ Nghị định số 120/2016/NĐ-CP ngày 23 tháng 8 năm 2016 của Chính phủ Quy định chi tiết và hướng dẫn thi hành một số điều của Luật Phí và lệ phí;</w:t>
      </w:r>
    </w:p>
    <w:p>
      <w:r>
        <w:t>Căn cứ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Căn cứ Nghị định số 35/2022/NĐ-CP ngày 28 tháng 5 năm 2022 của Chính phủ Quy định về quản lý khu công nghiệp và khu kinh tế;</w:t>
      </w:r>
    </w:p>
    <w:p>
      <w:r>
        <w:t>Căn cứ Thông tư số 85/2019/TT-BTC ngày 29 tháng 11 năm 2019 của Bộ trưởng Bộ Tài chính Hướng dẫn về phí và lệ phí thuộc thẩm quyền quyết định của Hội đồng nhân dân tỉnh, thành phố trực thuộc Trung ương;</w:t>
      </w:r>
    </w:p>
    <w:p>
      <w:r>
        <w:t>Căn cứ Thông tư số 106/2021/TT-BTC ngày 26 tháng 11 năm 2021 của Bộ trưởng Bộ Tài chính Sửa đổi, bổ sung một số điều của Thông tư số 85/2019/TT-BTC ngày 29 tháng 11 năm 2019 của Bộ trưởng Bộ Tài chính Hướng dẫn về phí và lệ phí thuộc thẩm quyền quyết định của Hội đồng nhân dân tỉnh, thành phố trực thuộc Trung ương;</w:t>
      </w:r>
    </w:p>
    <w:p>
      <w:r>
        <w:t>Xét Tờ trình số 6210/TTr-UBND ngày 22 tháng 6 năm 2023 của Ủy ban nhân dân tỉnh về việc đề nghị ban hành Nghị quyết quy định mức thu lệ phí cấp giấy phép lao động cho người nước ngoài làm việc tại tỉnh Thừa Thiên Huế; Báo cáo thẩm tra của Ban Kinh tế - Ngân sách va ý kiến thảo luận của các đại biểu Hội đồng nhân dân tại kỳ họp.</w:t>
      </w:r>
    </w:p>
    <w:p>
      <w:r>
        <w:t>QUYẾT NGHỊ:</w:t>
      </w:r>
    </w:p>
    <w:p>
      <w:r>
        <w:t>Điều 1. Quy định mức thu lệ phí cấp giấy phép lao động cho người nước ngoài làm việc tại tỉnh Thừa Thiên Huế như sau:</w:t>
      </w:r>
    </w:p>
    <w:p>
      <w:r>
        <w:t>1. Phạm vi điều chỉnh: Quy định mức thu, chế độ thu, nộp lệ phí cấp (cấp, cấp lại, gia hạn) giấy phép lao động cho người nước ngoài làm việc tại tỉnh Thừa Thiên Huế.</w:t>
      </w:r>
    </w:p>
    <w:p>
      <w:r>
        <w:t>2. Đối tượng áp dụng:</w:t>
      </w:r>
    </w:p>
    <w:p>
      <w:r>
        <w:t>a) Đối tượng nộp lệ phí: cá nhân, tổ chức, được cơ quan nhà nước có thẩm quyền cấp giấy phép lao động cho người nước ngoài làm việc tại các doanh nghiệp, cơ quan, tổ chức hoạt động trên địa bàn tỉnh Thừa Thiên Huế.</w:t>
      </w:r>
    </w:p>
    <w:p>
      <w:r>
        <w:t>b) Cơ quan thu lệ phí: Sở Lao động - Thương binh và Xã hội và Ban quản lý Khu kinh tế, công nghiệp tỉnh Thừa Thiên Huế.</w:t>
      </w:r>
    </w:p>
    <w:p>
      <w:r>
        <w:t>3. Mức thu lệ phí:</w:t>
      </w:r>
    </w:p>
    <w:p>
      <w:r>
        <w:t>TT</w:t>
      </w:r>
    </w:p>
    <w:p>
      <w:r>
        <w:t>Nội dung</w:t>
      </w:r>
    </w:p>
    <w:p>
      <w:r>
        <w:t>Mức thu</w:t>
      </w:r>
    </w:p>
    <w:p>
      <w:r>
        <w:t>(đồng/giấy phép)</w:t>
      </w:r>
    </w:p>
    <w:p>
      <w:r>
        <w:t>1</w:t>
      </w:r>
    </w:p>
    <w:p>
      <w:r>
        <w:t>Cấp giấy phép lao động</w:t>
      </w:r>
    </w:p>
    <w:p>
      <w:r>
        <w:t>600.000</w:t>
      </w:r>
    </w:p>
    <w:p>
      <w:r>
        <w:t>2</w:t>
      </w:r>
    </w:p>
    <w:p>
      <w:r>
        <w:t>Cấp lại giấy phép lao động</w:t>
      </w:r>
    </w:p>
    <w:p>
      <w:r>
        <w:t>450.000</w:t>
      </w:r>
    </w:p>
    <w:p>
      <w:r>
        <w:t>3</w:t>
      </w:r>
    </w:p>
    <w:p>
      <w:r>
        <w:t>Gia hạn giấy phép lao động</w:t>
      </w:r>
    </w:p>
    <w:p>
      <w:r>
        <w:t>450.000</w:t>
      </w:r>
    </w:p>
    <w:p>
      <w:r>
        <w:t>4. Chế độ thu, nộp lệ phí:</w:t>
      </w:r>
    </w:p>
    <w:p>
      <w:r>
        <w:t>a) Lệ phí được thu bằng đồng Việt Nam.</w:t>
      </w:r>
    </w:p>
    <w:p>
      <w:r>
        <w:t>b) Cơ quan thu lệ phí thực hiện nộp toàn bộ tiền lệ phí thu được vào ngân sách nhà nước. Cơ quan thu lệ phí thực hiện kê khai, nộp lệ phí theo tháng, quyết toán lệ phí năm theo quy định của pháp luật quản lý thuế.</w:t>
      </w:r>
    </w:p>
    <w:p>
      <w:r>
        <w:t>Điều 2. Điều khoản thi hành</w:t>
      </w:r>
    </w:p>
    <w:p>
      <w:r>
        <w:t>1. Nghị quyết này thay thế Nghị quyết số 26/2017/NQ-HĐND ngày 14 tháng 7 năm 2017 của Hội đồng nhân dân tỉnh về việc quy định mức thu, nộp lệ phí cấp giấy phép lao động cho người nước ngoài làm việc trên địa bàn tỉnh Thừa Thiên Huế.</w:t>
      </w:r>
    </w:p>
    <w:p>
      <w:r>
        <w:t>2. Bãi bỏ Nghị quyết 08/2020/NQ-HĐND ngày 14 tháng 7 năm 2020 của Hội đồng nhân dân tỉnh quy định miễn thu lệ phí cấp giấy phép lao động cho người nước ngoài làm việc tại tỉnh Thừa Thiên Huế.</w:t>
      </w:r>
    </w:p>
    <w:p>
      <w:r>
        <w:t>Điều 3. Tổ chức thực hiện</w:t>
      </w:r>
    </w:p>
    <w:p>
      <w:r>
        <w:t>1. Giao Ủy ban nhân dân tỉnh triển khai thực hiện Nghị quyết.</w:t>
      </w:r>
    </w:p>
    <w:p>
      <w:r>
        <w:t>2. Giao Thường trực Hội đồng nhân dân, các Ban Hội đồng nhân dân, Tổ đại biểu và các đại biểu Hội đồng nhân dân tỉnh trong phạm vi, nhiệm vụ, quyền hạn giám sát việc triển khai thực hiện Nghị quyết.</w:t>
      </w:r>
    </w:p>
    <w:p>
      <w:r>
        <w:t>Nghị quyết này đã được Hội đồng nhân dân tỉnh Thừa Thiên Huế khoá VIII, Kỳ họp chuyên đề lần thứ 12 thông qua ngày 29 tháng 6 năm 2023 và có hiệu lực kể từ ngày 10 tháng 7 năm 2023./.</w:t>
      </w:r>
    </w:p>
    <w:p>
      <w:r>
        <w:t>Nơi nhận:</w:t>
      </w:r>
    </w:p>
    <w:p>
      <w:r>
        <w:t>- Như Điều 3;</w:t>
      </w:r>
    </w:p>
    <w:p>
      <w:r>
        <w:t>- UBTV Quốc hội, Chính phủ;</w:t>
      </w:r>
    </w:p>
    <w:p>
      <w:r>
        <w:t>- Ban Công tác đại biểu;</w:t>
      </w:r>
    </w:p>
    <w:p>
      <w:r>
        <w:t>- Các Bộ: Lao động-TB&amp;XH, Tài chính;</w:t>
      </w:r>
    </w:p>
    <w:p>
      <w:r>
        <w:t>- Cục Kiểm tra VBQPPL (Bộ Tư pháp);</w:t>
      </w:r>
    </w:p>
    <w:p>
      <w:r>
        <w:t>- Thường vụ Tỉnh uỷ;</w:t>
      </w:r>
    </w:p>
    <w:p>
      <w:r>
        <w:t>- Đoàn ĐBQH tỉnh; UBMTTQ Việt Nam tỉnh;</w:t>
      </w:r>
    </w:p>
    <w:p>
      <w:r>
        <w:t>- Các sở, ban, ngành, đoàn thể cấp tỉnh;</w:t>
      </w:r>
    </w:p>
    <w:p>
      <w:r>
        <w:t>- TT.HĐND, UBND các huyện, thị xã và TP Huế;</w:t>
      </w:r>
    </w:p>
    <w:p>
      <w:r>
        <w:t>- Công báo tỉnh, Cổng thông tin điện tử tỉnh;</w:t>
      </w:r>
    </w:p>
    <w:p>
      <w:r>
        <w:t>- VP: LĐ và các CV;</w:t>
      </w:r>
    </w:p>
    <w:p>
      <w:r>
        <w:t>- Lưu: VT, LT.</w:t>
      </w:r>
    </w:p>
    <w:p>
      <w:r>
        <w:t>CHỦ TỊCH</w:t>
      </w:r>
    </w:p>
    <w:p>
      <w:r>
        <w:t>Lê Trường Lưu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