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thông qua danh mục bổ sung các dự án cần thu hồi đất để phát triển kinh tế - xã hội vì lợi ích quốc gia, công cộng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08/NQ-HĐND</w:t>
      </w:r>
    </w:p>
    <w:p>
      <w:r>
        <w:t>Đắk Nông, ngày 29 tháng 3 năm 2024</w:t>
      </w:r>
    </w:p>
    <w:p>
      <w:r>
        <w:t>NGHỊ QUYẾT</w:t>
      </w:r>
    </w:p>
    <w:p>
      <w:r>
        <w:t>THÔNG QUA DANH MỤC BỔ SUNG CÁC DỰ ÁN CẦN THU HỒI ĐẤT ĐỂ PHÁT TRIỂN KINH TẾ - XÃ HỘI VÌ LỢI ÍCH QUỐC GIA, CÔNG CỘNG TRÊN ĐỊA BÀN TỈNH ĐẮK NÔNG NĂM 2024</w:t>
      </w:r>
    </w:p>
    <w:p>
      <w:r>
        <w:t>HỘI ĐỒNG NHÂN DÂN TỈNH ĐẮK NÔNG</w:t>
      </w:r>
    </w:p>
    <w:p>
      <w:r>
        <w:t>KHÓA IV, KỲ HỌP CHUYÊN ĐỀ LẦN THỨ 9</w:t>
      </w:r>
    </w:p>
    <w:p>
      <w:r>
        <w:t>Căn cứ Luật Tổ chức chính quyền địa phương ngày 19 tháng 6 năm 2015; Luật sửa đổi, bổ sung một số điều của Luật Tổ chức Chính phủ và Luật Tổ chức chính quyền địa phương;</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1355/TTr-UBND ngày 12 tháng 3 năm 2024 của Ủy ban nhân dân tỉnh về việc đề nghị thông qua Nghị quyết bổ sung danh mục các dự án cần thu hồi đất để phát triển kinh tế - xã hội vì lợi ích quốc gia, công cộng trên địa bàn tỉnh Đắk Nông năm 2024; Báo cáo số 188/BC-UBND ngày 27 tháng 3 năm 2024 của Ủy ban nhân dân tỉnh về việc tiếp thu, giải trình một số nội dung về dự thảo Nghị quyết thông qua Danh mục bổ sung các dự án cần thu hồi đất để phát triển kinh tế - xã hội vì lợi ích quốc gia, công cộng trên địa bàn tỉnh Đắk Nông năm 2024; Báo cáo thẩm tra của Ban Kinh tế - Ngân sách Hội đồng nhân dân tỉnh; ý kiến thảo luận của các đại biểu Hội đồng nhân dân tỉnh tại kỳ họp.</w:t>
      </w:r>
    </w:p>
    <w:p>
      <w:r>
        <w:t>QUYẾT NGHỊ:</w:t>
      </w:r>
    </w:p>
    <w:p>
      <w:r>
        <w:t>Điều 1.  Thông qua Danh mục bổ sung 26 dự án cần thu hồi đất để phát triển kinh tế - xã hội vì lợi ích quốc gia, công cộng trên địa bàn tỉnh Đắk Nông năm 2024, với diện tích đất cần thu hồi là 266,70 ha  (Có phụ lục kèm theo).</w:t>
      </w:r>
    </w:p>
    <w:p>
      <w:r>
        <w:t>Điều 2.  Giao Ủy ban nhân dân tỉnh triển khai thực hiện Nghị quyết này và định kỳ báo cáo Hội đồng nhân dân tỉnh về kết quả triển khai thực hiện. Trước khi triển khai thực hiện các dự án nằm trong ranh giới Quy hoạch khai thác sử dụng khoáng sản theo Quyết định số 866/QĐ-TTg ngày 18/7/2023 của Thủ tướng Chính phủ thì phải lấy ý kiến của Bộ Tài nguyên và Môi trường về việc thu hồi, bảo vệ khoáng sản Bô xít theo quy định của Luật khoáng sản.</w:t>
      </w:r>
    </w:p>
    <w:p>
      <w:r>
        <w:t>Công khai danh mục các công trình, dự án trong danh mục thu hồi đất năm 2024 trên Cổng thông tin điện tử của tỉnh, huyện, thành phố Gia Nghĩa, trụ sở làm việc của Ủy ban nhân dân các xã, phường, thị trấn nơi có dự án để Nhân dân theo dõi, giám sát theo quy định.</w:t>
      </w:r>
    </w:p>
    <w:p>
      <w:r>
        <w:t>Giao Thường trực Hội đồng nhân dân tỉnh, các Ban Hội đồng nhân dân tỉnh, các Tổ đại biểu và các đại biểu Hội đồng nhân dân tỉnh giám sát việc triển khai thực hiện Nghị quyết này.</w:t>
      </w:r>
    </w:p>
    <w:p>
      <w:r>
        <w:t>Nghị quyết này đã được Hội đồng nhân dân tỉnh Đắk Nông Khóa IV, Kỳ họp Chuyên đề lần thứ 9 thông qua ngày 29 tháng 3 năm 2024 và có hiệu lực từ ngày thông qua./.</w:t>
      </w:r>
    </w:p>
    <w:p>
      <w:r>
        <w:t>Nơi nhận:</w:t>
      </w:r>
    </w:p>
    <w:p>
      <w:r>
        <w:t>- UBTV Quốc hội, Chính phủ;</w:t>
      </w:r>
    </w:p>
    <w:p>
      <w:r>
        <w:t>- Các Bộ: Tài nguyên và Môi trường, Kế hoạch và Đầu tư;</w:t>
      </w:r>
    </w:p>
    <w:p>
      <w:r>
        <w:t>- Thường trực: Tỉnh ủy, HĐND tỉnh;</w:t>
      </w:r>
    </w:p>
    <w:p>
      <w:r>
        <w:t>- Đoàn Đại biểu Quốc hội tỉnh;</w:t>
      </w:r>
    </w:p>
    <w:p>
      <w:r>
        <w:t>- UBND tỉnh, UBMTTQVN tỉnh;</w:t>
      </w:r>
    </w:p>
    <w:p>
      <w:r>
        <w:t>- Các Ban HĐND tỉnh, đại biểu HĐND tỉnh;</w:t>
      </w:r>
    </w:p>
    <w:p>
      <w:r>
        <w:t>- VP: Tỉnh ủy, Đoàn ĐBQH và HĐND, UBND tỉnh;</w:t>
      </w:r>
    </w:p>
    <w:p>
      <w:r>
        <w:t>- Các Sở, Ban, ngành, đoàn thể của tỉnh;</w:t>
      </w:r>
    </w:p>
    <w:p>
      <w:r>
        <w:t>- Thường trực HĐND, UBND các huyện, thành phố;</w:t>
      </w:r>
    </w:p>
    <w:p>
      <w:r>
        <w:t>- Báo Đắk Nông, Đài PT-TH, Công báo tỉnh;</w:t>
      </w:r>
    </w:p>
    <w:p>
      <w:r>
        <w:t>- Cổng TTĐT, Trung tâm lưu trữ -SNV;</w:t>
      </w:r>
    </w:p>
    <w:p>
      <w:r>
        <w:t>- Website cơ quan;</w:t>
      </w:r>
    </w:p>
    <w:p>
      <w:r>
        <w:t>- Lưu VT, CTHĐND, HC-TC-QT, HSKH.</w:t>
      </w:r>
    </w:p>
    <w:p>
      <w:r>
        <w:t>CHỦ TỊCH</w:t>
      </w:r>
    </w:p>
    <w:p>
      <w:r>
        <w:t>Lưu Văn Trung</w:t>
      </w:r>
    </w:p>
    <w:p>
      <w:r>
        <w:t>PHỤ LỤC</w:t>
      </w:r>
    </w:p>
    <w:p>
      <w:r>
        <w:t>DANH MỤC BỔ SUNG CÁC DỰ ÁN CẦN THU HỒI ĐẤT ĐỂ PHÁT TRIỂN KINH TẾ - XÃ HỘI VÌ LỢI ÍCH QUỐC GIA, CÔNG CỘNG TRÊN ĐỊA BÀN TỈNH ĐẮK NÔNG NĂM 2024</w:t>
      </w:r>
    </w:p>
    <w:p>
      <w:r>
        <w:t>(Kèm theo Nghị quyết số 08/NQ-HĐND ngày 29 tháng 3 năm 2024 của HĐND tỉnh Đắk Nông)</w:t>
      </w:r>
    </w:p>
    <w:p>
      <w:r>
        <w:t>STT</w:t>
      </w:r>
    </w:p>
    <w:p>
      <w:r>
        <w:t>Tên công trình</w:t>
      </w:r>
    </w:p>
    <w:p>
      <w:r>
        <w:t>Địa điểm xây dựng</w:t>
      </w:r>
    </w:p>
    <w:p>
      <w:r>
        <w:t>Diện tích đất dự kiến thu hồi (ha)</w:t>
      </w:r>
    </w:p>
    <w:p>
      <w:r>
        <w:t>Căn cứ pháp lý (Luật Đất đai năm 2013)</w:t>
      </w:r>
    </w:p>
    <w:p>
      <w:r>
        <w:t>Ghi chú</w:t>
      </w:r>
    </w:p>
    <w:p>
      <w:r>
        <w:t>TỔNG TOÀN TỈNH</w:t>
      </w:r>
    </w:p>
    <w:p>
      <w:r>
        <w:t>266,70</w:t>
      </w:r>
    </w:p>
    <w:p>
      <w:r>
        <w:t>I</w:t>
      </w:r>
    </w:p>
    <w:p>
      <w:r>
        <w:t>Huyện Krông Nô</w:t>
      </w:r>
    </w:p>
    <w:p>
      <w:r>
        <w:t>18,47</w:t>
      </w:r>
    </w:p>
    <w:p>
      <w:r>
        <w:t>1</w:t>
      </w:r>
    </w:p>
    <w:p>
      <w:r>
        <w:t>Dự án thủy điện Đắk Sôr 4</w:t>
      </w:r>
    </w:p>
    <w:p>
      <w:r>
        <w:t>Xã Nam Xuân</w:t>
      </w:r>
    </w:p>
    <w:p>
      <w:r>
        <w:t>18,47</w:t>
      </w:r>
    </w:p>
    <w:p>
      <w:r>
        <w:t>Điểm b, Khoản 3, Điều 62</w:t>
      </w:r>
    </w:p>
    <w:p>
      <w:r>
        <w:t>II</w:t>
      </w:r>
    </w:p>
    <w:p>
      <w:r>
        <w:t>Huyện Đắk Mil</w:t>
      </w:r>
    </w:p>
    <w:p>
      <w:r>
        <w:t>34,70</w:t>
      </w:r>
    </w:p>
    <w:p>
      <w:r>
        <w:t>1</w:t>
      </w:r>
    </w:p>
    <w:p>
      <w:r>
        <w:t>Dự án thủy điện Đắk Sôr 4</w:t>
      </w:r>
    </w:p>
    <w:p>
      <w:r>
        <w:t>Xã Đắk Gằn, xã Đắk R'la</w:t>
      </w:r>
    </w:p>
    <w:p>
      <w:r>
        <w:t>34,7</w:t>
      </w:r>
    </w:p>
    <w:p>
      <w:r>
        <w:t>Điểm b, Khoản 3, Điều 62</w:t>
      </w:r>
    </w:p>
    <w:p>
      <w:r>
        <w:t>III</w:t>
      </w:r>
    </w:p>
    <w:p>
      <w:r>
        <w:t>Thành phố Gia Nghĩa</w:t>
      </w:r>
    </w:p>
    <w:p>
      <w:r>
        <w:t>65,50</w:t>
      </w:r>
    </w:p>
    <w:p>
      <w:r>
        <w:t>1</w:t>
      </w:r>
    </w:p>
    <w:p>
      <w:r>
        <w:t>Đường từ Ngã tư đường tránh đi khu di tích lịch sử quốc gia địa điểm bắt liên lạc khai thông đường Hồ Chí Minh (giai đoạn 1)</w:t>
      </w:r>
    </w:p>
    <w:p>
      <w:r>
        <w:t>Phường Nghĩa Tân</w:t>
      </w:r>
    </w:p>
    <w:p>
      <w:r>
        <w:t>3</w:t>
      </w:r>
    </w:p>
    <w:p>
      <w:r>
        <w:t>Điểm b, khoản 3, Điều 62</w:t>
      </w:r>
    </w:p>
    <w:p>
      <w:r>
        <w:t>2</w:t>
      </w:r>
    </w:p>
    <w:p>
      <w:r>
        <w:t>Trường Cao đẳng cộng đồng (bổ sung)</w:t>
      </w:r>
    </w:p>
    <w:p>
      <w:r>
        <w:t>Phường Nghĩa Trung</w:t>
      </w:r>
    </w:p>
    <w:p>
      <w:r>
        <w:t>2</w:t>
      </w:r>
    </w:p>
    <w:p>
      <w:r>
        <w:t>Điểm a, khoản 3, Điều 62</w:t>
      </w:r>
    </w:p>
    <w:p>
      <w:r>
        <w:t>3</w:t>
      </w:r>
    </w:p>
    <w:p>
      <w:r>
        <w:t>Đường Lê Hồng Phong nối đường tránh thành phố Gia Nghĩa</w:t>
      </w:r>
    </w:p>
    <w:p>
      <w:r>
        <w:t>Phường Nghĩa Phú, Phường Quảng Thành</w:t>
      </w:r>
    </w:p>
    <w:p>
      <w:r>
        <w:t>5,5</w:t>
      </w:r>
    </w:p>
    <w:p>
      <w:r>
        <w:t>Điểm b, khoản 3, Điều 62</w:t>
      </w:r>
    </w:p>
    <w:p>
      <w:r>
        <w:t>4</w:t>
      </w:r>
    </w:p>
    <w:p>
      <w:r>
        <w:t>Đường Đạo Nghĩa - Quảng Khê, tỉnh Đắk Nông</w:t>
      </w:r>
    </w:p>
    <w:p>
      <w:r>
        <w:t>Xã Đắk Nia</w:t>
      </w:r>
    </w:p>
    <w:p>
      <w:r>
        <w:t>55</w:t>
      </w:r>
    </w:p>
    <w:p>
      <w:r>
        <w:t>Điểm b, khoản 3, Điều 62</w:t>
      </w:r>
    </w:p>
    <w:p>
      <w:r>
        <w:t>IV</w:t>
      </w:r>
    </w:p>
    <w:p>
      <w:r>
        <w:t>Huyện Đắk Glong</w:t>
      </w:r>
    </w:p>
    <w:p>
      <w:r>
        <w:t>32,32</w:t>
      </w:r>
    </w:p>
    <w:p>
      <w:r>
        <w:t>1</w:t>
      </w:r>
    </w:p>
    <w:p>
      <w:r>
        <w:t>Trụ sở làm việc HĐND-UBND xã Quảng Sơn</w:t>
      </w:r>
    </w:p>
    <w:p>
      <w:r>
        <w:t>Xã Quảng Sơn</w:t>
      </w:r>
    </w:p>
    <w:p>
      <w:r>
        <w:t>2,40</w:t>
      </w:r>
    </w:p>
    <w:p>
      <w:r>
        <w:t>Điểm a, khoản 3, Điều 62</w:t>
      </w:r>
    </w:p>
    <w:p>
      <w:r>
        <w:t>2</w:t>
      </w:r>
    </w:p>
    <w:p>
      <w:r>
        <w:t>Hạ tầng kỹ thuật và chỉnh trang đô thị quanh hồ thôn 4, xã Quảng Khê, huyện Đắk Glong</w:t>
      </w:r>
    </w:p>
    <w:p>
      <w:r>
        <w:t>Xã Quảng Khê</w:t>
      </w:r>
    </w:p>
    <w:p>
      <w:r>
        <w:t>16,50</w:t>
      </w:r>
    </w:p>
    <w:p>
      <w:r>
        <w:t>Điểm b,d, khoản 3, Điều 62</w:t>
      </w:r>
    </w:p>
    <w:p>
      <w:r>
        <w:t>3</w:t>
      </w:r>
    </w:p>
    <w:p>
      <w:r>
        <w:t>Trung tâm giáo dục thường xuyên, Giáo dục nghề nghiệp huyện Đắk Glong</w:t>
      </w:r>
    </w:p>
    <w:p>
      <w:r>
        <w:t>Xã Quảng Khê</w:t>
      </w:r>
    </w:p>
    <w:p>
      <w:r>
        <w:t>1,50</w:t>
      </w:r>
    </w:p>
    <w:p>
      <w:r>
        <w:t>Điểm a, khoản 3, Điều 62</w:t>
      </w:r>
    </w:p>
    <w:p>
      <w:r>
        <w:t>4</w:t>
      </w:r>
    </w:p>
    <w:p>
      <w:r>
        <w:t>Bãi rác xã Quảng Khê</w:t>
      </w:r>
    </w:p>
    <w:p>
      <w:r>
        <w:t>Xã Quảng Khê</w:t>
      </w:r>
    </w:p>
    <w:p>
      <w:r>
        <w:t>5,41</w:t>
      </w:r>
    </w:p>
    <w:p>
      <w:r>
        <w:t>Điểm b, khoản 3, Điều 62</w:t>
      </w:r>
    </w:p>
    <w:p>
      <w:r>
        <w:t>5</w:t>
      </w:r>
    </w:p>
    <w:p>
      <w:r>
        <w:t>Mở rộng Nghĩa địa thôn Quảng Long</w:t>
      </w:r>
    </w:p>
    <w:p>
      <w:r>
        <w:t>Xã Quảng Khê</w:t>
      </w:r>
    </w:p>
    <w:p>
      <w:r>
        <w:t>6,01</w:t>
      </w:r>
    </w:p>
    <w:p>
      <w:r>
        <w:t>Điểm b, khoản 3, Điều 62</w:t>
      </w:r>
    </w:p>
    <w:p>
      <w:r>
        <w:t>6</w:t>
      </w:r>
    </w:p>
    <w:p>
      <w:r>
        <w:t>Cây di sản Việt Nam xã Đắk Som</w:t>
      </w:r>
    </w:p>
    <w:p>
      <w:r>
        <w:t>Xã Đắk Som</w:t>
      </w:r>
    </w:p>
    <w:p>
      <w:r>
        <w:t>0,50</w:t>
      </w:r>
    </w:p>
    <w:p>
      <w:r>
        <w:t>Điểm a, khoản 3, Điều 62</w:t>
      </w:r>
    </w:p>
    <w:p>
      <w:r>
        <w:t>V</w:t>
      </w:r>
    </w:p>
    <w:p>
      <w:r>
        <w:t>Huyện Đắk R'lấp</w:t>
      </w:r>
    </w:p>
    <w:p>
      <w:r>
        <w:t>115,71</w:t>
      </w:r>
    </w:p>
    <w:p>
      <w:r>
        <w:t>1</w:t>
      </w:r>
    </w:p>
    <w:p>
      <w:r>
        <w:t>Dự án đầu tư xây dựng tuyến đường trục nội bộ phục vụ duy trì sản xuất đến năm thứ 10</w:t>
      </w:r>
    </w:p>
    <w:p>
      <w:r>
        <w:t>Các xã trên địa bàn huyện</w:t>
      </w:r>
    </w:p>
    <w:p>
      <w:r>
        <w:t>1,11</w:t>
      </w:r>
    </w:p>
    <w:p>
      <w:r>
        <w:t>Điểm b, khoản 3, Điều 62</w:t>
      </w:r>
    </w:p>
    <w:p>
      <w:r>
        <w:t>2</w:t>
      </w:r>
    </w:p>
    <w:p>
      <w:r>
        <w:t>Hạng mục đường dây trung áp, hạ áp và trạm biến thế áp (thuộc dự án cải tạo, nâng cấp, xử lý triệt để ô nhiễm môi trường tại bãi thu gom rác huyện Đắk R'lấp)</w:t>
      </w:r>
    </w:p>
    <w:p>
      <w:r>
        <w:t>Xã Đạo Nghĩa</w:t>
      </w:r>
    </w:p>
    <w:p>
      <w:r>
        <w:t>0,10</w:t>
      </w:r>
    </w:p>
    <w:p>
      <w:r>
        <w:t>Điểm b, khoản 3, Điều 62</w:t>
      </w:r>
    </w:p>
    <w:p>
      <w:r>
        <w:t>3</w:t>
      </w:r>
    </w:p>
    <w:p>
      <w:r>
        <w:t>Nhà quản lý vận hành trạm 500KV Nhân Cơ</w:t>
      </w:r>
    </w:p>
    <w:p>
      <w:r>
        <w:t>Xã Nhân Cơ</w:t>
      </w:r>
    </w:p>
    <w:p>
      <w:r>
        <w:t>0,37</w:t>
      </w:r>
    </w:p>
    <w:p>
      <w:r>
        <w:t>Điểm b, khoản 3, Điều 62</w:t>
      </w:r>
    </w:p>
    <w:p>
      <w:r>
        <w:t>4</w:t>
      </w:r>
    </w:p>
    <w:p>
      <w:r>
        <w:t>Cải tạo, nâng cấp cục bộ Tỉnh lộ 5</w:t>
      </w:r>
    </w:p>
    <w:p>
      <w:r>
        <w:t>Huyện Đắk R'lấp</w:t>
      </w:r>
    </w:p>
    <w:p>
      <w:r>
        <w:t>19,20</w:t>
      </w:r>
    </w:p>
    <w:p>
      <w:r>
        <w:t>Điểm b, khoản 3, Điều 62</w:t>
      </w:r>
    </w:p>
    <w:p>
      <w:r>
        <w:t>5</w:t>
      </w:r>
    </w:p>
    <w:p>
      <w:r>
        <w:t>Đường Đạo Nghĩa - Quảng Khê (đoạn từ Km 27+ 500 + Km 29+300)</w:t>
      </w:r>
    </w:p>
    <w:p>
      <w:r>
        <w:t>Các xã trên địa bàn huyện</w:t>
      </w:r>
    </w:p>
    <w:p>
      <w:r>
        <w:t>7,00</w:t>
      </w:r>
    </w:p>
    <w:p>
      <w:r>
        <w:t>Điểm b, khoản 3, Điều 62</w:t>
      </w:r>
    </w:p>
    <w:p>
      <w:r>
        <w:t>6</w:t>
      </w:r>
    </w:p>
    <w:p>
      <w:r>
        <w:t>Dự án Khu tái định cư thôn 7, xã Kiến Thành, huyện Đắk R'lấp</w:t>
      </w:r>
    </w:p>
    <w:p>
      <w:r>
        <w:t>Xã Kiến Thành</w:t>
      </w:r>
    </w:p>
    <w:p>
      <w:r>
        <w:t>15,00</w:t>
      </w:r>
    </w:p>
    <w:p>
      <w:r>
        <w:t>Điểm c, khoản 3, Điều 62</w:t>
      </w:r>
    </w:p>
    <w:p>
      <w:r>
        <w:t>7</w:t>
      </w:r>
    </w:p>
    <w:p>
      <w:r>
        <w:t>Dự án Khu tái định cư Bon Bu N'Doh, xã Đắk Wer, huyện Đắk R'lấp</w:t>
      </w:r>
    </w:p>
    <w:p>
      <w:r>
        <w:t>Xã Đắk Wer</w:t>
      </w:r>
    </w:p>
    <w:p>
      <w:r>
        <w:t>9,50</w:t>
      </w:r>
    </w:p>
    <w:p>
      <w:r>
        <w:t>Điểm c, khoản 3, Điều 62</w:t>
      </w:r>
    </w:p>
    <w:p>
      <w:r>
        <w:t>8</w:t>
      </w:r>
    </w:p>
    <w:p>
      <w:r>
        <w:t>Dự án Khu tái định cư thôn Quảng Bình, xã Nghĩa Thắng, huyện Đắk R'lấp (Khu số 1)</w:t>
      </w:r>
    </w:p>
    <w:p>
      <w:r>
        <w:t>Xã Nghĩa Thắng</w:t>
      </w:r>
    </w:p>
    <w:p>
      <w:r>
        <w:t>10,00</w:t>
      </w:r>
    </w:p>
    <w:p>
      <w:r>
        <w:t>Điểm c, khoản 3, Điều 62</w:t>
      </w:r>
    </w:p>
    <w:p>
      <w:r>
        <w:t>9</w:t>
      </w:r>
    </w:p>
    <w:p>
      <w:r>
        <w:t>Dự án đường giao thông từ tỉnh lộ 681 đi thị trấn Kiến Đức qua các xã Kiến Thành - Đắk Wer - Nhân Cơ</w:t>
      </w:r>
    </w:p>
    <w:p>
      <w:r>
        <w:t>Thị trấn Kiến Đức, xã Kiến Thành, xã Đắk Wer, xã Nhân Cơ</w:t>
      </w:r>
    </w:p>
    <w:p>
      <w:r>
        <w:t>9,12</w:t>
      </w:r>
    </w:p>
    <w:p>
      <w:r>
        <w:t>Điểm b, khoản 3, Điều 62</w:t>
      </w:r>
    </w:p>
    <w:p>
      <w:r>
        <w:t>10</w:t>
      </w:r>
    </w:p>
    <w:p>
      <w:r>
        <w:t>Dự án Nâng cấp đường giao thông từ Quốc lộ 14 đi Tỉnh lộ 681, huyện Đắk R'lấp</w:t>
      </w:r>
    </w:p>
    <w:p>
      <w:r>
        <w:t>Thị trấn Kiến Đức, xã Kiến Thành</w:t>
      </w:r>
    </w:p>
    <w:p>
      <w:r>
        <w:t>16,00</w:t>
      </w:r>
    </w:p>
    <w:p>
      <w:r>
        <w:t>Điểm b, khoản 3, Điều 62</w:t>
      </w:r>
    </w:p>
    <w:p>
      <w:r>
        <w:t>11</w:t>
      </w:r>
    </w:p>
    <w:p>
      <w:r>
        <w:t>Dự án cải tạo và phát triển lưới điện trung, hạ áp khu vực trung tâm huyện lỵ, thị xã, thành phố thuộc tỉnh Đắk Nông</w:t>
      </w:r>
    </w:p>
    <w:p>
      <w:r>
        <w:t>Các xã trên địa bàn huyện</w:t>
      </w:r>
    </w:p>
    <w:p>
      <w:r>
        <w:t>1,00</w:t>
      </w:r>
    </w:p>
    <w:p>
      <w:r>
        <w:t>Điểm c, khoản 3, Điều 62</w:t>
      </w:r>
    </w:p>
    <w:p>
      <w:r>
        <w:t>12</w:t>
      </w:r>
    </w:p>
    <w:p>
      <w:r>
        <w:t>Dự án thủy điện Đắk Keh</w:t>
      </w:r>
    </w:p>
    <w:p>
      <w:r>
        <w:t>Xã Hưng Bình, xã Đắk Sin</w:t>
      </w:r>
    </w:p>
    <w:p>
      <w:r>
        <w:t>21,00</w:t>
      </w:r>
    </w:p>
    <w:p>
      <w:r>
        <w:t>Điểm b, khoản 3, điều 62</w:t>
      </w:r>
    </w:p>
    <w:p>
      <w:r>
        <w:t>13</w:t>
      </w:r>
    </w:p>
    <w:p>
      <w:r>
        <w:t>Đường Đạo Nghĩa - Quảng Khê (đoạn từ Km0 + km6+485)</w:t>
      </w:r>
    </w:p>
    <w:p>
      <w:r>
        <w:t>Huyện Đắk R'lấp</w:t>
      </w:r>
    </w:p>
    <w:p>
      <w:r>
        <w:t>6,00</w:t>
      </w:r>
    </w:p>
    <w:p>
      <w:r>
        <w:t>Điểm b, khoản 3, điều 62</w:t>
      </w:r>
    </w:p>
    <w:p>
      <w:r>
        <w:t>14</w:t>
      </w:r>
    </w:p>
    <w:p>
      <w:r>
        <w:t>Dự án cải tạo và phát triển lưới điện trung hạ áp, trung tâm huyện lỵ, thị xã thuộc tỉnh Đắk Nông</w:t>
      </w:r>
    </w:p>
    <w:p>
      <w:r>
        <w:t>Thị trấn Kiến Đức, xã Kiến Thành, xã Đắk Wer, xã Hưng Bình, xã Nhân Cơ</w:t>
      </w:r>
    </w:p>
    <w:p>
      <w:r>
        <w:t>0,31</w:t>
      </w:r>
    </w:p>
    <w:p>
      <w:r>
        <w:t>Điểm b, khoản 3, điều 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