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sửa đổi Khoản 2 Điều 1 Nghị quyết 18/2019/NQ-HĐND về Bảng giá các loại đất định kỳ 05 năm giai đoạn 2020 - 2024 trên địa bàn tỉnh Cà Mau, được sửa đổi tại Nghị quyết 09/2023/NQ-HĐND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19/10/2024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08/2024/NQ-HĐND</w:t>
      </w:r>
    </w:p>
    <w:p>
      <w:r>
        <w:t>Cà Mau, ngày 09 tháng 10 năm 2024</w:t>
      </w:r>
    </w:p>
    <w:p>
      <w:r>
        <w:t>NGHỊ QUYẾT</w:t>
      </w:r>
    </w:p>
    <w:p>
      <w:r>
        <w:t>SỬA ĐỔI, BỔ SUNG KHOẢN 2 ĐIỀU 1 NGHỊ QUYẾT SỐ 18/2019/NQ-HĐND NGÀY 06 THÁNG 12 NĂM 2019 CỦA HỘI ĐỒNG NHÂN DÂN TỈNH BAN HÀNH BẢNG GIÁ CÁC LOẠI ĐẤT ĐỊNH KỲ 05 NĂM GIAI ĐOẠN 2020 - 2024 TRÊN ĐỊA BÀN TỈNH CÀ MAU, ĐƯỢC SỬA ĐỔI, BỔ SUNG TẠI NGHỊ QUYẾT SỐ 09/2023/NQ-HĐND NGÀY 07 THÁNG 7 NĂM 2023 CỦA HỘI ĐỒNG NHÂN DÂN TỈNH</w:t>
      </w:r>
    </w:p>
    <w:p>
      <w:r>
        <w:t>HỘI ĐỒNG NHÂN DÂN TỈNH CÀ MAU</w:t>
      </w:r>
    </w:p>
    <w:p>
      <w:r>
        <w:t>KHÓA X, KỲ HỌP THỨ 15 (CHUYÊN ĐỀ)</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Xét Tờ trình số 156/TTr-UBND ngày 04 tháng 10 năm 2024 của Ủy ban nhân dân tỉnh Cà Mau về dự thảo Nghị quyết sửa đổi, bổ sung khoản 2 Điều 1, Nghị quyết số 18/2019/NQ-HĐND ngày 06 tháng 12 năm 2019 của Hội đồng nhân dân tỉnh ban hành Bảng giá các loại đất định kỳ 05 năm giai đoạn 2020 - 2024 trên địa bàn tỉnh Cà Mau, được sửa đổi, bổ sung tại Nghị quyết số 09/2023/NQ-HĐND ngày 07 tháng 7 năm 2023 của Hội đồng nhân dân tỉnh (sau thẩm tra); Báo cáo thẩm tra số 152/BC-HĐND ngày 07 tháng 10 năm 2024 của Ban Kinh tế Ngân sách Hội đồng nhân dân tỉnh; ý kiến thảo luận của đại biểu Hội đồng nhân dân tỉnh tại Kỳ họp.</w:t>
      </w:r>
    </w:p>
    <w:p>
      <w:r>
        <w:t>QUYẾT NGHỊ:</w:t>
      </w:r>
    </w:p>
    <w:p>
      <w:r>
        <w:t>Điều 1. Sửa đổi, bổ sung khoản 2 Điều 1, Nghị quyết số 18/2019/NQ-HĐND ngày 06 tháng 12 năm 2019 của Hội đồng nhân dân tỉnh ban hành Bảng giá các loại đất định kỳ 05 năm giai đoạn 2020 - 2024 trên địa bàn tỉnh Cà Mau, được sửa đổi, bổ sung tại Nghị quyết số 09/2023/NQ-HĐND ngày 07 tháng 7 năm 2023 của Hội đồng nhân dân tỉnh</w:t>
      </w:r>
    </w:p>
    <w:p>
      <w:r>
        <w:t>1. Sửa đổi, bổ sung điểm a7 vào sau điểm a khoản 2 Điều 1, Nghị quyết số 18/2019/NQ-HĐND, như sau:</w:t>
      </w:r>
    </w:p>
    <w:p>
      <w:r>
        <w:t>“a7) Sửa đổi (điều chỉnh tăng) giá đất ở tại đô thị đối với 02 đoạn, tuyến đường thuộc thị trấn Cái Nước, huyện Cái Nước trong Bảng giá các loại đất định kỳ 05 năm 2020 - 2024 trên địa bàn tỉnh Cà Mau  (Kèm theo Phụ lục 1)”.</w:t>
      </w:r>
    </w:p>
    <w:p>
      <w:r>
        <w:t>2. Bổ sung điểm a8 vào sau điểm a khoản 2 Điều 1, Nghị quyết số 18/2019/NQ-HĐND, như sau:</w:t>
      </w:r>
    </w:p>
    <w:p>
      <w:r>
        <w:t>“a8) Bổ sung giá đất ở tại đô thị đối với 23 đoạn, tuyến đường vào Bảng giá các loại đất định kỳ 05 năm 2020 - 2024 trên địa bàn tỉnh Cà Mau, cụ thể:</w:t>
      </w:r>
    </w:p>
    <w:p>
      <w:r>
        <w:t>Thành phố Cà Mau: 10 đoạn, tuyến đường;</w:t>
      </w:r>
    </w:p>
    <w:p>
      <w:r>
        <w:t>Huyện Thới Bình: 02 đoạn, tuyến đường;</w:t>
      </w:r>
    </w:p>
    <w:p>
      <w:r>
        <w:t>Huyện Năm Căn: 09 đoạn, tuyến đường;</w:t>
      </w:r>
    </w:p>
    <w:p>
      <w:r>
        <w:t>Huyện Trần Văn Thời: 02 đoạn, tuyến đường;</w:t>
      </w:r>
    </w:p>
    <w:p>
      <w:r>
        <w:t>(Kèm theo Phụ lục 2)".</w:t>
      </w:r>
    </w:p>
    <w:p>
      <w:r>
        <w:t>Điều 2. Tổ chức thực hiện</w:t>
      </w:r>
    </w:p>
    <w:p>
      <w:r>
        <w:t>1. Ủy ban nhân dân tỉnh triển khai thực hiện Nghị quyết và công bố việc điều chỉnh, bổ sung Bảng giá các loại đất định kỳ 05 năm giai đoạn 2020 - 2024 trên địa bàn tỉnh Cà Mau.</w:t>
      </w:r>
    </w:p>
    <w:p>
      <w:r>
        <w:t>2. Bảng giá các loại đất định kỳ 05 năm giai đoạn 2020 - 2024 trên địa bàn tỉnh Cà Mau được tiếp tục áp dụng đến hết ngày 31 tháng 12 năm 2025.</w:t>
      </w:r>
    </w:p>
    <w:p>
      <w:r>
        <w:t>3.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15 (chuyên đề) thông qua ngày 09 tháng 10 năm 2024 và có hiệu lực thi hành từ ngày 19 tháng 10 năm 2024./.</w:t>
      </w:r>
    </w:p>
    <w:p>
      <w:r>
        <w:t>Nơi nhận:</w:t>
      </w:r>
    </w:p>
    <w:p>
      <w:r>
        <w:t>- Ủy ban Thường vụ Quốc hội;</w:t>
      </w:r>
    </w:p>
    <w:p>
      <w:r>
        <w:t>- Chính phủ;</w:t>
      </w:r>
    </w:p>
    <w:p>
      <w:r>
        <w:t>- Bộ Tài nguyên và Môi trường;</w:t>
      </w:r>
    </w:p>
    <w:p>
      <w:r>
        <w:t>- Bộ Tư pháp (Cục Kiểm tra VBQPPL);</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r>
        <w:t>PHỤ LỤC I</w:t>
      </w:r>
    </w:p>
    <w:p>
      <w:r>
        <w:t>SỬA ĐỔI (ĐIỀU CHỈNH TĂNG) GIÁ ĐẤT Ở ĐÔ THỊ TẠI THỊ TRẤN CÁI NƯỚC, HUYỆN CÁI NƯỚC TRONG BẢNG GIÁ CÁC LOẠI ĐẤT ĐỊNH KỲ 05 NĂM 2020 - 2024 TRÊN ĐỊA BÀN TỈNH CÀ MAU</w:t>
      </w:r>
    </w:p>
    <w:p>
      <w:r>
        <w:t>(Kèm theo Nghị quyết số 08/2024/NQ-HĐND ngày 09 tháng 10 năm 2024 của Hội đồng nhân dân tỉnh Cà Mau)</w:t>
      </w:r>
    </w:p>
    <w:p>
      <w:r>
        <w:t>Đơn vị tính: 1.000 đồng/m²</w:t>
      </w:r>
    </w:p>
    <w:p>
      <w:r>
        <w:t>STT</w:t>
      </w:r>
    </w:p>
    <w:p>
      <w:r>
        <w:t>STT theo Nghị quyết số 18/2019/NQ-HĐND</w:t>
      </w:r>
    </w:p>
    <w:p>
      <w:r>
        <w:t>Đường, tuyến lộ, khu vực</w:t>
      </w:r>
    </w:p>
    <w:p>
      <w:r>
        <w:t>Đoạn đường</w:t>
      </w:r>
    </w:p>
    <w:p>
      <w:r>
        <w:t>Giá đất</w:t>
      </w:r>
    </w:p>
    <w:p>
      <w:r>
        <w:t>Từ</w:t>
      </w:r>
    </w:p>
    <w:p>
      <w:r>
        <w:t>Đến</w:t>
      </w:r>
    </w:p>
    <w:p>
      <w:r>
        <w:t>(1)</w:t>
      </w:r>
    </w:p>
    <w:p>
      <w:r>
        <w:t>(2)</w:t>
      </w:r>
    </w:p>
    <w:p>
      <w:r>
        <w:t>(3)</w:t>
      </w:r>
    </w:p>
    <w:p>
      <w:r>
        <w:t>(4)</w:t>
      </w:r>
    </w:p>
    <w:p>
      <w:r>
        <w:t>(6)</w:t>
      </w:r>
    </w:p>
    <w:p>
      <w:r>
        <w:t>1</w:t>
      </w:r>
    </w:p>
    <w:p>
      <w:r>
        <w:t>45</w:t>
      </w:r>
    </w:p>
    <w:p>
      <w:r>
        <w:t>Khu dân cư Lương Thực (Đường số 1, đường số 4)</w:t>
      </w:r>
    </w:p>
    <w:p>
      <w:r>
        <w:t>7.960</w:t>
      </w:r>
    </w:p>
    <w:p>
      <w:r>
        <w:t>2</w:t>
      </w:r>
    </w:p>
    <w:p>
      <w:r>
        <w:t>46</w:t>
      </w:r>
    </w:p>
    <w:p>
      <w:r>
        <w:t>Khu dân cư Lương Thực (Đường số 2, đường số 3)</w:t>
      </w:r>
    </w:p>
    <w:p>
      <w:r>
        <w:t>6.802</w:t>
      </w:r>
    </w:p>
    <w:p>
      <w:r>
        <w:t>PHỤ LỤC II</w:t>
      </w:r>
    </w:p>
    <w:p>
      <w:r>
        <w:t>BỔ SUNG GIÁ ĐẤT Ở TẠI ĐÔ THỊ VÀO BẢNG GIÁ CÁC LOẠI ĐẤT ĐỊNH KỲ 05 NĂM 2020 - 2024 TRÊN ĐỊA BÀN TỈNH CÀ MAU</w:t>
      </w:r>
    </w:p>
    <w:p>
      <w:r>
        <w:t>(Ban hành kèm theo Nghị quyết số 08/2024/NQ-HĐND ngày 09 tháng 10 năm 2024 của Hội đồng nhân dân tỉnh Cà Mau)</w:t>
      </w:r>
    </w:p>
    <w:p>
      <w:r>
        <w:t>I. THÀNH PHỐ CÀ MAU</w:t>
      </w:r>
    </w:p>
    <w:p>
      <w:r>
        <w:t>Đơn vị tính: 1.000 đồng/m 2</w:t>
      </w:r>
    </w:p>
    <w:p>
      <w:r>
        <w:t>STT</w:t>
      </w:r>
    </w:p>
    <w:p>
      <w:r>
        <w:t>Đường, tuyến lộ, khu vực</w:t>
      </w:r>
    </w:p>
    <w:p>
      <w:r>
        <w:t>Đoạn đường</w:t>
      </w:r>
    </w:p>
    <w:p>
      <w:r>
        <w:t>Giá đất</w:t>
      </w:r>
    </w:p>
    <w:p>
      <w:r>
        <w:t>Từ</w:t>
      </w:r>
    </w:p>
    <w:p>
      <w:r>
        <w:t>Đến</w:t>
      </w:r>
    </w:p>
    <w:p>
      <w:r>
        <w:t>(1)</w:t>
      </w:r>
    </w:p>
    <w:p>
      <w:r>
        <w:t>(2)</w:t>
      </w:r>
    </w:p>
    <w:p>
      <w:r>
        <w:t>(3)</w:t>
      </w:r>
    </w:p>
    <w:p>
      <w:r>
        <w:t>(4)</w:t>
      </w:r>
    </w:p>
    <w:p>
      <w:r>
        <w:t>(5)</w:t>
      </w:r>
    </w:p>
    <w:p>
      <w:r>
        <w:t>Khu tái định cư thuộc Khu Hành chính Văn hóa, Thể thao và Dịch vụ tỉnh Cà Mau tại Phường 1, thành phố Cà Mau</w:t>
      </w:r>
    </w:p>
    <w:p>
      <w:r>
        <w:t>1</w:t>
      </w:r>
    </w:p>
    <w:p>
      <w:r>
        <w:t>Đường số 4</w:t>
      </w:r>
    </w:p>
    <w:p>
      <w:r>
        <w:t>10.192</w:t>
      </w:r>
    </w:p>
    <w:p>
      <w:r>
        <w:t>2</w:t>
      </w:r>
    </w:p>
    <w:p>
      <w:r>
        <w:t>Đường số 6</w:t>
      </w:r>
    </w:p>
    <w:p>
      <w:r>
        <w:t>10.373</w:t>
      </w:r>
    </w:p>
    <w:p>
      <w:r>
        <w:t>3</w:t>
      </w:r>
    </w:p>
    <w:p>
      <w:r>
        <w:t>Đường số 8</w:t>
      </w:r>
    </w:p>
    <w:p>
      <w:r>
        <w:t>10.373</w:t>
      </w:r>
    </w:p>
    <w:p>
      <w:r>
        <w:t>4</w:t>
      </w:r>
    </w:p>
    <w:p>
      <w:r>
        <w:t>Đường số 7</w:t>
      </w:r>
    </w:p>
    <w:p>
      <w:r>
        <w:t>14.716</w:t>
      </w:r>
    </w:p>
    <w:p>
      <w:r>
        <w:t>5</w:t>
      </w:r>
    </w:p>
    <w:p>
      <w:r>
        <w:t>Đường số 10</w:t>
      </w:r>
    </w:p>
    <w:p>
      <w:r>
        <w:t>10.088</w:t>
      </w:r>
    </w:p>
    <w:p>
      <w:r>
        <w:t>6</w:t>
      </w:r>
    </w:p>
    <w:p>
      <w:r>
        <w:t>Đường số 11</w:t>
      </w:r>
    </w:p>
    <w:p>
      <w:r>
        <w:t>10.088</w:t>
      </w:r>
    </w:p>
    <w:p>
      <w:r>
        <w:t>7</w:t>
      </w:r>
    </w:p>
    <w:p>
      <w:r>
        <w:t>Đường số 12</w:t>
      </w:r>
    </w:p>
    <w:p>
      <w:r>
        <w:t>10.088</w:t>
      </w:r>
    </w:p>
    <w:p>
      <w:r>
        <w:t>8</w:t>
      </w:r>
    </w:p>
    <w:p>
      <w:r>
        <w:t>Đường số 13</w:t>
      </w:r>
    </w:p>
    <w:p>
      <w:r>
        <w:t>10.088</w:t>
      </w:r>
    </w:p>
    <w:p>
      <w:r>
        <w:t>9</w:t>
      </w:r>
    </w:p>
    <w:p>
      <w:r>
        <w:t>Đường số 14</w:t>
      </w:r>
    </w:p>
    <w:p>
      <w:r>
        <w:t>9.846</w:t>
      </w:r>
    </w:p>
    <w:p>
      <w:r>
        <w:t>10</w:t>
      </w:r>
    </w:p>
    <w:p>
      <w:r>
        <w:t>Đường số 16</w:t>
      </w:r>
    </w:p>
    <w:p>
      <w:r>
        <w:t>10.088</w:t>
      </w:r>
    </w:p>
    <w:p>
      <w:r>
        <w:t>II. HUYỆN THỚI BÌNH</w:t>
      </w:r>
    </w:p>
    <w:p>
      <w:r>
        <w:t>Đơn vị tính: 1.000 đồng/m²</w:t>
      </w:r>
    </w:p>
    <w:p>
      <w:r>
        <w:t>STT</w:t>
      </w:r>
    </w:p>
    <w:p>
      <w:r>
        <w:t>Đường, tuyến lộ, khu vực</w:t>
      </w:r>
    </w:p>
    <w:p>
      <w:r>
        <w:t>Đoạn đường</w:t>
      </w:r>
    </w:p>
    <w:p>
      <w:r>
        <w:t>Giá đất</w:t>
      </w:r>
    </w:p>
    <w:p>
      <w:r>
        <w:t>Từ</w:t>
      </w:r>
    </w:p>
    <w:p>
      <w:r>
        <w:t>Đến</w:t>
      </w:r>
    </w:p>
    <w:p>
      <w:r>
        <w:t>(1)</w:t>
      </w:r>
    </w:p>
    <w:p>
      <w:r>
        <w:t>(2)</w:t>
      </w:r>
    </w:p>
    <w:p>
      <w:r>
        <w:t>(3)</w:t>
      </w:r>
    </w:p>
    <w:p>
      <w:r>
        <w:t>(4)</w:t>
      </w:r>
    </w:p>
    <w:p>
      <w:r>
        <w:t>(5)</w:t>
      </w:r>
    </w:p>
    <w:p>
      <w:r>
        <w:t>Khu tái định cư khóm 2, thị trấn Thới Bình</w:t>
      </w:r>
    </w:p>
    <w:p>
      <w:r>
        <w:t>1</w:t>
      </w:r>
    </w:p>
    <w:p>
      <w:r>
        <w:t>Đường N2</w:t>
      </w:r>
    </w:p>
    <w:p>
      <w:r>
        <w:t>2.859</w:t>
      </w:r>
    </w:p>
    <w:p>
      <w:r>
        <w:t>2</w:t>
      </w:r>
    </w:p>
    <w:p>
      <w:r>
        <w:t>Đường D5</w:t>
      </w:r>
    </w:p>
    <w:p>
      <w:r>
        <w:t>2.946</w:t>
      </w:r>
    </w:p>
    <w:p>
      <w:r>
        <w:t>III. HUYỆN NĂM CĂN</w:t>
      </w:r>
    </w:p>
    <w:p>
      <w:r>
        <w:t>Đơn vị tính: 1.000 đồng/m 2</w:t>
      </w:r>
    </w:p>
    <w:p>
      <w:r>
        <w:t>STT</w:t>
      </w:r>
    </w:p>
    <w:p>
      <w:r>
        <w:t>Đường, tuyến lộ, khu vực</w:t>
      </w:r>
    </w:p>
    <w:p>
      <w:r>
        <w:t>Đoạn đường</w:t>
      </w:r>
    </w:p>
    <w:p>
      <w:r>
        <w:t>Giá đất</w:t>
      </w:r>
    </w:p>
    <w:p>
      <w:r>
        <w:t>Từ</w:t>
      </w:r>
    </w:p>
    <w:p>
      <w:r>
        <w:t>Đến</w:t>
      </w:r>
    </w:p>
    <w:p>
      <w:r>
        <w:t>(1)</w:t>
      </w:r>
    </w:p>
    <w:p>
      <w:r>
        <w:t>(2)</w:t>
      </w:r>
    </w:p>
    <w:p>
      <w:r>
        <w:t>(3)</w:t>
      </w:r>
    </w:p>
    <w:p>
      <w:r>
        <w:t>(4)</w:t>
      </w:r>
    </w:p>
    <w:p>
      <w:r>
        <w:t>(5)</w:t>
      </w:r>
    </w:p>
    <w:p>
      <w:r>
        <w:t>Khu tái định cư phục vụ cho Dự án đường Hồ Chí Minh trên địa bàn huyện Năm Căn tại thị trấn Năm Căn</w:t>
      </w:r>
    </w:p>
    <w:p>
      <w:r>
        <w:t>1</w:t>
      </w:r>
    </w:p>
    <w:p>
      <w:r>
        <w:t>Đường số 1</w:t>
      </w:r>
    </w:p>
    <w:p>
      <w:r>
        <w:t>2.801</w:t>
      </w:r>
    </w:p>
    <w:p>
      <w:r>
        <w:t>2</w:t>
      </w:r>
    </w:p>
    <w:p>
      <w:r>
        <w:t>Đường số 2</w:t>
      </w:r>
    </w:p>
    <w:p>
      <w:r>
        <w:t>2.801</w:t>
      </w:r>
    </w:p>
    <w:p>
      <w:r>
        <w:t>3</w:t>
      </w:r>
    </w:p>
    <w:p>
      <w:r>
        <w:t>Đường số 3</w:t>
      </w:r>
    </w:p>
    <w:p>
      <w:r>
        <w:t>2.801</w:t>
      </w:r>
    </w:p>
    <w:p>
      <w:r>
        <w:t>4</w:t>
      </w:r>
    </w:p>
    <w:p>
      <w:r>
        <w:t>Đường số 4</w:t>
      </w:r>
    </w:p>
    <w:p>
      <w:r>
        <w:t>2.898</w:t>
      </w:r>
    </w:p>
    <w:p>
      <w:r>
        <w:t>5</w:t>
      </w:r>
    </w:p>
    <w:p>
      <w:r>
        <w:t>Đường số 5</w:t>
      </w:r>
    </w:p>
    <w:p>
      <w:r>
        <w:t>2.801</w:t>
      </w:r>
    </w:p>
    <w:p>
      <w:r>
        <w:t>6</w:t>
      </w:r>
    </w:p>
    <w:p>
      <w:r>
        <w:t>Đường H1</w:t>
      </w:r>
    </w:p>
    <w:p>
      <w:r>
        <w:t>2.150</w:t>
      </w:r>
    </w:p>
    <w:p>
      <w:r>
        <w:t>7</w:t>
      </w:r>
    </w:p>
    <w:p>
      <w:r>
        <w:t>Đường H2</w:t>
      </w:r>
    </w:p>
    <w:p>
      <w:r>
        <w:t>2.150</w:t>
      </w:r>
    </w:p>
    <w:p>
      <w:r>
        <w:t>8</w:t>
      </w:r>
    </w:p>
    <w:p>
      <w:r>
        <w:t>Đường H3</w:t>
      </w:r>
    </w:p>
    <w:p>
      <w:r>
        <w:t>2.150</w:t>
      </w:r>
    </w:p>
    <w:p>
      <w:r>
        <w:t>9</w:t>
      </w:r>
    </w:p>
    <w:p>
      <w:r>
        <w:t>Đường H4</w:t>
      </w:r>
    </w:p>
    <w:p>
      <w:r>
        <w:t>2.150</w:t>
      </w:r>
    </w:p>
    <w:p>
      <w:r>
        <w:t>IV. HUYỆN TRẦN VĂN THỜI</w:t>
      </w:r>
    </w:p>
    <w:p>
      <w:r>
        <w:t>Đơn vị tính: 1.000 đồng/m²</w:t>
      </w:r>
    </w:p>
    <w:p>
      <w:r>
        <w:t>STT</w:t>
      </w:r>
    </w:p>
    <w:p>
      <w:r>
        <w:t>Đường, tuyến lộ, khu vực</w:t>
      </w:r>
    </w:p>
    <w:p>
      <w:r>
        <w:t>Đoạn đường</w:t>
      </w:r>
    </w:p>
    <w:p>
      <w:r>
        <w:t>Giá đất</w:t>
      </w:r>
    </w:p>
    <w:p>
      <w:r>
        <w:t>Từ</w:t>
      </w:r>
    </w:p>
    <w:p>
      <w:r>
        <w:t>Đến</w:t>
      </w:r>
    </w:p>
    <w:p>
      <w:r>
        <w:t>(1)</w:t>
      </w:r>
    </w:p>
    <w:p>
      <w:r>
        <w:t>(2)</w:t>
      </w:r>
    </w:p>
    <w:p>
      <w:r>
        <w:t>(3)</w:t>
      </w:r>
    </w:p>
    <w:p>
      <w:r>
        <w:t>(4)</w:t>
      </w:r>
    </w:p>
    <w:p>
      <w:r>
        <w:t>(5)</w:t>
      </w:r>
    </w:p>
    <w:p>
      <w:r>
        <w:t>1. Thị trấn Trần Văn Thời</w:t>
      </w:r>
    </w:p>
    <w:p>
      <w:r>
        <w:t>Khu Thương nghiệp - Dân cư (Khu tái định cư), khóm 1</w:t>
      </w:r>
    </w:p>
    <w:p>
      <w:r>
        <w:t>1</w:t>
      </w:r>
    </w:p>
    <w:p>
      <w:r>
        <w:t>Đường số 3A</w:t>
      </w:r>
    </w:p>
    <w:p>
      <w:r>
        <w:t>4.697</w:t>
      </w:r>
    </w:p>
    <w:p>
      <w:r>
        <w:t>2. Thị trấn Sông Đốc</w:t>
      </w:r>
    </w:p>
    <w:p>
      <w:r>
        <w:t>Khu tái định cư xen ghép Sông Đốc thuộc Dự án đầu tư xây dựng, nâng cấp đê biển Tây</w:t>
      </w:r>
    </w:p>
    <w:p>
      <w:r>
        <w:t>1</w:t>
      </w:r>
    </w:p>
    <w:p>
      <w:r>
        <w:t>Các tuyến đường bê tông rộng 4m, vỉa hè 3m</w:t>
      </w:r>
    </w:p>
    <w:p>
      <w:r>
        <w:t>3.125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