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sửa đổi Nghị quyết 22/2017/NQ-HĐND quy định về lập dự toán, quản lý, sử dụng và quyết toán kinh phí thực hiện các cuộc điều tra thống kê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09/2023/NQ-HĐND</w:t>
      </w:r>
    </w:p>
    <w:p>
      <w:r>
        <w:t>Bình Thuận, ngày 12 tháng 7 năm 2023</w:t>
      </w:r>
    </w:p>
    <w:p>
      <w:r>
        <w:t>NGHỊ QUYẾT</w:t>
      </w:r>
    </w:p>
    <w:p>
      <w:r>
        <w:t>SỬA ĐỔI, BỔ SUNG MỘT SỐ ĐIỀU CỦA NGHỊ QUYẾT SỐ 22/2017/NQ-HĐND NGÀY NGÀY 17 THÁNG 7 NĂM 2017 CỦA HĐND TỈNH VỀ VIỆC QUY ĐỊNH LẬP DỰ TOÁN, QUẢN LÝ, SỬ DỤNG VÀ QUYẾT TOÁN KINH PHÍ THỰC HIỆN CÁC CUỘC ĐIỀU TRA THỐNG KÊ TRÊN ĐỊA BÀN TỈNH</w:t>
      </w:r>
    </w:p>
    <w:p>
      <w:r>
        <w:t>HỘI ĐỒNG NHÂN DÂN TỈNH BÌNH THUẬN</w:t>
      </w:r>
    </w:p>
    <w:p>
      <w:r>
        <w:t>KHÓA XI,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Thống kê ngày 23 tháng 11 năm 2015; Luật Sửa đổi, bổ sung một số điều và phụ lục danh mục chỉ tiêu thống kê quốc gia của Luật Thống kê ngày 12 tháng 11 năm 2021;</w:t>
      </w:r>
    </w:p>
    <w:p>
      <w:r>
        <w:t>Căn cứ Thông tư số 37/2022/TT-BTC ngày 22 tháng 6 năm 2022 của Bộ trưởng Bộ Tài chính về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Xét Tờ trình số 1932/TTr-UBND ngày 01 tháng 6 năm 2023 của Ủy ban nhân dân tỉnh về Dự thảo Nghị quyết của Hội đồng nhân dân tỉnh sửa đổi, bổ sung một số điều của Nghị quyết số 22/2017/NQ-HĐND ngày 17 tháng 7 năm   2017 của Hội đồng nhân dân tỉnh về việc quy định lập dự toán, quản lý, sử dụng và quyết toán kinh phí thực hiện các cuộc điều tra thống kê trên địa bàn tỉnh; Báo cáo thẩm tra số 52/BC-HĐND ngày 27 tháng 6 năm 2023 của Ban Kinh tế - Ngân sách Hội đồng nhân dân tỉnh; ý kiến thảo luận của đại biểu Hội đồng nhân dân tỉnh tại kỳ họp.</w:t>
      </w:r>
    </w:p>
    <w:p>
      <w:r>
        <w:t>QUYẾT NGHỊ:</w:t>
      </w:r>
    </w:p>
    <w:p>
      <w:r>
        <w:t>Điều 1. Sửa đổi, bổ sung điểm h khoản 3 Điều 1 và khoản 4 Điều 1   Nghị quyết số 22/2017/NQ-HĐND ngày 17 tháng 7 năm 2017 của Hội đồng   nhân dân tỉnh về việc quy định lập dự toán, quản lý, sử dụng và quyết toán kinh phí thực hiện các cuộc điều tra thống kê trên địa bàn tỉnh:</w:t>
      </w:r>
    </w:p>
    <w:p>
      <w:r>
        <w:t>1. Sửa đổi, bổ sung điểm h khoản 3 Điều 1 Nghị quyết số 22/2017/NQ-HĐND ngày 17 tháng 7 năm 2017 của Hội đồng nhân dân tỉnh như sau:</w:t>
      </w:r>
    </w:p>
    <w:p>
      <w:r>
        <w:t>“h) Chi xử lý kết quả điều tra thống kê: Thực hiện theo quy định tại khoản 1 Điều 1 Thông tư số 37/2022/TT-BTC ngày 22 tháng 6 năm 2022 của Bộ trưởng Bộ Tài chính về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2. Sửa đổi, bổ sung khoản 4 Điều 1 Nghị quyết số 22/2017/NQ-HĐND ngày 17 tháng 7 năm 2017 của Hội đồng nhân dân tỉnh như sau:</w:t>
      </w:r>
    </w:p>
    <w:p>
      <w:r>
        <w:t>“4. Lập, phân bổ dự toán và quyết toán kinh phí các cuộc điều tra thống kê:</w:t>
      </w:r>
    </w:p>
    <w:p>
      <w:r>
        <w:t>Thực hiện theo quy định tại Điều 6 Thông tư số 109/2016/TT-BTC và khoản 2 Điều 1 Thông tư số 37/2022/TT-BTC”.</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khoá XI, kỳ họp thứ 15 thông qua ngày 12 tháng 7 năm 2023 và có hiệu lực thi hành từ ngày 24 tháng 7 năm 2023./.</w:t>
      </w:r>
    </w:p>
    <w:p>
      <w:r>
        <w:t>Nơi nhận:</w:t>
      </w:r>
    </w:p>
    <w:p>
      <w:r>
        <w:t>- Ủy ban Thường vụ Quốc hội;</w:t>
      </w:r>
    </w:p>
    <w:p>
      <w:r>
        <w:t>- Văn phòng Chính phủ;</w:t>
      </w:r>
    </w:p>
    <w:p>
      <w:r>
        <w:t>- Bộ Tài chính;</w:t>
      </w:r>
    </w:p>
    <w:p>
      <w:r>
        <w:t>- Cục kiểm tra văn bản QPPL (Bộ Tư pháp);</w:t>
      </w:r>
    </w:p>
    <w:p>
      <w:r>
        <w:t>- Thường trực Tỉnh ủy;</w:t>
      </w:r>
    </w:p>
    <w:p>
      <w:r>
        <w:t>- Thường trực HĐND;</w:t>
      </w:r>
    </w:p>
    <w:p>
      <w:r>
        <w:t>- UBND tỉnh;</w:t>
      </w:r>
    </w:p>
    <w:p>
      <w:r>
        <w:t>- Ban Thường trực UBMTTQVN tỉnh;</w:t>
      </w:r>
    </w:p>
    <w:p>
      <w:r>
        <w:t>- Đoàn đại biểu Quốc hội tỉnh;</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(CTHĐ.08), Nhân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