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sửa đổi Điều 4 Quy định mức hỗ trợ từ ngân sách nhà nước để thực hiện Chương trình mục tiêu quốc gia xây dựng nông thôn mới giai đoạn 2021-2025 trên địa bàn tỉnh Sóc Trăng kèm theo Nghị quyết 15/2022/NQ-HĐND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07/2025/NQ-HĐND</w:t>
      </w:r>
    </w:p>
    <w:p>
      <w:r>
        <w:t>Sóc Trăng, ngày 24 tháng 6 năm 2025</w:t>
      </w:r>
    </w:p>
    <w:p>
      <w:r>
        <w:t>NGHỊ QUYẾT</w:t>
      </w:r>
    </w:p>
    <w:p>
      <w:r>
        <w:t>SỬA ĐỔI, BỔ SUNG MỘT SỐ KHOẢN CỦA ĐIỀU 4 QUY ĐỊNH MỨC HỖ TRỢ TỪ NGÂN SÁCH NHÀ NƯỚC ĐỂ THỰC HIỆN CHƯƠNG TRÌNH MỤC TIÊU QUỐC GIA XÂY DỰNG NÔNG THÔN MỚI GIAI ĐOẠN 2021 - 2025 TRÊN ĐỊA BÀN TỈNH SÓC TRĂNG BAN HÀNH KÈM THEO NGHỊ QUYẾT SỐ 15/2022/NQ-HĐND NGÀY 30 THÁNG 8 NĂM 2022 CỦA HỘI ĐỒNG NHÂN DÂN TỈNH SÓC TRĂNG</w:t>
      </w:r>
    </w:p>
    <w:p>
      <w:r>
        <w:t>Căn cứ Luật Tổ chức chính quyền địa phương ngày 16 tháng 6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quyết số 25/2021/QH15 ngày 28 tháng 7 năm 2021 của Quốc hội phê duyệt chủ trương đầu tư Chương trình mục tiêu quốc gia xây dựng nông thôn mới giai đoạn 2021 - 2025;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Thông tư số 75/2024/TT-BTC ngày 31 tháng 10 năm 2024 của Bộ trưởng Bộ Tài chính sửa đổi, bổ sung một số điều của Thông tư số 55/2023/TT-BTC ngày 15 tháng 8 năm 2023 của Bộ Tài chính quy định quản lý, sử dụng và quyết toán kinh phí sự nghiệp từ nguồn ngân sách nhà nước thực hiện các chương trình mục tiêu quốc gia giai đoạn 2021 - 2025;</w:t>
      </w:r>
    </w:p>
    <w:p>
      <w:r>
        <w:t>Xét Tờ trình số 250/TTr-UBND ngày 18 tháng 6 năm 2025 của Ủy ban nhân dân tỉnh Sóc Trăng về việc dự thảo Nghị quyết sửa đổi, bổ sung một số khoản của Điều 4 của Quy định mức hỗ trợ từ ngân sách nhà nước để thực hiện Chương trình mục tiêu quốc gia xây dựng nông thôn mới giai đoạn 2021 - 2025 trên địa bàn tỉnh Sóc Trăng ban hành kèm theo Nghị quyết số 15/2022/NQ-HĐND ngày 30 tháng 8 năm 2022 của Hội đồng nhân dân tỉnh Sóc Trăng; Báo cáo thẩm tra của Ban Kinh tế - Ngân sách và ý kiến thảo luận của đại biểu Hội đồng nhân dân tại kỳ họp;</w:t>
      </w:r>
    </w:p>
    <w:p>
      <w:r>
        <w:t>Hội đồng nhân dân tỉnh ban hành Nghị quyết sửa đổi, bổ sung một số khoản của Điều 4 Quy định mức hỗ trợ từ ngân sách nhà nước để thực hiện Chương trình mục tiêu quốc gia xây dựng nông thôn mới giai đoạn 2021 - 2025 trên địa bàn tỉnh Sóc Trăng ban hành kèm theo Nghị quyết số 15/2022/NQ-HĐND ngày 30 tháng 8 năm 2022 của Hội đồng nhân dân tỉnh Sóc Trăng.</w:t>
      </w:r>
    </w:p>
    <w:p>
      <w:r>
        <w:t>Điều 1. Sửa đổi, bổ sung một số khoản của Điều 4 Quy định mức hỗ trợ từ ngân sách nhà nước để thực hiện Chương trình mục tiêu quốc gia xây dựng nông thôn mới giai đoạn 2021 - 2025 trên địa bàn tỉnh Sóc Trăng ban hành kèm theo Nghị quyết số 15/2022/NQ-HĐND ngày 30 tháng 8 năm 2022 của Hội đồng nhân dân tỉnh Sóc Trăng.</w:t>
      </w:r>
    </w:p>
    <w:p>
      <w:r>
        <w:t>1. Bỏ cụm từ “(theo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 tại khoản 2 Điều 4.</w:t>
      </w:r>
    </w:p>
    <w:p>
      <w:r>
        <w:t>2. Thay thế cụm từ “Theo Thông tư số 53/2022/TT-BTC ngày 12 tháng 8 năm 2022 của Bộ trưởng Bộ Tài chính quy định quản lý và sử dụng kinh phí sự nghiệp từ nguồn ngân sách trung ương thực hiện Chương trình mục tiêu quốc gia xây dựng nông thôn mới giai đoạn 2021 - 2025” bằng cụm từ “Theo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 Thông tư số 75/2024/TT-BTC ngày 31 tháng 10 năm 2024 của Bộ trưởng Bộ Tài chính sửa đổi, bổ sung một số điều của Thông tư số 55/2023/TT-BTC ngày 15 tháng 8 năm 2023 của Bộ Tài chính quy định quản lý, sử dụng và quyết toán kinh phí sự nghiệp từ nguồn ngân sách nhà nước thực hiện các chương trình mục tiêu quốc gia giai đoạn 2021 - 2025 và Nghị quyết số 10/2024/NQ-HĐND ngày 11 tháng 7 năm 2024 của Hội đồng nhân dân tỉnh Sóc Trăng ban hành Quy định một số nội dung và định mức, mức hỗ trợ sử dụng kinh phí sự nghiệp ngân sách nhà nước thực hiện Chương trình mục tiêu quốc gia xây dựng nông thôn mới giai đoạn 2021 - 2025 trên địa bàn tỉnh Sóc Trăng” tại số thứ tự 6 khoản 1 Điều 4 và điểm b khoản 2 Điều 4.</w:t>
      </w:r>
    </w:p>
    <w:p>
      <w:r>
        <w:t>Điều 2. Tổ chức thực hiện</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3. Trường hợp các văn bản được viện dẫn trong Nghị quyết này được sửa đổi, bổ sung, thay thế thì áp dụng theo văn bản hiện hành.</w:t>
      </w:r>
    </w:p>
    <w:p>
      <w:r>
        <w:t>Điều 3. Điều khoản thi hành</w:t>
      </w:r>
    </w:p>
    <w:p>
      <w:r>
        <w:t>1. Nghị quyết này có hiệu lực từ ngày 04 tháng 7 năm 2025.</w:t>
      </w:r>
    </w:p>
    <w:p>
      <w:r>
        <w:t>2. Các nội dung còn lại thực hiện theo Nghị quyết số 15/2022/NQ-HĐND ngày 30 tháng 8 năm 2022 của Hội đồng nhân dân tỉnh Sóc Trăng.</w:t>
      </w:r>
    </w:p>
    <w:p>
      <w:r>
        <w:t>Nghị quyết này đã được Hội đồng nhân dân tỉnh Sóc Trăng Khóa X, Kỳ họp thứ 34 (chuyên đề) thông qua ngày 24 tháng 6 năm 2025./.</w:t>
      </w:r>
    </w:p>
    <w:p>
      <w:r>
        <w:t>Nơi nhận:</w:t>
      </w:r>
    </w:p>
    <w:p>
      <w:r>
        <w:t>- Ủy ban Thường vụ Quốc hội;</w:t>
      </w:r>
    </w:p>
    <w:p>
      <w:r>
        <w:t>- Ủy ban Công tác đại biểu;</w:t>
      </w:r>
    </w:p>
    <w:p>
      <w:r>
        <w:t>- Văn phòng Quốc hội;</w:t>
      </w:r>
    </w:p>
    <w:p>
      <w:r>
        <w:t>- Văn phòng Chủ tịch nước;</w:t>
      </w:r>
    </w:p>
    <w:p>
      <w:r>
        <w:t>- Văn phòng Chính phủ;</w:t>
      </w:r>
    </w:p>
    <w:p>
      <w:r>
        <w:t>- Bộ Nông nghiệp và Môi trường;</w:t>
      </w:r>
    </w:p>
    <w:p>
      <w:r>
        <w:t>- Bộ Tài chính;</w:t>
      </w:r>
    </w:p>
    <w:p>
      <w:r>
        <w:t>- Cục KTVB&amp;QLXLVPHC - BTP;</w:t>
      </w:r>
    </w:p>
    <w:p>
      <w:r>
        <w:t>- TT.TU, TT. 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Công báo tỉnh;</w:t>
      </w:r>
    </w:p>
    <w:p>
      <w:r>
        <w:t>- Cổng Thông tin điện tử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