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2024 bổ sung Danh mục dịch vụ sự nghiệp công sử dụng ngân sách nhà nước trong lĩnh vực thông tin và truyền thông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06/NQ-HĐND</w:t>
      </w:r>
    </w:p>
    <w:p>
      <w:r>
        <w:t>Khánh Hòa, ngày 28 tháng 3 năm 2024</w:t>
      </w:r>
    </w:p>
    <w:p>
      <w:r>
        <w:t>NGHỊ QUYẾT</w:t>
      </w:r>
    </w:p>
    <w:p>
      <w:r>
        <w:t>BAN HÀNH BỔ SUNG DANH MỤC DỊCH VỤ SỰ NGHIỆP CÔNG SỬ DỤNG NGÂN SÁCH NHÀ NƯỚC TRONG LĨNH VỰC THÔNG TIN VÀ TRUYỀN THÔNG TRÊN ĐỊA BÀN TỈNH KHÁNH HÒA</w:t>
      </w:r>
    </w:p>
    <w:p>
      <w:r>
        <w:t>HỘI ĐỒNG NHÂN DÂN TỈNH KHÁNH HÒA</w:t>
      </w:r>
    </w:p>
    <w:p>
      <w:r>
        <w:t>KHÓA VII,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1265/QĐ-TTg ngày 18 tháng 8 năm 2020 của Thủ tướng Chính phủ về việc ban hành Danh mục sự nghiệp công sử dụng ngân sách nhà nước trong lĩnh vực thông tin và truyền thông;</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Nghị quyết số 16-NQ/TU ngày 19/10/2021 của Tỉnh ủy Khánh Hòa về chuyển đổi số tỉnh Khánh Hòa giai đoạn 2021 - 2025, định hướng đến năm 2030;</w:t>
      </w:r>
    </w:p>
    <w:p>
      <w:r>
        <w:t>Xét Tờ trình số 2937/TTr-UBND ngày 21 tháng 3 năm 2024 của Ủy ban nhân dân tỉnh; Báo cáo thẩm tra số 18/BC-BVHXH ngày 25 tháng 3 năm 2024 của Ban Văn hóa - Xã hội; tiếp thu, giải trình của Ủy ban nhân dân tỉnh tại Công văn số 3127/UBND-KSTT ngày 26 tháng 3 năm 2024 và ý kiến thảo luận của đại biểu Hội đồng nhân dân tại kỳ họp.</w:t>
      </w:r>
    </w:p>
    <w:p>
      <w:r>
        <w:t>QUYẾT NGHỊ:</w:t>
      </w:r>
    </w:p>
    <w:p>
      <w:r>
        <w:t>Điều 1.  Ban hành bổ sung Danh mục dịch vụ sự nghiệp công sử dụng ngân sách nhà nước trong lĩnh vực thông tin và truyền thông trên địa bàn tỉnh Khánh Hòa, gồm có:</w:t>
      </w:r>
    </w:p>
    <w:p>
      <w:r>
        <w:t>1. Đào tạo, bồi dưỡng về công tác bảo đảm an toàn an ninh thông tin cho cán bộ, công chức, viên chức thuộc tỉnh.</w:t>
      </w:r>
    </w:p>
    <w:p>
      <w:r>
        <w:t>2. Đào tạo, bồi dưỡng kiến thức, kỹ năng công nghệ thông tin cho cán bộ, công chức, viên chức thuộc tỉnh.</w:t>
      </w:r>
    </w:p>
    <w:p>
      <w:r>
        <w:t>3. Quản lý, vận hành các dịch vụ hệ thống, các phần mềm dùng chung, các hệ thống thông tin dùng chung, các hệ thống thông tin nền tảng phục vụ chuyển đổi số của tỉnh.</w:t>
      </w:r>
    </w:p>
    <w:p>
      <w:r>
        <w:t>4. Quản lý, vận hành các hệ thống hạ tầng công nghệ thông tin phục vụ chuyển đổi số của tỉnh.</w:t>
      </w:r>
    </w:p>
    <w:p>
      <w:r>
        <w:t>5. Xây dựng, tạo lập, phát triển, quản trị, vận hành và tổ chức khai thác sử dụng các cơ sở dữ liệu dùng chung của tỉnh, cơ sở dữ liệu phục vụ chỉ đạo điều hành của lãnh đạo tỉnh, các hệ thống dữ liệu phục vụ chuyển đổi số của tỉnh.</w:t>
      </w:r>
    </w:p>
    <w:p>
      <w:r>
        <w:t>Phương thức thực hiện: Giao nhiệm vụ/đặt hàng/đấu thầu.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2021 - 2026, Kỳ họp thứ 13 thông qua ngày 28 tháng 3 năm 2024./.</w:t>
      </w:r>
    </w:p>
    <w:p>
      <w:r>
        <w:t>Nơi nhận:</w:t>
      </w:r>
    </w:p>
    <w:p>
      <w:r>
        <w:t>- Ủy ban Thường vụ Quốc hội;</w:t>
      </w:r>
    </w:p>
    <w:p>
      <w:r>
        <w:t>- Văn phòng Chính phủ;</w:t>
      </w:r>
    </w:p>
    <w:p>
      <w:r>
        <w:t>- Bộ Kế hoạch và Đầu tư;</w:t>
      </w:r>
    </w:p>
    <w:p>
      <w:r>
        <w:t>- Bộ Tài chính;</w:t>
      </w:r>
    </w:p>
    <w:p>
      <w:r>
        <w:t>- Bộ Thông tin và Truyền thông;</w:t>
      </w:r>
    </w:p>
    <w:p>
      <w:r>
        <w:t>- Ban Thường vụ Tỉnh ủy;</w:t>
      </w:r>
    </w:p>
    <w:p>
      <w:r>
        <w:t>- Thường trực HĐND tỉnh;</w:t>
      </w:r>
    </w:p>
    <w:p>
      <w:r>
        <w:t>- Đoàn ĐBQH tỉnh;</w:t>
      </w:r>
    </w:p>
    <w:p>
      <w:r>
        <w:t>- UBND tỉnh, UBMTTQVN tỉnh;</w:t>
      </w:r>
    </w:p>
    <w:p>
      <w:r>
        <w:t>- Đại biểu HĐND tỉnh;</w:t>
      </w:r>
    </w:p>
    <w:p>
      <w:r>
        <w:t>- Các cơ quan tham mưu, giúp việc Tỉnh ủy;</w:t>
      </w:r>
    </w:p>
    <w:p>
      <w:r>
        <w:t>- Đảng ủy Khối các cơ quan tỉnh;</w:t>
      </w:r>
    </w:p>
    <w:p>
      <w:r>
        <w:t>- Đảng ủy Khối doanh nghiệp tỉnh;</w:t>
      </w:r>
    </w:p>
    <w:p>
      <w:r>
        <w:t>- VP Đoàn ĐBQH và HĐND tỉnh;</w:t>
      </w:r>
    </w:p>
    <w:p>
      <w:r>
        <w:t>- VP UBND tỉnh;</w:t>
      </w:r>
    </w:p>
    <w:p>
      <w:r>
        <w:t>- Các Sở, ban, ngành tỉnh;</w:t>
      </w:r>
    </w:p>
    <w:p>
      <w:r>
        <w:t>- HĐND, UBND các huyện, thị xã, thành phố;</w:t>
      </w:r>
    </w:p>
    <w:p>
      <w:r>
        <w:t>- Lưu: VT, NBG.</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