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Nghị quyết 01/2025/NQ-HĐND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05/2025/NQ-HĐND</w:t>
      </w:r>
    </w:p>
    <w:p>
      <w:r>
        <w:t>Long An, ngày 25 tháng 3 năm 2025</w:t>
      </w:r>
    </w:p>
    <w:p>
      <w:r>
        <w:t>NGHỊ QUYẾT</w:t>
      </w:r>
    </w:p>
    <w:p>
      <w:r>
        <w:t>VỀ VIỆC BÃI BỎ NGHỊ QUYẾT SỐ 01/2025/NQ-HĐND NGÀY 20/02/2025 CỦA HỘI ĐỒNG NHÂN DÂN TỈNH LONG AN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LONG AN</w:t>
      </w:r>
    </w:p>
    <w:p>
      <w:r>
        <w:t>HỘI ĐỒNG NHÂN DÂN TỈNH LONG AN</w:t>
      </w:r>
    </w:p>
    <w:p>
      <w:r>
        <w:t>KHÓA X - KỲ HỌP THỨ 23</w:t>
      </w:r>
    </w:p>
    <w:p>
      <w:r>
        <w:t>Căn cứ Luật Tổ chức chính quyền địa phương ngày 19 tháng 02 năm 2025;</w:t>
      </w:r>
    </w:p>
    <w:p>
      <w:r>
        <w:t>Căn cứ Luật Cán bộ, công chức ngày 13 tháng 11 năm 2008;</w:t>
      </w:r>
    </w:p>
    <w:p>
      <w:r>
        <w:t>Căn cứ Luật Viên chức ngày 15 tháng 11 năm 2010;</w:t>
      </w:r>
    </w:p>
    <w:p>
      <w:r>
        <w:t>Căn cứ Luật Ngân sách nhà nước ngày 25 tháng 6 năm 2015;</w:t>
      </w:r>
    </w:p>
    <w:p>
      <w:r>
        <w:t>Căn cứ Luật sửa đổi, bổ sung một số điều của Luật Cán bộ, công chức và Luật Viên chức ngày 25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sửa đổi, bổ sung một số điều của Nghị định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Xét Tờ trình số 920/TTr-UBND ngày 24 tháng 3 năm 2025 của Ủy ban nhân dân tỉnh về việc bãi bỏ Nghị quyết số 01/2025/NQ-HĐND ngày 20 tháng 02 năm 2025 của Hội đồng nhân dân tỉnh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tỉnh Long An; Báo cáo thẩm tra số 334/BC-HĐND ngày 24 tháng 3 năm 2025 của Ban Pháp chế Hội đồng nhân dân tỉnh và ý kiến thảo luận của đại biểu Hội đồng nhân dân tỉnh tại kỳ họp.</w:t>
      </w:r>
    </w:p>
    <w:p>
      <w:r>
        <w:t>QUYẾT NGHỊ:</w:t>
      </w:r>
    </w:p>
    <w:p>
      <w:r>
        <w:t>Điều 1.    Thống nhất bãi bỏ toàn bộ Nghị quyết số 01/2025/NQ-HĐND ngày 20 tháng 02 năm 2025 của Hội đồng nhân dân tỉnh Long An về chính sách hỗ trợ thêm đối với cán bộ, công chức, viên chức và người lao động khi thực hiện sắp xếp tổ chức bộ máy của hệ thống chính trị; cán bộ, công chức không tái cử, tái bổ nhiệm và thôi việc, nghỉ hưu theo nguyện vọng trên địa bàn tỉnh Long An.</w:t>
      </w:r>
    </w:p>
    <w:p>
      <w:r>
        <w:t>Lý do: Không còn phù hợp theo quy định pháp luật hiện hành.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thông qua tại kỳ họp thứ 23 (kỳ họp chuyên đề) ngày 25 tháng 3 năm 2025 và có hiệu lực thi hành kể từ ngày Hội đồng nhân dân tỉnh thống nhất thông qua./.</w:t>
      </w:r>
    </w:p>
    <w:p>
      <w:r>
        <w:t>Nơi nhận:</w:t>
      </w:r>
    </w:p>
    <w:p>
      <w:r>
        <w:t>- UB Thường vụ QH (b/c);</w:t>
      </w:r>
    </w:p>
    <w:p>
      <w:r>
        <w:t>- Chính phủ (b/c);</w:t>
      </w:r>
    </w:p>
    <w:p>
      <w:r>
        <w:t>- VPQH; VPCP (b/c);</w:t>
      </w:r>
    </w:p>
    <w:p>
      <w:r>
        <w:t>- Bộ Nội vụ;</w:t>
      </w:r>
    </w:p>
    <w:p>
      <w:r>
        <w:t>- Vụ Pháp chế - Bộ Nội vụ;</w:t>
      </w:r>
    </w:p>
    <w:p>
      <w:r>
        <w:t>- Cục Kiểm tra văn bản và QLXLVPHC - Bộ Tư pháp;</w:t>
      </w:r>
    </w:p>
    <w:p>
      <w:r>
        <w:t>- Vụ Pháp chế - Bộ Tài chính;</w:t>
      </w:r>
    </w:p>
    <w:p>
      <w:r>
        <w:t>- TT.Tỉnh ủy; TT.HĐND tỉnh (b/c);</w:t>
      </w:r>
    </w:p>
    <w:p>
      <w:r>
        <w:t>- Đại biểu QH đơn vị tỉnh Long An;</w:t>
      </w:r>
    </w:p>
    <w:p>
      <w:r>
        <w:t>- Đại biểu HĐND khóa X;</w:t>
      </w:r>
    </w:p>
    <w:p>
      <w:r>
        <w:t>- UBND tỉnh, UBMTTQ VN tỉnh;</w:t>
      </w:r>
    </w:p>
    <w:p>
      <w:r>
        <w:t>- Các sở ngành, đoàn thể tỉnh;</w:t>
      </w:r>
    </w:p>
    <w:p>
      <w:r>
        <w:t>- TT. HĐND, UBND huyện, thị xã, thành phố;</w:t>
      </w:r>
    </w:p>
    <w:p>
      <w:r>
        <w:t>- VP. Đoàn ĐBQH và HĐND tỉnh, VP. UBND tỉnh;</w:t>
      </w:r>
    </w:p>
    <w:p>
      <w:r>
        <w:t>- Trang Thông tin điện tử HĐND tỉnh;</w:t>
      </w:r>
    </w:p>
    <w:p>
      <w:r>
        <w:t>- Trung tâm Phục vụ hành chính công (đăng công báo);</w:t>
      </w:r>
    </w:p>
    <w:p>
      <w:r>
        <w:t>- Lưu: VT,  (ThienTam).</w:t>
      </w:r>
    </w:p>
    <w:p>
      <w:r>
        <w:t>KT. CHỦ TỊCH</w:t>
      </w:r>
    </w:p>
    <w:p>
      <w:r>
        <w:t>PHÓ CHỦ TỊCH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