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bãi bỏ Nghị quyết 02/2021/NQ-HĐND về kéo dài thời hạn áp dụng Nghị quyết 04/2018/NQ-HĐND quy định tỷ lệ, định mức hỗ trợ đầu tư xây dựng cơ sở hạ tầng thiết yếu trong việc triển khai thực hiện các Chương trình mục tiêu quốc gia trên địa bàn tỉnh Đắk Nông đến năm 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05/2023/NQ-HĐND</w:t>
      </w:r>
    </w:p>
    <w:p>
      <w:r>
        <w:t>Đắk Nông, ngày 25 tháng 4 năm 2023</w:t>
      </w:r>
    </w:p>
    <w:p>
      <w:r>
        <w:t>NGHỊ QUYẾT</w:t>
      </w:r>
    </w:p>
    <w:p>
      <w:r>
        <w:t>BÃI BỎ NGHỊ QUYẾT SỐ 02/2021/NQ-HĐND NGÀY 20 THÁNG 8 NĂM 2021 CỦA HỘI ĐỒNG NHÂN DÂN TỈNH ĐẮK NÔNG VỀ VIỆC KÉO DÀI THỜI HẠN ÁP DỤNG NGHỊ QUYẾT SỐ 04/2018/NQ-HĐND NGÀY 02 THÁNG 8 NĂM 2018 CỦA HỘI ĐỒNG NHÂN DÂN TỈNH ĐẮK NÔNG QUY ĐỊNH TỶ LỆ, ĐỊNH MỨC HỖ TRỢ ĐẦU TƯ XÂY DỰNG CƠ SỞ HẠ TẦNG THIẾT YẾU TRONG VIỆC TRIỂN KHAI THỰC HIỆN CÁC CHƯƠNG TRÌNH MỤC TIÊU QUỐC GIA TRÊN ĐỊA BÀN TỈNH ĐẮK NÔNG ĐẾN NĂM 2020</w:t>
      </w:r>
    </w:p>
    <w:p>
      <w:r>
        <w:t>HỘI ĐỒNG NHÂN DÂN TỈNH ĐẮK NÔNG</w:t>
      </w:r>
    </w:p>
    <w:p>
      <w:r>
        <w:t>KHÓA IV,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27/2022/NĐ-CP ngày 19 tháng 4 năm 2022 của Chính phủ quy định cơ chế quản lý, tổ chức thực hiện các chương trình mục tiêu quốc gia;</w:t>
      </w:r>
    </w:p>
    <w:p>
      <w:r>
        <w:t>Xét Tờ trình số 1767/TTr-UBND ngày 07 tháng 04 năm 2023 của Ủy ban nhân dân tỉnh Đắk Nông về việc ban hành  Nghị quyết bãi bỏ Nghị quyết số 02/2021/NQ-HĐND ngày 20 tháng 8 năm 2021 của Hội đồng nhân dân tỉnh Đắk Nông về việc kéo dài thời hạn áp dụng Nghị quyết số 04/2018/NQ-HĐND ngày 02 tháng 8 năm 2018 của Hội đồng nhân dân tỉnh Đắk Nông quy định tỷ lệ, định mức hỗ trợ đầu tư xây dựng cơ sở hạ tầng thiết yếu trong việc triển khai thực hiện các Chương trình mục tiêu quốc gia trên địa bàn tỉnh Đắk Nông đến năm 2020 ; Báo cáo thẩm tra của Ban Pháp chế Hội đồng nhân dân tỉnh; ý kiến thảo luận của đại biểu Hội đồng nhân dân tại kỳ họp.</w:t>
      </w:r>
    </w:p>
    <w:p>
      <w:r>
        <w:t>QUYẾT NGHỊ:</w:t>
      </w:r>
    </w:p>
    <w:p>
      <w:r>
        <w:t>Điều 1.     Bãi bỏ toàn bộ Nghị quyết số 02/2021/NQ-HĐND ngày 20 tháng 8 năm 2021 của Hội đồng nhân dân tỉnh Đắk Nông về việc kéo dài thời hạn áp dụng Nghị quyết số 04/2018/NQ-HĐND ngày 02 tháng 8 năm 2018 của Hội đồng nhân dân tỉnh Đắk Nông quy định tỷ lệ, định mức hỗ trợ đầu tư xây dựng cơ sở hạ tầng thiết yếu trong việc triển khai thực hiện các Chương trình mục tiêu quốc gia trên địa bàn tỉnh Đắk Nông đến năm 2020.</w:t>
      </w:r>
    </w:p>
    <w:p>
      <w:r>
        <w:t>Điều 2.     Điều khoản thi hành</w:t>
      </w:r>
    </w:p>
    <w:p>
      <w:r>
        <w:t>Nghị quyết có hiệu lực từ ngày ngày 05 tháng 5 năm 2023.</w:t>
      </w:r>
    </w:p>
    <w:p>
      <w:r>
        <w:t>Nghị quyết này đã được Hội đồng nhân dân tỉnh Đắk Nông Khóa IV, Kỳ họp Chuyên đề lần thứ 7 thông qua ngày 25 tháng 4 năm 2023./.</w:t>
      </w:r>
    </w:p>
    <w:p>
      <w:r>
        <w:t>Nơi nhận:</w:t>
      </w:r>
    </w:p>
    <w:p>
      <w:r>
        <w:t>- UBTV Quốc hội, Chính phủ;</w:t>
      </w:r>
    </w:p>
    <w:p>
      <w:r>
        <w:t>- Ban Công tác đại biểu;</w:t>
      </w:r>
    </w:p>
    <w:p>
      <w:r>
        <w:t>- Bộ: Kế hoạch và Đầu tư;</w:t>
      </w:r>
    </w:p>
    <w:p>
      <w:r>
        <w:t>- Cục Kiểm tra văn bản QPPL - Bộ Tư pháp;</w:t>
      </w:r>
    </w:p>
    <w:p>
      <w:r>
        <w:t>- Thường trực: Tỉnh ủy, HĐND tỉnh;</w:t>
      </w:r>
    </w:p>
    <w:p>
      <w:r>
        <w:t>- UBND tỉnh, Đoàn ĐBQH tỉnh;</w:t>
      </w:r>
    </w:p>
    <w:p>
      <w:r>
        <w:t>- UBMTTQ Việt Nam tỉnh;</w:t>
      </w:r>
    </w:p>
    <w:p>
      <w:r>
        <w:t>- Các: Ban HĐND tỉnh, Đại biểu HĐND tỉnh;</w:t>
      </w:r>
    </w:p>
    <w:p>
      <w:r>
        <w:t>-  Văn phòng: Tỉnh ủy, Đoàn ĐBQH và HĐND tỉnh, UBND tỉnh;</w:t>
      </w:r>
    </w:p>
    <w:p>
      <w:r>
        <w:t>- Các Sở, Ban, ngành, đoàn thể tỉnh;</w:t>
      </w:r>
    </w:p>
    <w:p>
      <w:r>
        <w:t>- HĐND, UBND các huyện, thành phố;</w:t>
      </w:r>
    </w:p>
    <w:p>
      <w:r>
        <w:t>- Báo Đắk Nông; Đài PT-TH tỉnh;</w:t>
      </w:r>
    </w:p>
    <w:p>
      <w:r>
        <w:t>- Cổng Thông tin điện tử tỉnh; Công báo tỉnh;</w:t>
      </w:r>
    </w:p>
    <w:p>
      <w:r>
        <w:t>- Trung tâm lưu trữ - Sở Nội vụ;</w:t>
      </w:r>
    </w:p>
    <w:p>
      <w:r>
        <w:t>- Website cơ quan;</w:t>
      </w:r>
    </w:p>
    <w:p>
      <w:r>
        <w:t>- Lưu: VT, CTHĐ, TTDN,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