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giá dịch vụ khám bệnh, chữa bệnh không thuộc phạm vi thanh toán của Quỹ bảo hiểm y tế trong các cơ sở khám bệnh, chữa bệnh của Nhà nước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03/2024/NQ-HĐND</w:t>
      </w:r>
    </w:p>
    <w:p>
      <w:r>
        <w:t>Thái Bình, ngày 10 tháng 4 năm 2024</w:t>
      </w:r>
    </w:p>
    <w:p>
      <w:r>
        <w:t>NGHỊ QUYẾT</w:t>
      </w:r>
    </w:p>
    <w:p>
      <w:r>
        <w:t>QUY ĐỊNH GIÁ DỊCH VỤ KHÁM BỆNH, CHỮA BỆNH KHÔNG THUỘC PHẠM VI THANH TOÁN CỦA QUỸ BẢO HIỂM Y TẾ TRONG CÁC CƠ SỞ KHÁM BỆNH, CHỮA BỆNH CỦA NHÀ NƯỚC THUỘC PHẠM VI QUẢN LÝ CỦA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Thực hiện Thông báo kết luận số 859-TB/TU ngày 19 tháng 3 năm 2024 của Ban Thường vụ Tỉnh ủy về quy định giá dịch vụ khám bệnh, chữa bệnh không thuộc phạm vi thanh toán của Quỹ bảo hiểm y tế trong các cơ sở khám bệnh, chữa bệnh của Nhà nước thuộc phạm vi quản lý của tỉnh Thái Bình;</w:t>
      </w:r>
    </w:p>
    <w:p>
      <w:r>
        <w:t>Xét Tờ trình số 23/TTr-UBND ngày 20 tháng 3 năm 2024 của Ủy ban nhân dân tỉnh về việc ban hành Nghị quyết quy định giá dịch vụ khám bệnh, chữa bệnh không thuộc phạm vi thanh toán của Quỹ bảo hiểm y tế trong các cơ sở khám bệnh, chữa bệnh của Nhà nước thuộc phạm vi quản lý của tỉnh Thái Bình; Báo cáo thẩm tra số 10/BC-HĐND ngày 09 tháng 4 năm 2024 của Ban Văn hóa - Xã hội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 Nghị quyết này quy định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Thái Bình.</w:t>
      </w:r>
    </w:p>
    <w:p>
      <w:r>
        <w:t>2. Đối tượng áp dụng:</w:t>
      </w:r>
    </w:p>
    <w:p>
      <w:r>
        <w:t>a) Các cơ sở khám bệnh, chữa bệnh của Nhà nước thuộc phạm vi quản lý của tỉnh Thái Bình;</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Thái Bình.</w:t>
      </w:r>
    </w:p>
    <w:p>
      <w:r>
        <w:t>1. Giá dịch vụ khám bệnh, kiểm tra sức khỏe (Chi tiết tại Phụ lục I kèm theo).</w:t>
      </w:r>
    </w:p>
    <w:p>
      <w:r>
        <w:t>2. Giá dịch vụ ngày giường bệnh (Chi tiết tại Phụ lục II kèm theo).</w:t>
      </w:r>
    </w:p>
    <w:p>
      <w:r>
        <w:t>3. Giá dịch vụ kỹ thuật và xét nghiệm trong các cơ sở khám bệnh, chữa bệnh, không bao gồm Trạm y tế xã, phường, thị trấn (Chi tiết tại Phụ lục III kèm theo).</w:t>
      </w:r>
    </w:p>
    <w:p>
      <w:r>
        <w:t>4. Giá dịch vụ kỹ thuật tại Trạm y tế xã, phường, thị trấn bằng 70% mức giá của các dịch vụ quy định tại Phụ lục III kèm theo Nghị quyết này.</w:t>
      </w:r>
    </w:p>
    <w:p>
      <w:r>
        <w:t>5. Điều khoản chuyển tiếp: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21/2019/NQ-HĐND ngày 13 tháng 12 năm 2019 của Hội đồng nhân dân tỉnh Thái Bình quy định giá dịch vụ khám bệnh, chữa bệnh không thuộc phạm vi thanh toán của Quỹ bảo hiểm y tế trong các cơ sở khám bệnh, chữa bệnh của Nhà nước thuộc phạm vi quản lý của tỉnh Thái Bình cho đến khi ra viện hoặc kết thúc đợt điều trị ngoại trú.</w:t>
      </w:r>
    </w:p>
    <w:p>
      <w:r>
        <w:t>Điều 3.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10 tháng 4 năm 2024 và có hiệu lực từ ngày 22 tháng 4 năm 2024.</w:t>
      </w:r>
    </w:p>
    <w:p>
      <w:r>
        <w:t>Nghị quyết này thay thế Nghị quyết số 21/2019/NQ-HĐND ngày 13 tháng 12 năm 2019 của Hội đồng nhân dân tỉnh Thái Bình quy định giá dịch vụ khám bệnh, chữa bệnh không thuộc phạm vi thanh toán của Quỹ bảo hiểm y tế trong các cơ sở khám bệnh, chữa bệnh của Nhà nước thuộc phạm vi quản lý của tỉnh Thái Bình./.</w:t>
      </w:r>
    </w:p>
    <w:p>
      <w:r>
        <w:t>Nơi nhận:</w:t>
      </w:r>
    </w:p>
    <w:p>
      <w:r>
        <w:t>- Ủy ban Thường vụ Quốc hội;</w:t>
      </w:r>
    </w:p>
    <w:p>
      <w:r>
        <w:t>- Chính phủ;</w:t>
      </w:r>
    </w:p>
    <w:p>
      <w:r>
        <w:t>- Các bộ: Tài chính; Y tế;</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PHỤ LỤC I</w:t>
      </w:r>
    </w:p>
    <w:p>
      <w:r>
        <w:t>GIÁ DỊCH VỤ KHÁM BỆNH</w:t>
      </w:r>
    </w:p>
    <w:p>
      <w:r>
        <w:t>(Kèm theo Nghị quyết số 03/2024/NQ-HĐND ngày 10 tháng 4 năm 2024 của đồng nhân dân tỉnh Thái Bình)</w:t>
      </w:r>
    </w:p>
    <w:p>
      <w:r>
        <w:t>Đơn vị tính: đồng</w:t>
      </w:r>
    </w:p>
    <w:p>
      <w:r>
        <w:t>STT</w:t>
      </w:r>
    </w:p>
    <w:p>
      <w:r>
        <w:t>Cơ sở y tế</w:t>
      </w:r>
    </w:p>
    <w:p>
      <w:r>
        <w:t>Giá dịch vụ</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kê xét nghiệm, X-quang)</w:t>
      </w:r>
    </w:p>
    <w:p>
      <w:r>
        <w:t>450.000</w:t>
      </w:r>
    </w:p>
    <w:p>
      <w:r>
        <w:t>PHỤ LỤC II</w:t>
      </w:r>
    </w:p>
    <w:p>
      <w:r>
        <w:t>GIÁ DỊCH VỤ NGÀY GIƯỜNG BỆNH</w:t>
      </w:r>
    </w:p>
    <w:p>
      <w:r>
        <w:t>(Kèm theo Nghị quyết số 03/2024/NQ-HĐND ngày 10 tháng 4 năm 2024 của đồng nhân dân tỉnh Thái Bình)</w:t>
      </w:r>
    </w:p>
    <w:p>
      <w:r>
        <w:t>Đơn vị tính: đồng</w:t>
      </w:r>
    </w:p>
    <w:p>
      <w:r>
        <w:t>Số TT</w:t>
      </w:r>
    </w:p>
    <w:p>
      <w:r>
        <w:t>Các loại dịch vụ</w:t>
      </w:r>
    </w:p>
    <w:p>
      <w:r>
        <w:t>Bệnh viện</w:t>
      </w:r>
    </w:p>
    <w:p>
      <w:r>
        <w:t>Hạng I</w:t>
      </w:r>
    </w:p>
    <w:p>
      <w:r>
        <w:t>Hạng II</w:t>
      </w:r>
    </w:p>
    <w:p>
      <w:r>
        <w:t>Hạng III</w:t>
      </w:r>
    </w:p>
    <w:p>
      <w:r>
        <w:t>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PHỤ LỤC III</w:t>
      </w:r>
    </w:p>
    <w:p>
      <w:r>
        <w:t>GIÁ DỊCH VỤ KỸ THUẬT VÀ XÉT NGHIỆM</w:t>
      </w:r>
    </w:p>
    <w:p>
      <w:r>
        <w:t>(Kèm theo Nghị quyết số 03/2024/NQ-HĐND ngày 10 tháng 4 năm 2024 của đồng nhân dân tỉnh Thái Bình)</w:t>
      </w:r>
    </w:p>
    <w:p>
      <w:r>
        <w:t>Đơn vị tính: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thuốc)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số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có thuốc căn quang số hóa</w:t>
      </w:r>
    </w:p>
    <w:p>
      <w:r>
        <w:t>536.000</w:t>
      </w:r>
    </w:p>
    <w:p>
      <w:r>
        <w:t>40</w:t>
      </w:r>
    </w:p>
    <w:p>
      <w:r>
        <w:t>Chụp X-quang số hóa cắt lớp tuyến vú 1 bên (tomosynthesis)</w:t>
      </w:r>
    </w:p>
    <w:p>
      <w:r>
        <w:t>959.000</w:t>
      </w:r>
    </w:p>
    <w:p>
      <w:r>
        <w:t>41</w:t>
      </w:r>
    </w:p>
    <w:p>
      <w:r>
        <w:t>Chụp X-quang số hóa đường dò, các tuyến có bơm thuốc cản quang trực tiếp</w:t>
      </w:r>
    </w:p>
    <w:p>
      <w:r>
        <w:t>401.000</w:t>
      </w:r>
    </w:p>
    <w:p>
      <w:r>
        <w:t>Chưa bao gồm ống thông, kim chọc chuyên dụng.</w:t>
      </w:r>
    </w:p>
    <w:p>
      <w:r>
        <w:t>IV</w:t>
      </w:r>
    </w:p>
    <w:p>
      <w:r>
        <w:t>Chụp cắt lớp vi tính, chụp mạch, cộng hưởng từ</w:t>
      </w:r>
    </w:p>
    <w:p>
      <w:r>
        <w:t>42</w:t>
      </w:r>
    </w:p>
    <w:p>
      <w:r>
        <w:t>04C1.2.6.41</w:t>
      </w:r>
    </w:p>
    <w:p>
      <w:r>
        <w:t>Chụp CT Scanner đến 32 dãy không có thuốc cản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thuốc cản quang</w:t>
      </w:r>
    </w:p>
    <w:p>
      <w:r>
        <w:t>1.712.000</w:t>
      </w:r>
    </w:p>
    <w:p>
      <w:r>
        <w:t>Chưa bao gồm thuốc cản quang.</w:t>
      </w:r>
    </w:p>
    <w:p>
      <w:r>
        <w:t>45</w:t>
      </w:r>
    </w:p>
    <w:p>
      <w:r>
        <w:t>04C1.2.63</w:t>
      </w:r>
    </w:p>
    <w:p>
      <w:r>
        <w:t>Chụp CT Scanner 64 dãy đến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cản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số hóa xóa nền (DSA)</w:t>
      </w:r>
    </w:p>
    <w:p>
      <w:r>
        <w:t>5.686.000</w:t>
      </w:r>
    </w:p>
    <w:p>
      <w:r>
        <w:t>55</w:t>
      </w:r>
    </w:p>
    <w:p>
      <w:r>
        <w:t>04C1.2.6.44</w:t>
      </w:r>
    </w:p>
    <w:p>
      <w:r>
        <w:t>Chụp động mạch vành hoặc thông tim chụp buồng tim dưới DSA</w:t>
      </w:r>
    </w:p>
    <w:p>
      <w:r>
        <w:t>6.026.000</w:t>
      </w:r>
    </w:p>
    <w:p>
      <w:r>
        <w:t>56</w:t>
      </w:r>
    </w:p>
    <w:p>
      <w:r>
        <w:t>04C1.2.6.45</w:t>
      </w:r>
    </w:p>
    <w:p>
      <w:r>
        <w:t>Chụp và can thiệp mạch (van tim, tim bẩm sinh, động mạch vành) dưới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Chụp và can thiệp mạch chủ bụng hoặc ngực và mạch chi dưới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Chụp và can thiệp mạch chủ bụng hoặc ngực và mạch chi dưới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Chụp, nút dị dạng và can thiệp các bệnh lý mạch thần kinh dưới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ổ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Dẫn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VỤ NỘI SOI</w:t>
      </w:r>
    </w:p>
    <w:p>
      <w:r>
        <w:t>74</w:t>
      </w:r>
    </w:p>
    <w:p>
      <w:r>
        <w:t>Bơm rửa khoang màng phổi</w:t>
      </w:r>
    </w:p>
    <w:p>
      <w:r>
        <w:t>227.000</w:t>
      </w:r>
    </w:p>
    <w:p>
      <w:r>
        <w:t>75</w:t>
      </w:r>
    </w:p>
    <w:p>
      <w:r>
        <w:t>03C1.51</w:t>
      </w:r>
    </w:p>
    <w:p>
      <w:r>
        <w:t>Bơm rửa niệu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ứng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khí màng phổi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trị u nang giáp</w:t>
      </w:r>
    </w:p>
    <w:p>
      <w:r>
        <w:t>170.000</w:t>
      </w:r>
    </w:p>
    <w:p>
      <w:r>
        <w:t>88</w:t>
      </w:r>
    </w:p>
    <w:p>
      <w:r>
        <w:t>Chọc hút dịch điều trị u nang giáp dưới hướng dẫn của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lớp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Dẫn lưu màng phổi tối thiểu</w:t>
      </w:r>
    </w:p>
    <w:p>
      <w:r>
        <w:t>607.000</w:t>
      </w:r>
    </w:p>
    <w:p>
      <w:r>
        <w:t>98</w:t>
      </w:r>
    </w:p>
    <w:p>
      <w:r>
        <w:t>Dẫn lưu màng phổi, ổ áp xe phổi dưới hướng dẫn của siêu âm</w:t>
      </w:r>
    </w:p>
    <w:p>
      <w:r>
        <w:t>697.000</w:t>
      </w:r>
    </w:p>
    <w:p>
      <w:r>
        <w:t>99</w:t>
      </w:r>
    </w:p>
    <w:p>
      <w:r>
        <w:t>Dẫn lưu màng phổi, ổ áp xe phổi dưới hướng dẫn của chụp cắt lớp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hầm để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chiều giải phẫu - điện học các buồng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tử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(thẩm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tế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loại bỏ chất độc qua hệ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hóa</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ổ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của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dưới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thiết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03C1.30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hợp thận nhân tạo và hấp phụ máu bằng quả hấp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mổ chiều dài từ trên 30 cm đến 50 cm</w:t>
      </w:r>
    </w:p>
    <w:p>
      <w:r>
        <w:t>115.000</w:t>
      </w:r>
    </w:p>
    <w:p>
      <w:r>
        <w:t>210</w:t>
      </w:r>
    </w:p>
    <w:p>
      <w:r>
        <w:t>04C3.1.146</w:t>
      </w:r>
    </w:p>
    <w:p>
      <w:r>
        <w:t>Thay băng vết thương hoặc mổ chiều dài từ trên 15 cm đến 30 cm nhiễm trùng</w:t>
      </w:r>
    </w:p>
    <w:p>
      <w:r>
        <w:t>139.000</w:t>
      </w:r>
    </w:p>
    <w:p>
      <w:r>
        <w:t>211</w:t>
      </w:r>
    </w:p>
    <w:p>
      <w:r>
        <w:t>04C3.1.147</w:t>
      </w:r>
    </w:p>
    <w:p>
      <w:r>
        <w:t>Thay băng vết thương hoặc mổ chiều dài từ 30 cm đến 50 cm nhiễm trùng</w:t>
      </w:r>
    </w:p>
    <w:p>
      <w:r>
        <w:t>184.000</w:t>
      </w:r>
    </w:p>
    <w:p>
      <w:r>
        <w:t>212</w:t>
      </w:r>
    </w:p>
    <w:p>
      <w:r>
        <w:t>04C3.1.148</w:t>
      </w:r>
    </w:p>
    <w:p>
      <w:r>
        <w:t>Thay băng vết thương hoặc mổ chiều dài &gt; 50 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(bắp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HỒI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hồi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bằng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cổ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với các dụng cụ trợ giúp</w:t>
      </w:r>
    </w:p>
    <w:p>
      <w:r>
        <w:t>30.600</w:t>
      </w:r>
    </w:p>
    <w:p>
      <w:r>
        <w:t>278</w:t>
      </w:r>
    </w:p>
    <w:p>
      <w:r>
        <w:t>03C1DY.13</w:t>
      </w:r>
    </w:p>
    <w:p>
      <w:r>
        <w:t>Tập với hệ thống ròng rọc</w:t>
      </w:r>
    </w:p>
    <w:p>
      <w:r>
        <w:t>12.500</w:t>
      </w:r>
    </w:p>
    <w:p>
      <w:r>
        <w:t>279</w:t>
      </w:r>
    </w:p>
    <w:p>
      <w:r>
        <w:t>03C1DY.12</w:t>
      </w:r>
    </w:p>
    <w:p>
      <w:r>
        <w:t>Tập với xe đạp tập</w:t>
      </w:r>
    </w:p>
    <w:p>
      <w:r>
        <w:t>12.500</w:t>
      </w:r>
    </w:p>
    <w:p>
      <w:r>
        <w:t>280</w:t>
      </w:r>
    </w:p>
    <w:p>
      <w:r>
        <w:t>04C2.DY127</w:t>
      </w:r>
    </w:p>
    <w:p>
      <w:r>
        <w:t>Thuỷ châm</w:t>
      </w:r>
    </w:p>
    <w:p>
      <w:r>
        <w:t>70.100</w:t>
      </w:r>
    </w:p>
    <w:p>
      <w:r>
        <w:t>Chưa bao gồm thuốc.</w:t>
      </w:r>
    </w:p>
    <w:p>
      <w:r>
        <w:t>281</w:t>
      </w:r>
    </w:p>
    <w:p>
      <w:r>
        <w:t>03 C1DY.14</w:t>
      </w:r>
    </w:p>
    <w:p>
      <w:r>
        <w:t>Thuỷ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chứng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cổ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Thủ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Dân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hở</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san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hình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cắt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phần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tắt)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đao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ổ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hóa qua nội soi điều trị ung thư sớm</w:t>
      </w:r>
    </w:p>
    <w:p>
      <w:r>
        <w:t>3.962.000</w:t>
      </w:r>
    </w:p>
    <w:p>
      <w:r>
        <w:t>Chưa bao gồm dao cắt niêm mạc, kìm kẹp cầm máu.</w:t>
      </w:r>
    </w:p>
    <w:p>
      <w:r>
        <w:t>508</w:t>
      </w:r>
    </w:p>
    <w:p>
      <w:r>
        <w:t>03C2.1.54</w:t>
      </w:r>
    </w:p>
    <w:p>
      <w:r>
        <w:t>Cắt polyp ống tiêu hoá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trĩ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Nắn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tự cán)</w:t>
      </w:r>
    </w:p>
    <w:p>
      <w:r>
        <w:t>173.000</w:t>
      </w:r>
    </w:p>
    <w:p>
      <w:r>
        <w:t>531</w:t>
      </w:r>
    </w:p>
    <w:p>
      <w:r>
        <w:t>04C3.1.175</w:t>
      </w:r>
    </w:p>
    <w:p>
      <w:r>
        <w:t>Nắn, bó bột gãy xương cẳng tay (bột liền)</w:t>
      </w:r>
    </w:p>
    <w:p>
      <w:r>
        <w:t>348.000</w:t>
      </w:r>
    </w:p>
    <w:p>
      <w:r>
        <w:t>532</w:t>
      </w:r>
    </w:p>
    <w:p>
      <w:r>
        <w:t>04C3.1.174</w:t>
      </w:r>
    </w:p>
    <w:p>
      <w:r>
        <w:t>Nắn, bó bột gãy xương cẳng tay (bột tự cán)</w:t>
      </w:r>
    </w:p>
    <w:p>
      <w:r>
        <w:t>223.000</w:t>
      </w:r>
    </w:p>
    <w:p>
      <w:r>
        <w:t>533</w:t>
      </w:r>
    </w:p>
    <w:p>
      <w:r>
        <w:t>04C3.1.179</w:t>
      </w:r>
    </w:p>
    <w:p>
      <w:r>
        <w:t>Nắn, bó bột trật khớp háng bẩm sinh (bột liền)</w:t>
      </w:r>
    </w:p>
    <w:p>
      <w:r>
        <w:t>727.000</w:t>
      </w:r>
    </w:p>
    <w:p>
      <w:r>
        <w:t>534</w:t>
      </w:r>
    </w:p>
    <w:p>
      <w:r>
        <w:t>04C3.1.178</w:t>
      </w:r>
    </w:p>
    <w:p>
      <w:r>
        <w:t>Nắn, bó bột trật khớp háng bẩm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khớp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khớp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khớp</w:t>
      </w:r>
    </w:p>
    <w:p>
      <w:r>
        <w:t>3.699.000</w:t>
      </w:r>
    </w:p>
    <w:p>
      <w:r>
        <w:t>Chưa bao gồm đinh, nẹp, vít, gân nhân tạo, gân sinh học, khung cố định ngoài, xương nhân tạo hoặc sản phẩm sinh học thay thế xương.</w:t>
      </w:r>
    </w:p>
    <w:p>
      <w:r>
        <w:t>561</w:t>
      </w:r>
    </w:p>
    <w:p>
      <w:r>
        <w:t>Phẫu thuật gỡ dính khớp hoặc làm sạch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hợp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trị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SẢ  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hẹn hai bên</w:t>
      </w:r>
    </w:p>
    <w:p>
      <w:r>
        <w:t>3.884.000</w:t>
      </w:r>
    </w:p>
    <w:p>
      <w:r>
        <w:t>603</w:t>
      </w:r>
    </w:p>
    <w:p>
      <w:r>
        <w:t>Cắt bỏ âm hộ đơn thuần</w:t>
      </w:r>
    </w:p>
    <w:p>
      <w:r>
        <w:t>2.838.000</w:t>
      </w:r>
    </w:p>
    <w:p>
      <w:r>
        <w:t>604</w:t>
      </w:r>
    </w:p>
    <w:p>
      <w:r>
        <w:t>Cắt chỉ khâu vòng cổ tử cung</w:t>
      </w:r>
    </w:p>
    <w:p>
      <w:r>
        <w:t>125.000</w:t>
      </w:r>
    </w:p>
    <w:p>
      <w:r>
        <w:t>605</w:t>
      </w:r>
    </w:p>
    <w:p>
      <w:r>
        <w:t>Cắt cổ tử cung trên bệnh nhân đã mổ cắt tử cung bán phần</w:t>
      </w:r>
    </w:p>
    <w:p>
      <w:r>
        <w:t>4.267.000</w:t>
      </w:r>
    </w:p>
    <w:p>
      <w:r>
        <w:t>606</w:t>
      </w:r>
    </w:p>
    <w:p>
      <w:r>
        <w:t>Cắt cổ tử cung trên bệnh nhân đã mổ cắt tử cung bán phần đường âm đạo kết hợp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tầng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dưới siêu âm</w:t>
      </w:r>
    </w:p>
    <w:p>
      <w:r>
        <w:t>2.227.000</w:t>
      </w:r>
    </w:p>
    <w:p>
      <w:r>
        <w:t>618</w:t>
      </w:r>
    </w:p>
    <w:p>
      <w:r>
        <w:t>Chọc ối</w:t>
      </w:r>
    </w:p>
    <w:p>
      <w:r>
        <w:t>760.000</w:t>
      </w:r>
    </w:p>
    <w:p>
      <w:r>
        <w:t>619</w:t>
      </w:r>
    </w:p>
    <w:p>
      <w:r>
        <w:t>Dẫn lưu cùng đồ Douglas</w:t>
      </w:r>
    </w:p>
    <w:p>
      <w:r>
        <w:t>869.000</w:t>
      </w:r>
    </w:p>
    <w:p>
      <w:r>
        <w:t>620</w:t>
      </w:r>
    </w:p>
    <w:p>
      <w:r>
        <w:t>Đặt mảnh ghép tổng hợp điều trị sa tạng vùng chậu</w:t>
      </w:r>
    </w:p>
    <w:p>
      <w:r>
        <w:t>6.203.000</w:t>
      </w:r>
    </w:p>
    <w:p>
      <w:r>
        <w:t>621</w:t>
      </w:r>
    </w:p>
    <w:p>
      <w:r>
        <w:t>04C3.2.191</w:t>
      </w:r>
    </w:p>
    <w:p>
      <w:r>
        <w:t>Điều trị tổn thương cổ tử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từ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dưới siêu âm</w:t>
      </w:r>
    </w:p>
    <w:p>
      <w:r>
        <w:t>480.000</w:t>
      </w:r>
    </w:p>
    <w:p>
      <w:r>
        <w:t>631</w:t>
      </w:r>
    </w:p>
    <w:p>
      <w:r>
        <w:t>Hủy thai: cắt thai nhi trong ngôi ngang</w:t>
      </w:r>
    </w:p>
    <w:p>
      <w:r>
        <w:t>2.818.000</w:t>
      </w:r>
    </w:p>
    <w:p>
      <w:r>
        <w:t>632</w:t>
      </w:r>
    </w:p>
    <w:p>
      <w:r>
        <w:t>Hủy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cổ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cổ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đến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vỡ tạng trong tiểu khung, vỡ tử cung phức tạp</w:t>
      </w:r>
    </w:p>
    <w:p>
      <w:r>
        <w:t>9.908.000</w:t>
      </w:r>
    </w:p>
    <w:p>
      <w:r>
        <w:t>670</w:t>
      </w:r>
    </w:p>
    <w:p>
      <w:r>
        <w:t>Phẫu thuật cắt tử cung và thắt động mạch hạ vị do chảy máu thứ phát sau phẫu thuật sản khoa</w:t>
      </w:r>
    </w:p>
    <w:p>
      <w:r>
        <w:t>7.655.000</w:t>
      </w:r>
    </w:p>
    <w:p>
      <w:r>
        <w:t>671</w:t>
      </w:r>
    </w:p>
    <w:p>
      <w:r>
        <w:t>Phẫu thuật cắt ung thư buồng trứng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chửa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dị vật</w:t>
      </w:r>
    </w:p>
    <w:p>
      <w:r>
        <w:t>5.716.000</w:t>
      </w:r>
    </w:p>
    <w:p>
      <w:r>
        <w:t>699</w:t>
      </w:r>
    </w:p>
    <w:p>
      <w:r>
        <w:t>Phẫu thuật nội soi cắt phần phụ</w:t>
      </w:r>
    </w:p>
    <w:p>
      <w:r>
        <w:t>5.229.000</w:t>
      </w:r>
    </w:p>
    <w:p>
      <w:r>
        <w:t>700</w:t>
      </w:r>
    </w:p>
    <w:p>
      <w:r>
        <w:t>Phẫu thuật nội soi cắt tử cung</w:t>
      </w:r>
    </w:p>
    <w:p>
      <w:r>
        <w:t>6.072.000</w:t>
      </w:r>
    </w:p>
    <w:p>
      <w:r>
        <w:t>701</w:t>
      </w:r>
    </w:p>
    <w:p>
      <w:r>
        <w:t>Phẫu thuật nội soi cắt tử cung hoàn toàn và vét hạch chậu</w:t>
      </w:r>
    </w:p>
    <w:p>
      <w:r>
        <w:t>8.181.000</w:t>
      </w:r>
    </w:p>
    <w:p>
      <w:r>
        <w:t>702</w:t>
      </w:r>
    </w:p>
    <w:p>
      <w:r>
        <w:t>Phẫu thuật nội soi cắt ung thư buồng trứng kèm cắt tử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ổ bụng</w:t>
      </w:r>
    </w:p>
    <w:p>
      <w:r>
        <w:t>5.690.000</w:t>
      </w:r>
    </w:p>
    <w:p>
      <w:r>
        <w:t>706</w:t>
      </w:r>
    </w:p>
    <w:p>
      <w:r>
        <w:t>Phẫu thuật nội soi ổ bụng chẩn đoán + tiêm MTX tại chỗ điều trị thai ngoài tử cung</w:t>
      </w:r>
    </w:p>
    <w:p>
      <w:r>
        <w:t>5.163.000</w:t>
      </w:r>
    </w:p>
    <w:p>
      <w:r>
        <w:t>707</w:t>
      </w:r>
    </w:p>
    <w:p>
      <w:r>
        <w:t>Phẫu thuật nội soi ổ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hình tử cung (Strassman, Jones)</w:t>
      </w:r>
    </w:p>
    <w:p>
      <w:r>
        <w:t>4.902.000</w:t>
      </w:r>
    </w:p>
    <w:p>
      <w:r>
        <w:t>717</w:t>
      </w:r>
    </w:p>
    <w:p>
      <w:r>
        <w:t>Phẫu thuật thắt động mạch hạ vị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tử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cổ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Dánh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Đếm tế bào nội mô giác mạc; Chụp bản đồ giác mạc</w:t>
      </w:r>
    </w:p>
    <w:p>
      <w:r>
        <w:t>138.000</w:t>
      </w:r>
    </w:p>
    <w:p>
      <w:r>
        <w:t>761</w:t>
      </w:r>
    </w:p>
    <w:p>
      <w:r>
        <w:t>Đo độ lác; Xác định sơ đồ song thị; Đo biên độ điều tiết; Đo thị giác 2 mắt; Đo thị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bị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dị vật giác mạc nông, một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Mở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cắt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trị bệnh võng mạc trẻ đẻ non (2 mắt)</w:t>
      </w:r>
    </w:p>
    <w:p>
      <w:r>
        <w:t>1.916.000</w:t>
      </w:r>
    </w:p>
    <w:p>
      <w:r>
        <w:t>Chưa bao gồm đầu cắt dịch kính, laser nội nhãn, dây dẫn sáng.</w:t>
      </w:r>
    </w:p>
    <w:p>
      <w:r>
        <w:t>825</w:t>
      </w:r>
    </w:p>
    <w:p>
      <w:r>
        <w:t>03C2.3.94</w:t>
      </w:r>
    </w:p>
    <w:p>
      <w:r>
        <w:t>Phẫu thuật đục thủy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tử</w:t>
      </w:r>
    </w:p>
    <w:p>
      <w:r>
        <w:t>31.200</w:t>
      </w:r>
    </w:p>
    <w:p>
      <w:r>
        <w:t>859</w:t>
      </w:r>
    </w:p>
    <w:p>
      <w:r>
        <w:t>04C3.3.203</w:t>
      </w:r>
    </w:p>
    <w:p>
      <w:r>
        <w:t>Soi đáy mắt hoặc Soi góc tiền phòng</w:t>
      </w:r>
    </w:p>
    <w:p>
      <w:r>
        <w:t>55.300</w:t>
      </w:r>
    </w:p>
    <w:p>
      <w:r>
        <w:t>860</w:t>
      </w:r>
    </w:p>
    <w:p>
      <w:r>
        <w:t>03C2.3.88</w:t>
      </w:r>
    </w:p>
    <w:p>
      <w:r>
        <w:t>Tách dính mi cầu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giản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dị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Mổ cắt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cắt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hoặc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khí quản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cắt ung thư thanh quản hạ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bằng laser hoặc nhiệt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HÀ  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03C2.5.2.10</w:t>
      </w:r>
    </w:p>
    <w:p>
      <w:r>
        <w:t>Điều trị tủy răng số 4, 5</w:t>
      </w:r>
    </w:p>
    <w:p>
      <w:r>
        <w:t>589.000</w:t>
      </w:r>
    </w:p>
    <w:p>
      <w:r>
        <w:t>1024</w:t>
      </w:r>
    </w:p>
    <w:p>
      <w:r>
        <w:t>03C2.5.2.11</w:t>
      </w:r>
    </w:p>
    <w:p>
      <w:r>
        <w:t>Điều trị tủy răng số 6, 7 hàm dưới</w:t>
      </w:r>
    </w:p>
    <w:p>
      <w:r>
        <w:t>819.000</w:t>
      </w:r>
    </w:p>
    <w:p>
      <w:r>
        <w:t>1025</w:t>
      </w:r>
    </w:p>
    <w:p>
      <w:r>
        <w:t>03C2.5.2.9</w:t>
      </w:r>
    </w:p>
    <w:p>
      <w:r>
        <w:t>Điều trị tủy răng số 1, 2, 3</w:t>
      </w:r>
    </w:p>
    <w:p>
      <w:r>
        <w:t>434.000</w:t>
      </w:r>
    </w:p>
    <w:p>
      <w:r>
        <w:t>1026</w:t>
      </w:r>
    </w:p>
    <w:p>
      <w:r>
        <w:t>03C2.5.2.12</w:t>
      </w:r>
    </w:p>
    <w:p>
      <w:r>
        <w:t>Điều trị tủy răng số 6, 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cổ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khớp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có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hàm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 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Cắt,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đầu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rời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cắn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tỏa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hổng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03C2.5.7.28</w:t>
      </w:r>
    </w:p>
    <w:p>
      <w:r>
        <w:t>Phẫu thuật tạo hình môi một bên</w:t>
      </w:r>
    </w:p>
    <w:p>
      <w:r>
        <w:t>2.637.000</w:t>
      </w:r>
    </w:p>
    <w:p>
      <w:r>
        <w:t>1099</w:t>
      </w:r>
    </w:p>
    <w:p>
      <w:r>
        <w:t>03C2.5.7.47</w:t>
      </w:r>
    </w:p>
    <w:p>
      <w:r>
        <w:t>Phẫu thuật tạo hình phanh môi hoặc phanh má hoặc phanh lưỡi bám thấp (gây mê nội khí quản)</w:t>
      </w:r>
    </w:p>
    <w:p>
      <w:r>
        <w:t>1.838.000</w:t>
      </w:r>
    </w:p>
    <w:p>
      <w:r>
        <w:t>1100</w:t>
      </w:r>
    </w:p>
    <w:p>
      <w:r>
        <w:t>Phẫu thuật tháo nẹp vít sau kết hợp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Sử dụng nẹp có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bỏng sâu trên 10% diện tích cơ thể ở người lớn</w:t>
      </w:r>
    </w:p>
    <w:p>
      <w:r>
        <w:t>3.976.000</w:t>
      </w:r>
    </w:p>
    <w:p>
      <w:r>
        <w:t>1115</w:t>
      </w:r>
    </w:p>
    <w:p>
      <w:r>
        <w:t>Cắt bỏ hoại tử tiếp tuyến bỏng sâu từ 3%-5% diện tích cơ thể ở trẻ em</w:t>
      </w:r>
    </w:p>
    <w:p>
      <w:r>
        <w:t>3.044.000</w:t>
      </w:r>
    </w:p>
    <w:p>
      <w:r>
        <w:t>1116</w:t>
      </w:r>
    </w:p>
    <w:p>
      <w:r>
        <w:t>Cắt bỏ hoại tử tiếp tuyến bỏng sâu từ 5%-10%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ở trẻ em</w:t>
      </w:r>
    </w:p>
    <w:p>
      <w:r>
        <w:t>2.407.000</w:t>
      </w:r>
    </w:p>
    <w:p>
      <w:r>
        <w:t>1118</w:t>
      </w:r>
    </w:p>
    <w:p>
      <w:r>
        <w:t>Cắt bỏ hoại tử toàn lớp bỏng sâu trên 5% diện tích cơ thể ở người lớn</w:t>
      </w:r>
    </w:p>
    <w:p>
      <w:r>
        <w:t>3.913.000</w:t>
      </w:r>
    </w:p>
    <w:p>
      <w:r>
        <w:t>1119</w:t>
      </w:r>
    </w:p>
    <w:p>
      <w:r>
        <w:t>Cắt bỏ hoại tử toàn lớp bỏng sâu từ 1%-3% diện tích cơ thể ở trẻ em</w:t>
      </w:r>
    </w:p>
    <w:p>
      <w:r>
        <w:t>3.039.000</w:t>
      </w:r>
    </w:p>
    <w:p>
      <w:r>
        <w:t>1120</w:t>
      </w:r>
    </w:p>
    <w:p>
      <w:r>
        <w:t>Cắt bỏ hoại tử toàn lớp bỏng sâu từ 3%-5% diện tích cơ thể ở người lớn, trên 3% diện tích cơ thể ở trẻ em</w:t>
      </w:r>
    </w:p>
    <w:p>
      <w:r>
        <w:t>3.443.000</w:t>
      </w:r>
    </w:p>
    <w:p>
      <w:r>
        <w:t>1121</w:t>
      </w:r>
    </w:p>
    <w:p>
      <w:r>
        <w:t>Cắt hoại tử toàn lớp - khâu kín ≥ 3% diện tích cơ thể ở người lớn,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kín</w:t>
      </w:r>
    </w:p>
    <w:p>
      <w:r>
        <w:t>3.432.000</w:t>
      </w:r>
    </w:p>
    <w:p>
      <w:r>
        <w:t>1126</w:t>
      </w:r>
    </w:p>
    <w:p>
      <w:r>
        <w:t>03C2.6.11</w:t>
      </w:r>
    </w:p>
    <w:p>
      <w:r>
        <w:t>Chẩn đoán độ sâu bỏng bằng máy siêu âm doppler</w:t>
      </w:r>
    </w:p>
    <w:p>
      <w:r>
        <w:t>314.000</w:t>
      </w:r>
    </w:p>
    <w:p>
      <w:r>
        <w:t>1127</w:t>
      </w:r>
    </w:p>
    <w:p>
      <w:r>
        <w:t>03C2.6.15</w:t>
      </w:r>
    </w:p>
    <w:p>
      <w:r>
        <w:t>Điều trị bằng ôxy cao áp</w:t>
      </w:r>
    </w:p>
    <w:p>
      <w:r>
        <w:t>252.000</w:t>
      </w:r>
    </w:p>
    <w:p>
      <w:r>
        <w:t>1128</w:t>
      </w:r>
    </w:p>
    <w:p>
      <w:r>
        <w:t>03C2.6.14</w:t>
      </w:r>
    </w:p>
    <w:p>
      <w:r>
        <w:t>Điều trị vết thương bỏng bằng màng nuôi cấy nguyên bào sợi (hoặc tế bào sừng)</w:t>
      </w:r>
    </w:p>
    <w:p>
      <w:r>
        <w:t>569.000</w:t>
      </w:r>
    </w:p>
    <w:p>
      <w:r>
        <w:t>1129</w:t>
      </w:r>
    </w:p>
    <w:p>
      <w:r>
        <w:t>Ghép da đồng loại ≥ 10% diện tích cơ thể (chưa gồm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thể ở trẻ em</w:t>
      </w:r>
    </w:p>
    <w:p>
      <w:r>
        <w:t>2.908.000</w:t>
      </w:r>
    </w:p>
    <w:p>
      <w:r>
        <w:t>1132</w:t>
      </w:r>
    </w:p>
    <w:p>
      <w:r>
        <w:t>Ghép da tự thân mảnh lớn trên 10% diện tích cơ thể ở người lớn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thể ở người lớn, dưới 5% diện tích cơ thể ở trẻ em</w:t>
      </w:r>
    </w:p>
    <w:p>
      <w:r>
        <w:t>3.858.000</w:t>
      </w:r>
    </w:p>
    <w:p>
      <w:r>
        <w:t>1137</w:t>
      </w:r>
    </w:p>
    <w:p>
      <w:r>
        <w:t>Ghép da tự thân mắt lưới (mesh graft)</w:t>
      </w:r>
    </w:p>
    <w:p>
      <w:r>
        <w:t>5.105.000</w:t>
      </w:r>
    </w:p>
    <w:p>
      <w:r>
        <w:t>1138</w:t>
      </w:r>
    </w:p>
    <w:p>
      <w:r>
        <w:t>Ghép da tự thân phối hợp kiểu hai lớp (sandwich)</w:t>
      </w:r>
    </w:p>
    <w:p>
      <w:r>
        <w:t>6.679.000</w:t>
      </w:r>
    </w:p>
    <w:p>
      <w:r>
        <w:t>1139</w:t>
      </w:r>
    </w:p>
    <w:p>
      <w:r>
        <w:t>Ghép da tự thân tem thư (post Siam graft) ≥ 10% diện tích cơ thể ở người lớn</w:t>
      </w:r>
    </w:p>
    <w:p>
      <w:r>
        <w:t>4.496.000</w:t>
      </w:r>
    </w:p>
    <w:p>
      <w:r>
        <w:t>1140</w:t>
      </w:r>
    </w:p>
    <w:p>
      <w:r>
        <w:t>Ghép da tự thân tem thư (post stam graft) dưới 10% diện tích cơ thể ở người lớn, ≥ 5% diện tích cơ thể ở trẻ em</w:t>
      </w:r>
    </w:p>
    <w:p>
      <w:r>
        <w:t>4.105.000</w:t>
      </w:r>
    </w:p>
    <w:p>
      <w:r>
        <w:t>1141</w:t>
      </w:r>
    </w:p>
    <w:p>
      <w:r>
        <w:t>Ghép da tự thân tem thư (post stam graft) dưới 5% diện tích cơ thể ở trẻ em</w:t>
      </w:r>
    </w:p>
    <w:p>
      <w:r>
        <w:t>3.502.000</w:t>
      </w:r>
    </w:p>
    <w:p>
      <w:r>
        <w:t>1142</w:t>
      </w:r>
    </w:p>
    <w:p>
      <w:r>
        <w:t>Ghép da tự thân xen kẽ (molem-jackson) ≥ 10% diện tích cơ thể ở người lớn</w:t>
      </w:r>
    </w:p>
    <w:p>
      <w:r>
        <w:t>7.259.000</w:t>
      </w:r>
    </w:p>
    <w:p>
      <w:r>
        <w:t>1143</w:t>
      </w:r>
    </w:p>
    <w:p>
      <w:r>
        <w:t>Ghép da tự thân xen kẽ (molem-jackson) ở trẻ em, dưới 10% diện tích cơ thể ở người lớn</w:t>
      </w:r>
    </w:p>
    <w:p>
      <w:r>
        <w:t>5.661.000</w:t>
      </w:r>
    </w:p>
    <w:p>
      <w:r>
        <w:t>1144</w:t>
      </w:r>
    </w:p>
    <w:p>
      <w:r>
        <w:t>03C2.6.10</w:t>
      </w:r>
    </w:p>
    <w:p>
      <w:r>
        <w:t>Ghép màng tế bào nuôi cấy trong điều trị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trị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trị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(gom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(lần)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trị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ngày)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Cắt u máu, u bạch huyết trong lồng ngực đường kính trên 10 cm</w:t>
      </w:r>
    </w:p>
    <w:p>
      <w:r>
        <w:t>8.672.000</w:t>
      </w:r>
    </w:p>
    <w:p>
      <w:r>
        <w:t>1197</w:t>
      </w:r>
    </w:p>
    <w:p>
      <w:r>
        <w:t>Cắt từ 3 tạng trở lên trong điều trị ung thư tiêu hóa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lồng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ổ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thể hoặc có bỏng hô hấp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bằng kỹ thuật nhuộm xanh trypan</w:t>
      </w:r>
    </w:p>
    <w:p>
      <w:r>
        <w:t>19.200</w:t>
      </w:r>
    </w:p>
    <w:p>
      <w:r>
        <w:t>1239</w:t>
      </w:r>
    </w:p>
    <w:p>
      <w:r>
        <w:t>DCIP test (Dichlorophenol-Indolphenol- test dùng sàng lọc huyết sắc tố E)</w:t>
      </w:r>
    </w:p>
    <w:p>
      <w:r>
        <w:t>62.900</w:t>
      </w:r>
    </w:p>
    <w:p>
      <w:r>
        <w:t>1240</w:t>
      </w:r>
    </w:p>
    <w:p>
      <w:r>
        <w:t>03C3.1.HH5</w:t>
      </w:r>
    </w:p>
    <w:p>
      <w:r>
        <w:t>Đếm số lượng CD3 hoặc CD4 hoặc CD8</w:t>
      </w:r>
    </w:p>
    <w:p>
      <w:r>
        <w:t>404.000</w:t>
      </w:r>
    </w:p>
    <w:p>
      <w:r>
        <w:t>1241</w:t>
      </w:r>
    </w:p>
    <w:p>
      <w:r>
        <w:t>04C5.1.354</w:t>
      </w:r>
    </w:p>
    <w:p>
      <w:r>
        <w:t>Điện di có tính thành phần huyết sắc tố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yếu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α2 anti -plasmin (α2 AP)</w:t>
      </w:r>
    </w:p>
    <w:p>
      <w:r>
        <w:t>212.000</w:t>
      </w:r>
    </w:p>
    <w:p>
      <w:r>
        <w:t>1279</w:t>
      </w:r>
    </w:p>
    <w:p>
      <w:r>
        <w:t>03C3.1.HH39</w:t>
      </w:r>
    </w:p>
    <w:p>
      <w:r>
        <w:t>Định lượng β - Thromboglobulin (βTG)</w:t>
      </w:r>
    </w:p>
    <w:p>
      <w:r>
        <w:t>212.000</w:t>
      </w:r>
    </w:p>
    <w:p>
      <w:r>
        <w:t>1280</w:t>
      </w:r>
    </w:p>
    <w:p>
      <w:r>
        <w:t>03C3.1.HH90</w:t>
      </w:r>
    </w:p>
    <w:p>
      <w:r>
        <w:t>Định nhóm máu A 1</w:t>
      </w:r>
    </w:p>
    <w:p>
      <w:r>
        <w:t>35.600</w:t>
      </w:r>
    </w:p>
    <w:p>
      <w:r>
        <w:t>1281</w:t>
      </w:r>
    </w:p>
    <w:p>
      <w:r>
        <w:t>04C5.1.287</w:t>
      </w:r>
    </w:p>
    <w:p>
      <w:r>
        <w:t>Định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cầu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cầu (ROTEM-FIBTEM)/ ức chế tiêu sợi huyết (ROTEM-APTEM)/ trung hòa heparin (ROTEM-HEPTEM)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cầu với ADP/Collgen</w:t>
      </w:r>
    </w:p>
    <w:p>
      <w:r>
        <w:t>112.000</w:t>
      </w:r>
    </w:p>
    <w:p>
      <w:r>
        <w:t>Giá cho mỗi chất kích tập.</w:t>
      </w:r>
    </w:p>
    <w:p>
      <w:r>
        <w:t>1302</w:t>
      </w:r>
    </w:p>
    <w:p>
      <w:r>
        <w:t>04C5.1.330</w:t>
      </w:r>
    </w:p>
    <w:p>
      <w:r>
        <w:t>Đo độ ngưng tập tiểu cầu với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tự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tự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tự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tự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 (cho 1 dấu ấn/CD/marker)</w:t>
      </w:r>
    </w:p>
    <w:p>
      <w:r>
        <w:t>439.000</w:t>
      </w:r>
    </w:p>
    <w:p>
      <w:r>
        <w:t>1340</w:t>
      </w:r>
    </w:p>
    <w:p>
      <w:r>
        <w:t>Phản ứng hoà hợp có sử dụng kháng globulin người (Kỹ thuật ống nghiệm)</w:t>
      </w:r>
    </w:p>
    <w:p>
      <w:r>
        <w:t>76.900</w:t>
      </w:r>
    </w:p>
    <w:p>
      <w:r>
        <w:t>1341</w:t>
      </w:r>
    </w:p>
    <w:p>
      <w:r>
        <w:t>Phản ứng hòa hợp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hợp trong môi trường nước muối ở 22°C (Kỹ thuật Scangel/ Gelcard trên máy bán tự động/ tự động)</w:t>
      </w:r>
    </w:p>
    <w:p>
      <w:r>
        <w:t>69.900</w:t>
      </w:r>
    </w:p>
    <w:p>
      <w:r>
        <w:t>1344</w:t>
      </w:r>
    </w:p>
    <w:p>
      <w:r>
        <w:t>03C3.1.HH17</w:t>
      </w:r>
    </w:p>
    <w:p>
      <w:r>
        <w:t>Phản ứng hòa hợp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cầu/tiểu cầu bằng máy ly tâm lạnh</w:t>
      </w:r>
    </w:p>
    <w:p>
      <w:r>
        <w:t>139.000</w:t>
      </w:r>
    </w:p>
    <w:p>
      <w:r>
        <w:t>1353</w:t>
      </w:r>
    </w:p>
    <w:p>
      <w:r>
        <w:t>03C3.1.HH102</w:t>
      </w:r>
    </w:p>
    <w:p>
      <w:r>
        <w:t>Sàng lọc kháng thể bất thường (kỹ thuật ống nghiệm)</w:t>
      </w:r>
    </w:p>
    <w:p>
      <w:r>
        <w:t>95.000</w:t>
      </w:r>
    </w:p>
    <w:p>
      <w:r>
        <w:t>1354</w:t>
      </w:r>
    </w:p>
    <w:p>
      <w:r>
        <w:t>Sàng lọc kháng thể bất thường (kỹ thuật Scangel/ Gelcard trên máy bán tự động/ tự động)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Thời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Thời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hóa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Tìm ấu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nghiêm bằng hệ thống 2 máy gồm máy đếm tự động được kết nối với máy kéo lam kính tự động.</w:t>
      </w:r>
    </w:p>
    <w:p>
      <w:r>
        <w:t>1381</w:t>
      </w:r>
    </w:p>
    <w:p>
      <w:r>
        <w:t>04C5.1.280</w:t>
      </w:r>
    </w:p>
    <w:p>
      <w:r>
        <w:t>Tổng phân tích tế bào máu ngoại vi (bằng phương pháp thủ công)</w:t>
      </w:r>
    </w:p>
    <w:p>
      <w:r>
        <w:t>37.900</w:t>
      </w:r>
    </w:p>
    <w:p>
      <w:r>
        <w:t>1382</w:t>
      </w:r>
    </w:p>
    <w:p>
      <w:r>
        <w:t>03C3.1.HH3</w:t>
      </w:r>
    </w:p>
    <w:p>
      <w:r>
        <w:t>Tổng phân tích tế bào máu ngoại vi bằng máy đếm laser</w:t>
      </w:r>
    </w:p>
    <w:p>
      <w:r>
        <w:t>47.500</w:t>
      </w:r>
    </w:p>
    <w:p>
      <w:r>
        <w:t>1383</w:t>
      </w:r>
    </w:p>
    <w:p>
      <w:r>
        <w:t>Tổng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 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Gelcarđ trên máy tự động)</w:t>
      </w:r>
    </w:p>
    <w:p>
      <w:r>
        <w:t>132.000</w:t>
      </w:r>
    </w:p>
    <w:p>
      <w:r>
        <w:t>1397</w:t>
      </w:r>
    </w:p>
    <w:p>
      <w:r>
        <w:t>Xác định kháng nguyên Fy a  của hệ nhóm máu Duffy (Kỹ thuật Scangel/ Gelcard trên máy tự động)</w:t>
      </w:r>
    </w:p>
    <w:p>
      <w:r>
        <w:t>121.000</w:t>
      </w:r>
    </w:p>
    <w:p>
      <w:r>
        <w:t>1398</w:t>
      </w:r>
    </w:p>
    <w:p>
      <w:r>
        <w:t>Xác định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tử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Xét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tủy xương</w:t>
      </w:r>
    </w:p>
    <w:p>
      <w:r>
        <w:t>346.000</w:t>
      </w:r>
    </w:p>
    <w:p>
      <w:r>
        <w:t>1422</w:t>
      </w:r>
    </w:p>
    <w:p>
      <w:r>
        <w:t>Xét nghiệm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ấn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 thalassemia hoặc 22 đột biến β- 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1 459.000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cầu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03C3T.HS43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sắt chưa bão hòa huyết thanh</w:t>
      </w:r>
    </w:p>
    <w:p>
      <w:r>
        <w:t>76.500</w:t>
      </w:r>
    </w:p>
    <w:p>
      <w:r>
        <w:t>1515</w:t>
      </w:r>
    </w:p>
    <w:p>
      <w:r>
        <w:t>04C5.1.314</w:t>
      </w:r>
    </w:p>
    <w:p>
      <w:r>
        <w:t>Định lượng sắt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 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Gonadofropin)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tính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 2</w:t>
      </w:r>
    </w:p>
    <w:p>
      <w:r>
        <w:t>Micro Albumin</w:t>
      </w:r>
    </w:p>
    <w:p>
      <w:r>
        <w:t>43.700</w:t>
      </w:r>
    </w:p>
    <w:p>
      <w:r>
        <w:t>1601</w:t>
      </w:r>
    </w:p>
    <w:p>
      <w:r>
        <w:t>04C5.2.368</w:t>
      </w:r>
    </w:p>
    <w:p>
      <w:r>
        <w:t>Oestrogen toàn phần định lượng</w:t>
      </w:r>
    </w:p>
    <w:p>
      <w:r>
        <w:t>32.800</w:t>
      </w:r>
    </w:p>
    <w:p>
      <w:r>
        <w:t>1602</w:t>
      </w:r>
    </w:p>
    <w:p>
      <w:r>
        <w:t>03C3.2.3</w:t>
      </w:r>
    </w:p>
    <w:p>
      <w:r>
        <w:t>Opiate định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ứng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động/tự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tải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 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tự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miễn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XÉT NGHIỆM GIẢI PHẪU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 C3.5.17</w:t>
      </w:r>
    </w:p>
    <w:p>
      <w:r>
        <w:t>Chọc, hút, nhuộm, chẩn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bằng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 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thuật còn lại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chỉ tiêu)</w:t>
      </w:r>
    </w:p>
    <w:p>
      <w:r>
        <w:t>121.000</w:t>
      </w:r>
    </w:p>
    <w:p>
      <w:r>
        <w:t>1781</w:t>
      </w:r>
    </w:p>
    <w:p>
      <w:r>
        <w:t>03C3.6.5</w:t>
      </w:r>
    </w:p>
    <w:p>
      <w:r>
        <w:t>Định tính thuốc trừ sâu (1 chỉ tiêu)</w:t>
      </w:r>
    </w:p>
    <w:p>
      <w:r>
        <w:t>121.000</w:t>
      </w:r>
    </w:p>
    <w:p>
      <w:r>
        <w:t>1782</w:t>
      </w:r>
    </w:p>
    <w:p>
      <w:r>
        <w:t>04C5.4.424</w:t>
      </w:r>
    </w:p>
    <w:p>
      <w:r>
        <w:t>Đo áp lực thẩm thấu dịch sinh học trên 01 chỉ tiêu</w:t>
      </w:r>
    </w:p>
    <w:p>
      <w:r>
        <w:t>100.000</w:t>
      </w:r>
    </w:p>
    <w:p>
      <w:r>
        <w:t>1783</w:t>
      </w:r>
    </w:p>
    <w:p>
      <w:r>
        <w:t>04C5.4.418</w:t>
      </w:r>
    </w:p>
    <w:p>
      <w:r>
        <w:t>Xét nghiệm định tính một chỉ tiêu ma tuý trong nước tiểu bằng máy Express pluss</w:t>
      </w:r>
    </w:p>
    <w:p>
      <w:r>
        <w:t>211.000</w:t>
      </w:r>
    </w:p>
    <w:p>
      <w:r>
        <w:t>1784</w:t>
      </w:r>
    </w:p>
    <w:p>
      <w:r>
        <w:t>04C5.4.419</w:t>
      </w:r>
    </w:p>
    <w:p>
      <w:r>
        <w:t>Xét nghiệm sàng lọc và định tính 5 loại ma túy</w:t>
      </w:r>
    </w:p>
    <w:p>
      <w:r>
        <w:t>731.000</w:t>
      </w:r>
    </w:p>
    <w:p>
      <w:r>
        <w:t>1785</w:t>
      </w:r>
    </w:p>
    <w:p>
      <w:r>
        <w:t>04C5.4.422</w:t>
      </w:r>
    </w:p>
    <w:p>
      <w:r>
        <w:t>Xét nghiệm xác định thành phần hoá chất bảo vệ thực vật bằng sắc ký khí khối phổ</w:t>
      </w:r>
    </w:p>
    <w:p>
      <w:r>
        <w:t>1.288.000</w:t>
      </w:r>
    </w:p>
    <w:p>
      <w:r>
        <w:t>1786</w:t>
      </w:r>
    </w:p>
    <w:p>
      <w:r>
        <w:t>04C5.4.417</w:t>
      </w:r>
    </w:p>
    <w:p>
      <w:r>
        <w:t>Xét nghiệm định lượng một chỉ tiêu kim loại nặng trong máu bằng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nghiệm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cổ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 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ĐỒNG VỊ PHÓNG XẠ (giá chưa bao gồm dược chất, vật tư phóng xạ và Invivo kit)</w:t>
      </w:r>
    </w:p>
    <w:p>
      <w:r>
        <w:t>1839</w:t>
      </w:r>
    </w:p>
    <w:p>
      <w:r>
        <w:t>04C7.447</w:t>
      </w:r>
    </w:p>
    <w:p>
      <w:r>
        <w:t>Điều trị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chẩn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Tc- 99m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hoá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hình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03C3.7.1.12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huỷ hồng cầu với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gồm dược chất phóng xạ, hợp chất đánh dấu, vật tư phóng xạ và các thuốc bổ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 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hạt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Chiểu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 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 2  diện tích điều trị, không bao gồm thuốc và kim dẫn thuốc.</w:t>
      </w:r>
    </w:p>
    <w:p>
      <w:r>
        <w:t>1913</w:t>
      </w:r>
    </w:p>
    <w:p>
      <w:r>
        <w:t>Điều trị các bệnh về da sử dụng công nghệ ionphoresis</w:t>
      </w:r>
    </w:p>
    <w:p>
      <w:r>
        <w:t>535.000</w:t>
      </w:r>
    </w:p>
    <w:p>
      <w:r>
        <w:t>Giá tính cho mỗi đơn vị là 10 cm 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 2  diện tích điều trị.</w:t>
      </w:r>
    </w:p>
    <w:p>
      <w:r>
        <w:t>1916</w:t>
      </w:r>
    </w:p>
    <w:p>
      <w:r>
        <w:t>Xoá nếp nhăn bằng Laser Fractional, Intracell</w:t>
      </w:r>
    </w:p>
    <w:p>
      <w:r>
        <w:t>1.072.000</w:t>
      </w:r>
    </w:p>
    <w:p>
      <w:r>
        <w:t>Giá tính cho mỗi đơn vị là 10 cm 2  diện tích điều trị.</w:t>
      </w:r>
    </w:p>
    <w:p>
      <w:r>
        <w:t>1917</w:t>
      </w:r>
    </w:p>
    <w:p>
      <w:r>
        <w:t>Trẻ hoá da bằng các kỹ thuật Laser Fractional</w:t>
      </w:r>
    </w:p>
    <w:p>
      <w:r>
        <w:t>1.072.000</w:t>
      </w:r>
    </w:p>
    <w:p>
      <w:r>
        <w:t>Giá tính cho mỗi đơn vị là 10 cm 2  diện tích điều trị.</w:t>
      </w:r>
    </w:p>
    <w:p>
      <w:r>
        <w:t>1918</w:t>
      </w:r>
    </w:p>
    <w:p>
      <w:r>
        <w:t>Trẻ hoá da bằng Radiofrequency (RF)</w:t>
      </w:r>
    </w:p>
    <w:p>
      <w:r>
        <w:t>574.000</w:t>
      </w:r>
    </w:p>
    <w:p>
      <w:r>
        <w:t>Giá tính cho mỗi đơn vị là 10 cm 2  diện tích điều trị.</w:t>
      </w:r>
    </w:p>
    <w:p>
      <w:r>
        <w:t>1919</w:t>
      </w:r>
    </w:p>
    <w:p>
      <w:r>
        <w:t>Điều trị bệnh da bằng kỹ thuật ly trích huyết tương giàu tiểu cầu (PRP)</w:t>
      </w:r>
    </w:p>
    <w:p>
      <w:r>
        <w:t>4.489.000</w:t>
      </w:r>
    </w:p>
    <w:p>
      <w:r>
        <w:t>Giá tính cho mỗi đơn vị là 10 cm 2  diện tích điều trị, không bao gồm thuốc.</w:t>
      </w:r>
    </w:p>
    <w:p>
      <w:r>
        <w:t>1920</w:t>
      </w:r>
    </w:p>
    <w:p>
      <w:r>
        <w:t>Điều trị lão hóa da sử dụng kim dẫn thuốc</w:t>
      </w:r>
    </w:p>
    <w:p>
      <w:r>
        <w:t>597.000</w:t>
      </w:r>
    </w:p>
    <w:p>
      <w:r>
        <w:t>Giá tính cho mỗi đơn vị là 10 cm 2  diện tích điều trị, không bao gồm thuốc.</w:t>
      </w:r>
    </w:p>
    <w:p>
      <w:r>
        <w:t>1921</w:t>
      </w:r>
    </w:p>
    <w:p>
      <w:r>
        <w:t>Điều trị mụn trứng cá, rụng tóc bằng máy Mesoderm</w:t>
      </w:r>
    </w:p>
    <w:p>
      <w:r>
        <w:t>218.000</w:t>
      </w:r>
    </w:p>
    <w:p>
      <w:r>
        <w:t>Giá tính cho mỗi đơn vị là 10 cm 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