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sửa đổi Nghị quyết 12/2021/NQ-HĐND quy định chính sách thu hút nguồn nhân lực, hỗ trợ đào tạo sau đại học, nâng cao trình độ ngoại ngữ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03/2023/NQ-HĐND</w:t>
      </w:r>
    </w:p>
    <w:p>
      <w:r>
        <w:t>Tuyên Quang, ngày 06 tháng 7 năm 2023</w:t>
      </w:r>
    </w:p>
    <w:p>
      <w:r>
        <w:t>NGHỊ QUYẾT</w:t>
      </w:r>
    </w:p>
    <w:p>
      <w:r>
        <w:t>SỬA ĐỔI, BỔ SUNG NGHỊ QUYẾT SỐ 12/2021/NQ-HĐND NGÀY 20 THÁNG 12 NĂM 2021 CỦA HỘI ĐỒNG NHÂN DÂN TỈNH QUY ĐỊNH CHÍNH SÁCH THU HÚT NGUỒN NHÂN LỰC, HỖ TRỢ ĐÀO TẠO SAU ĐẠI HỌC, NÂNG CAO TRÌNH ĐỘ NGOẠI NGỮ</w:t>
      </w:r>
    </w:p>
    <w:p>
      <w:r>
        <w:t>HỘI ĐỒNG NHÂN DÂN TỈNH TUYÊN QUANG</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 ;  Luật Doanh nghiệp ngày 17 tháng 6 năm 2020;</w:t>
      </w:r>
    </w:p>
    <w:p>
      <w:r>
        <w:t>Căn cứ Nghị định số 101/2017/NĐ-CP ngày 01 tháng 9 năm 2017 của Chính phủ về đào tạo bồi dưỡng cán bộ, công chức, viên chức ;  Nghị định số 89/2021/NĐ-CP ngày   18 tháng 10 năm 2021 của Chính phủ Sửa đổi, bổ sung một số điều Nghị định số   101/2017/NĐ-CP ngày 01 tháng 9 năm 2017 của Chính phủ về đào tạo bồi dưỡng cán bộ, công chức, viên chức;</w:t>
      </w:r>
    </w:p>
    <w:p>
      <w:r>
        <w:t>Căn cứ Nghị định số 140/2017/NĐ-CP ngày 05 tháng 12 năm 2017 của Chính phủ Về chính sách thu hút tạo nguồn cán bộ từ sinh viên tốt nghiệp xuất sắc, cán bộ khoa học trẻ;</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 ;</w:t>
      </w:r>
    </w:p>
    <w:p>
      <w:r>
        <w:t>Căn cứ Thông tư số 09/2022/TT-BGDĐT ngày 06 tháng 6 năm 2022 của Bộ trưởng Bộ Giáo dục và Đào tạo quy định Danh mục thống kê ngành đào tạo của giáo dục đại học;</w:t>
      </w:r>
    </w:p>
    <w:p>
      <w: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Xét Tờ trình số 51/TTr-UBND ngày 19 tháng 6 năm 2023 của Ủy ban nhân dân tỉnh về việc Sửa đổi, bổ sung Nghị quyết số 12/2021/NQ-HĐND ngày 20 tháng   12 năm 2021 của Hội đồng nhân dân tỉnh quy định chính sách thu hút nguồn nhân lực, hỗ trợ đào tạo sau đại học, nâng cao trình độ ngoại ngữ; Báo cáo thẩm tra số   88/BC-HĐND ngày 01 tháng 7 năm 2023 của Ban Dân tộc Hội đồng nhân dân tỉnh;   ý kiến thảo luận của đại biểu Hội đồng nhân dân tỉnh tại kỳ họp.</w:t>
      </w:r>
    </w:p>
    <w:p>
      <w:r>
        <w:t>QUYẾT NGHỊ:</w:t>
      </w:r>
    </w:p>
    <w:p>
      <w:r>
        <w:t>Điều 1. Sửa đổi, bổ sung Nghị quyết số   12/2021/NQ-HĐND ngày 20 tháng 12 năm 2021 của Hội đồng nhân dân tỉnh quy định chính sách thu hút nguồn nhân lực, hỗ trợ đào tạo sau đại học, nâng cao trình độ ngoại ngữ  (sau đây viết tắt là Nghị quyết số   12/2021/NQ-HĐND)</w:t>
      </w:r>
    </w:p>
    <w:p>
      <w:r>
        <w:t>1. Sửa đổi, bổ sung khoản 2 Điều 2 như sau:</w:t>
      </w:r>
    </w:p>
    <w:p>
      <w:r>
        <w:t>“2. Trường hợp một người nếu thuộc nhiều đối tượng thu hút thì được hưởng chính sách thu hút cao nhất”.</w:t>
      </w:r>
    </w:p>
    <w:p>
      <w:r>
        <w:t>2. Sửa đổi, bổ sung điểm a, điểm d khoản 2 Điều 3 như sau:</w:t>
      </w:r>
    </w:p>
    <w:p>
      <w:r>
        <w:t>“a) Là công dân Việt Nam, có đủ sức khỏe để công tác và có năng lực hành vi dân sự đầy đủ”.</w:t>
      </w:r>
    </w:p>
    <w:p>
      <w:r>
        <w:t>“d) Không trong thời hạn xử lý kỷ luật; không trong thời gian thực hiện các quy định liên quan đến kỷ luật cán bộ, công chức, viên chức và không trong thời gian đang bị điều tra, truy tố, xét xử”.</w:t>
      </w:r>
    </w:p>
    <w:p>
      <w:r>
        <w:t>3. Sửa đổi điểm a khoản 4 Điều 3 như sau:</w:t>
      </w:r>
    </w:p>
    <w:p>
      <w:r>
        <w:t>“a) Các trường hợp được thu hút về tỉnh công tác được hỗ trợ một lần bằng tiền sau khi được cơ quan có thẩm quyền quyết định tuyển dụng, tiếp nhận. Mức hỗ trợ cụ thể được thực hiện theo Biểu số 02 kèm theo Nghị quyết này. Đối với người được thu hút về công tác ở cấp xã, là nữ, người dân tộc thiểu số được hưởng hệ số 1,2 theo từng mức hỗ trợ”.</w:t>
      </w:r>
    </w:p>
    <w:p>
      <w:r>
        <w:t>4. Bổ sung điểm c khoản 4 Điều 3 như sau:</w:t>
      </w:r>
    </w:p>
    <w:p>
      <w:r>
        <w:t>“c) Chính sách hỗ trợ tiền thuê nhà ở đối với người thu hút về tỉnh công tác có hộ khẩu thường trú ngoài tỉnh không có chỗ ở phải ở thuê, ở trọ, thuộc các ngành: Y khoa, Y học dự phòng, Y học dân tộc  (mã số 7720101, 7720110, 7720115,   87201, 97201) ; Răng - Hàm - Mặt (Nha khoa)  (mã số 77205, 87205, 97205) ; Kỹ thuật Y học  (mã số 77206, 87206, 97206) ; Khoa học giáo dục và đào tạo giáo viên  (mã số 81401; 91401) ; Công nghệ thông tin  (mã số 74802, 84802, 94802) ; ngôn ngữ Anh  (7220201, 8220201, 9220201) :</w:t>
      </w:r>
    </w:p>
    <w:p>
      <w:r>
        <w:t>Đối với người được thu hút có trình độ đào tạo đại học: Mức hỗ trợ 3.000.000 đồng/người/tháng.</w:t>
      </w:r>
    </w:p>
    <w:p>
      <w:r>
        <w:t>Đối với Bác sĩ đa khoa và Bác sĩ nội trú tốt nghiệp loại Khá; Thạc sĩ; Bác sĩ chuyên khoa cấp I: Mức hỗ trợ 3.600.000 đồng/người/tháng.</w:t>
      </w:r>
    </w:p>
    <w:p>
      <w:r>
        <w:t>Đối với Bác sĩ đa khoa và Bác sĩ nội trú tốt nghiệp loại Giỏi, loại Xuất sắc; Tiến sĩ; Bác sĩ chuyên khoa cấp II: Mức hỗ trợ 4.500.000 đồng/người/tháng.</w:t>
      </w:r>
    </w:p>
    <w:p>
      <w:r>
        <w:t>Thời gian hỗ trợ tiền thuê nhà ở quy định tại điểm này tối đa không quá 03 năm. Kinh phí hỗ trợ được thực hiện hằng năm bằng tiền sau khi người thuộc diện thu hút được cơ quan có thẩm quyền quyết định tuyển dụng, tiếp nhận; được tính vào kinh phí hỗ trợ thu hút nếu cá nhân phải bồi hoàn”.</w:t>
      </w:r>
    </w:p>
    <w:p>
      <w:r>
        <w:t>5. Sửa đổi, bổ sung điểm b khoản 1 Điều 4 như sau:</w:t>
      </w:r>
    </w:p>
    <w:p>
      <w:r>
        <w:t>“b) Viên chức ngành y tế; giáo viên dạy giỏi, trực tiếp giảng dạy, hướng dẫn học sinh hoặc cá nhân giáo viên tham gia các cuộc thi cấp quốc gia, khu vực, quốc tế đạt giải ba hoặc đạt huy chương đồng trở lên; viên chức thuộc các đơn vị: Trường Đại học Tân Trào, Trường Cao đẳng nghề Kỹ thuật - Công nghệ Tuyên Quang, Trường Chính trị tỉnh”.</w:t>
      </w:r>
    </w:p>
    <w:p>
      <w:r>
        <w:t>6. Thay thế Biểu số 01 và Biểu số 02 tại Nghị quyết số 12/2021/NQ-HĐND bằng Biểu số 01, Biểu số 02 đính kèm tại nghị quyết này.</w:t>
      </w:r>
    </w:p>
    <w:p>
      <w:r>
        <w:t>Điều 2. Điều khoản thi hành</w:t>
      </w:r>
    </w:p>
    <w:p>
      <w:r>
        <w:t>1. Nghị quyết này đã được Hội đồng nhân dân tỉnh khóa XIX, kỳ họp thứ sáu thông qua ngày 06 tháng 7 năm 2023 và có hiệu lực thi hành từ ngày 16 tháng 7 năm 2023.</w:t>
      </w:r>
    </w:p>
    <w:p>
      <w:r>
        <w:t>2. Đối với cán bộ, công chức, viên chức đã có quyết định cử đi đào tạo và thu hút theo Nghị quyết số 12/2021/NQ-HĐND nhưng chưa được hưởng hỗ trợ hoặc chưa được hỗ trợ 100% kinh phí trước ngày Nghị quyết này có hiệu lực thi hành thì tiếp tục được thực hiện theo quy định tại Nghị quyết số 12/2021/NQ-HĐND.</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Nơi nhận:</w:t>
      </w:r>
    </w:p>
    <w:p>
      <w:r>
        <w:t>- Ủy ban Thường vụ Quốc hội;</w:t>
      </w:r>
    </w:p>
    <w:p>
      <w:r>
        <w:t>- Chính phủ;</w:t>
      </w:r>
    </w:p>
    <w:p>
      <w:r>
        <w:t>- Các Văn phòng: Quốc hội, Chủ tịch nước, Chính phủ;</w:t>
      </w:r>
    </w:p>
    <w:p>
      <w:r>
        <w:t>- Vụ Pháp chế, Bộ Nội vụ;</w:t>
      </w:r>
    </w:p>
    <w:p>
      <w:r>
        <w:t>- Cục kiểm tra văn bản, Bộ Tư pháp;</w:t>
      </w:r>
    </w:p>
    <w:p>
      <w:r>
        <w:t>- Thường trực Tỉnh ủy;</w:t>
      </w:r>
    </w:p>
    <w:p>
      <w:r>
        <w:t>- Thường trực HĐND tỉnh;</w:t>
      </w:r>
    </w:p>
    <w:p>
      <w:r>
        <w:t>- Ủy ban nhân dân tỉnh;</w:t>
      </w:r>
    </w:p>
    <w:p>
      <w:r>
        <w:t>- Đoàn Đại biểu Quốc hội tỉnh;</w:t>
      </w:r>
    </w:p>
    <w:p>
      <w:r>
        <w:t>- Ủy ban MTTQ, các tổ chức chính trị - xã hội tỉnh;</w:t>
      </w:r>
    </w:p>
    <w:p>
      <w:r>
        <w:t>- Các Ban của HĐND tỉnh, Đại biểu HĐND tỉnh;</w:t>
      </w:r>
    </w:p>
    <w:p>
      <w:r>
        <w:t>- Các Văn phòng: Tỉnh ủy, Đoàn ĐBQH và HĐND tỉnh, UBND tỉnh;</w:t>
      </w:r>
    </w:p>
    <w:p>
      <w:r>
        <w:t>- Các Sở, Ban, Ngành của tỉnh;</w:t>
      </w:r>
    </w:p>
    <w:p>
      <w:r>
        <w:t>- Sở Tư pháp (đăng tải CSDLPL);</w:t>
      </w:r>
    </w:p>
    <w:p>
      <w:r>
        <w:t>- Thường trực HĐND, UBND các huyện, thành phố;</w:t>
      </w:r>
    </w:p>
    <w:p>
      <w:r>
        <w:t>- Thường trực HĐND, UBND các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(Nam) .</w:t>
      </w:r>
    </w:p>
    <w:p>
      <w:r>
        <w:t>KT. CHỦ TỊCH</w:t>
      </w:r>
    </w:p>
    <w:p>
      <w:r>
        <w:t>PHÓ CHỦ TỊCH</w:t>
      </w:r>
    </w:p>
    <w:p>
      <w:r>
        <w:t>Phạm Thị Minh Xuân</w:t>
      </w:r>
    </w:p>
    <w:p>
      <w:r>
        <w:t>Biểu số 01</w:t>
      </w:r>
    </w:p>
    <w:p>
      <w:r>
        <w:t>DANH MỤC NHÓM NGÀNH, NGÀNH ĐÀO TẠO</w:t>
      </w:r>
    </w:p>
    <w:p>
      <w:r>
        <w:t>CÓ NHU CẦU THU HÚT NGUỒN NHÂN LỰC CỦA TỈNH</w:t>
      </w:r>
    </w:p>
    <w:p>
      <w:r>
        <w:t>(Kèm theo Nghị quyết số 03/2023/NQ-HĐND ngày 06 tháng 7 năm 2023   của Hội đồng nhân dân tỉnh)</w:t>
      </w:r>
    </w:p>
    <w:p>
      <w:r>
        <w:t>TT</w:t>
      </w:r>
    </w:p>
    <w:p>
      <w:r>
        <w:t>Tên ngành, chuyên ngành thu hút</w:t>
      </w:r>
    </w:p>
    <w:p>
      <w:r>
        <w:t>Mã số ngành nghề đào tạo quy định tại   Thông tư số 09/2022/TT-BGDĐT ngày   06/6/2022 của Bộ trưởng Bộ Giáo dục và   Đào tạo Quy định danh mục thống kê ngành đào tạo của giáo dục đại học</w:t>
      </w:r>
    </w:p>
    <w:p>
      <w:r>
        <w:t>Trình độ đại học</w:t>
      </w:r>
    </w:p>
    <w:p>
      <w:r>
        <w:t>Trình độ thạc sĩ</w:t>
      </w:r>
    </w:p>
    <w:p>
      <w:r>
        <w:t>Trình độ tiến sĩ</w:t>
      </w:r>
    </w:p>
    <w:p>
      <w:r>
        <w:t>1</w:t>
      </w:r>
    </w:p>
    <w:p>
      <w:r>
        <w:t>Nông nghiệp</w:t>
      </w:r>
    </w:p>
    <w:p>
      <w:r>
        <w:t>76201</w:t>
      </w:r>
    </w:p>
    <w:p>
      <w:r>
        <w:t>86201</w:t>
      </w:r>
    </w:p>
    <w:p>
      <w:r>
        <w:t>96201</w:t>
      </w:r>
    </w:p>
    <w:p>
      <w:r>
        <w:t>2</w:t>
      </w:r>
    </w:p>
    <w:p>
      <w:r>
        <w:t>Lâm nghiệp</w:t>
      </w:r>
    </w:p>
    <w:p>
      <w:r>
        <w:t>76202</w:t>
      </w:r>
    </w:p>
    <w:p>
      <w:r>
        <w:t>86202</w:t>
      </w:r>
    </w:p>
    <w:p>
      <w:r>
        <w:t>96202</w:t>
      </w:r>
    </w:p>
    <w:p>
      <w:r>
        <w:t>3</w:t>
      </w:r>
    </w:p>
    <w:p>
      <w:r>
        <w:t>Thủy sản</w:t>
      </w:r>
    </w:p>
    <w:p>
      <w:r>
        <w:t>76203</w:t>
      </w:r>
    </w:p>
    <w:p>
      <w:r>
        <w:t>86203</w:t>
      </w:r>
    </w:p>
    <w:p>
      <w:r>
        <w:t>96203</w:t>
      </w:r>
    </w:p>
    <w:p>
      <w:r>
        <w:t>4</w:t>
      </w:r>
    </w:p>
    <w:p>
      <w:r>
        <w:t>Quản lý tài nguyên và môi trường</w:t>
      </w:r>
    </w:p>
    <w:p>
      <w:r>
        <w:t>78501</w:t>
      </w:r>
    </w:p>
    <w:p>
      <w:r>
        <w:t>88501</w:t>
      </w:r>
    </w:p>
    <w:p>
      <w:r>
        <w:t>98501</w:t>
      </w:r>
    </w:p>
    <w:p>
      <w:r>
        <w:t>5</w:t>
      </w:r>
    </w:p>
    <w:p>
      <w:r>
        <w:t>Du lịch</w:t>
      </w:r>
    </w:p>
    <w:p>
      <w:r>
        <w:t>78101</w:t>
      </w:r>
    </w:p>
    <w:p>
      <w:r>
        <w:t>88101</w:t>
      </w:r>
    </w:p>
    <w:p>
      <w:r>
        <w:t>98101</w:t>
      </w:r>
    </w:p>
    <w:p>
      <w:r>
        <w:t>6</w:t>
      </w:r>
    </w:p>
    <w:p>
      <w:r>
        <w:t>Kiến trúc và quy hoạch</w:t>
      </w:r>
    </w:p>
    <w:p>
      <w:r>
        <w:t>75801</w:t>
      </w:r>
    </w:p>
    <w:p>
      <w:r>
        <w:t>85801</w:t>
      </w:r>
    </w:p>
    <w:p>
      <w:r>
        <w:t>95801</w:t>
      </w:r>
    </w:p>
    <w:p>
      <w:r>
        <w:t>7</w:t>
      </w:r>
    </w:p>
    <w:p>
      <w:r>
        <w:t>Xây dựng</w:t>
      </w:r>
    </w:p>
    <w:p>
      <w:r>
        <w:t>75802</w:t>
      </w:r>
    </w:p>
    <w:p>
      <w:r>
        <w:t>85802</w:t>
      </w:r>
    </w:p>
    <w:p>
      <w:r>
        <w:t>95802</w:t>
      </w:r>
    </w:p>
    <w:p>
      <w:r>
        <w:t>8</w:t>
      </w:r>
    </w:p>
    <w:p>
      <w:r>
        <w:t>Quản lý xây dựng</w:t>
      </w:r>
    </w:p>
    <w:p>
      <w:r>
        <w:t>75803</w:t>
      </w:r>
    </w:p>
    <w:p>
      <w:r>
        <w:t>85803</w:t>
      </w:r>
    </w:p>
    <w:p>
      <w:r>
        <w:t>95803</w:t>
      </w:r>
    </w:p>
    <w:p>
      <w:r>
        <w:t>9</w:t>
      </w:r>
    </w:p>
    <w:p>
      <w:r>
        <w:t>Kỹ thuật cơ khí và cơ kỹ thuật</w:t>
      </w:r>
    </w:p>
    <w:p>
      <w:r>
        <w:t>75201</w:t>
      </w:r>
    </w:p>
    <w:p>
      <w:r>
        <w:t>85201</w:t>
      </w:r>
    </w:p>
    <w:p>
      <w:r>
        <w:t>95201</w:t>
      </w:r>
    </w:p>
    <w:p>
      <w:r>
        <w:t>10</w:t>
      </w:r>
    </w:p>
    <w:p>
      <w:r>
        <w:t>Kỹ thuật điện, điện tử và viễn thông</w:t>
      </w:r>
    </w:p>
    <w:p>
      <w:r>
        <w:t>75202</w:t>
      </w:r>
    </w:p>
    <w:p>
      <w:r>
        <w:t>85202</w:t>
      </w:r>
    </w:p>
    <w:p>
      <w:r>
        <w:t>95202</w:t>
      </w:r>
    </w:p>
    <w:p>
      <w:r>
        <w:t>11</w:t>
      </w:r>
    </w:p>
    <w:p>
      <w:r>
        <w:t>Kỹ thuật hóa học, vật liệu, luyện kim và môi trường</w:t>
      </w:r>
    </w:p>
    <w:p>
      <w:r>
        <w:t>75203</w:t>
      </w:r>
    </w:p>
    <w:p>
      <w:r>
        <w:t>85203</w:t>
      </w:r>
    </w:p>
    <w:p>
      <w:r>
        <w:t>95203</w:t>
      </w:r>
    </w:p>
    <w:p>
      <w:r>
        <w:t>12</w:t>
      </w:r>
    </w:p>
    <w:p>
      <w:r>
        <w:t>Kỹ thuật địa chất, địa vật lý và trắc địa</w:t>
      </w:r>
    </w:p>
    <w:p>
      <w:r>
        <w:t>75205</w:t>
      </w:r>
    </w:p>
    <w:p>
      <w:r>
        <w:t>85205</w:t>
      </w:r>
    </w:p>
    <w:p>
      <w:r>
        <w:t>95205</w:t>
      </w:r>
    </w:p>
    <w:p>
      <w:r>
        <w:t>13</w:t>
      </w:r>
    </w:p>
    <w:p>
      <w:r>
        <w:t>Máy tính</w:t>
      </w:r>
    </w:p>
    <w:p>
      <w:r>
        <w:t>74801</w:t>
      </w:r>
    </w:p>
    <w:p>
      <w:r>
        <w:t>84801</w:t>
      </w:r>
    </w:p>
    <w:p>
      <w:r>
        <w:t>94801</w:t>
      </w:r>
    </w:p>
    <w:p>
      <w:r>
        <w:t>14</w:t>
      </w:r>
    </w:p>
    <w:p>
      <w:r>
        <w:t>Công nghệ thông tin</w:t>
      </w:r>
    </w:p>
    <w:p>
      <w:r>
        <w:t>74802</w:t>
      </w:r>
    </w:p>
    <w:p>
      <w:r>
        <w:t>84802</w:t>
      </w:r>
    </w:p>
    <w:p>
      <w:r>
        <w:t>94802</w:t>
      </w:r>
    </w:p>
    <w:p>
      <w:r>
        <w:t>15</w:t>
      </w:r>
    </w:p>
    <w:p>
      <w:r>
        <w:t>Khoa học giáo dục và Đào tạo giáo viên các ngành: Giáo dục Mầm non; Giáo dục Tiểu học; Giáo dục Thể chất; Huấn luyện thể thao; Sư phạm Toán học; Sư phạm Tin học; Sư phạm Vật lý; Sư phạm Hóa học; Sư phạm Sinh học; Sư phạm Ngữ văn; Sư phạm Lịch sử; Sư phạm Địa lý; Sư phạm Tiếng Anh; Sư phạm Lịch sử - Địa lý; Sư phạm Âm nhạc; Sư phạm Mỹ thuật.</w:t>
      </w:r>
    </w:p>
    <w:p>
      <w:r>
        <w:t>7140201;   7140202;   7140206;   7140207;   7140209;   7140210;   7140211;   7140212;   7140213;   7140217;   7140218;   7140219;   7140231;   7140249;   7140221;   7140222</w:t>
      </w:r>
    </w:p>
    <w:p>
      <w:r>
        <w:t>81401</w:t>
      </w:r>
    </w:p>
    <w:p>
      <w:r>
        <w:t>91401</w:t>
      </w:r>
    </w:p>
    <w:p>
      <w:r>
        <w:t>16</w:t>
      </w:r>
    </w:p>
    <w:p>
      <w:r>
        <w:t>Ngành ngôn ngữ Anh</w:t>
      </w:r>
    </w:p>
    <w:p>
      <w:r>
        <w:t>7220201</w:t>
      </w:r>
    </w:p>
    <w:p>
      <w:r>
        <w:t>8220201</w:t>
      </w:r>
    </w:p>
    <w:p>
      <w:r>
        <w:t>9220201</w:t>
      </w:r>
    </w:p>
    <w:p>
      <w:r>
        <w:t>17</w:t>
      </w:r>
    </w:p>
    <w:p>
      <w:r>
        <w:t>Ngành Y khoa; ngành Y học dự phòng; ngành Y học cổ truyền</w:t>
      </w:r>
    </w:p>
    <w:p>
      <w:r>
        <w:t>7720101;   7720110;   7720115</w:t>
      </w:r>
    </w:p>
    <w:p>
      <w:r>
        <w:t>87201</w:t>
      </w:r>
    </w:p>
    <w:p>
      <w:r>
        <w:t>97201</w:t>
      </w:r>
    </w:p>
    <w:p>
      <w:r>
        <w:t>18</w:t>
      </w:r>
    </w:p>
    <w:p>
      <w:r>
        <w:t>Răng - Hàm - Mặt (Nha khoa)</w:t>
      </w:r>
    </w:p>
    <w:p>
      <w:r>
        <w:t>77205</w:t>
      </w:r>
    </w:p>
    <w:p>
      <w:r>
        <w:t>87205</w:t>
      </w:r>
    </w:p>
    <w:p>
      <w:r>
        <w:t>97205</w:t>
      </w:r>
    </w:p>
    <w:p>
      <w:r>
        <w:t>19</w:t>
      </w:r>
    </w:p>
    <w:p>
      <w:r>
        <w:t>Kỹ thuật Y học</w:t>
      </w:r>
    </w:p>
    <w:p>
      <w:r>
        <w:t>77206</w:t>
      </w:r>
    </w:p>
    <w:p>
      <w:r>
        <w:t>87206</w:t>
      </w:r>
    </w:p>
    <w:p>
      <w:r>
        <w:t>97206</w:t>
      </w:r>
    </w:p>
    <w:p>
      <w:r>
        <w:t>20</w:t>
      </w:r>
    </w:p>
    <w:p>
      <w:r>
        <w:t>Kinh tế học</w:t>
      </w:r>
    </w:p>
    <w:p>
      <w:r>
        <w:t>73101</w:t>
      </w:r>
    </w:p>
    <w:p>
      <w:r>
        <w:t>83101</w:t>
      </w:r>
    </w:p>
    <w:p>
      <w:r>
        <w:t>93101</w:t>
      </w:r>
    </w:p>
    <w:p>
      <w:r>
        <w:t>21</w:t>
      </w:r>
    </w:p>
    <w:p>
      <w:r>
        <w:t>Luật kinh tế</w:t>
      </w:r>
    </w:p>
    <w:p>
      <w:r>
        <w:t>7380107</w:t>
      </w:r>
    </w:p>
    <w:p>
      <w:r>
        <w:t>8380107</w:t>
      </w:r>
    </w:p>
    <w:p>
      <w:r>
        <w:t>9380107</w:t>
      </w:r>
    </w:p>
    <w:p>
      <w:r>
        <w:t>22</w:t>
      </w:r>
    </w:p>
    <w:p>
      <w:r>
        <w:t>Ngành Tài chính - Ngân hàng</w:t>
      </w:r>
    </w:p>
    <w:p>
      <w:r>
        <w:t>7340201</w:t>
      </w:r>
    </w:p>
    <w:p>
      <w:r>
        <w:t>8340201</w:t>
      </w:r>
    </w:p>
    <w:p>
      <w:r>
        <w:t>9340201</w:t>
      </w:r>
    </w:p>
    <w:p>
      <w:r>
        <w:t>23</w:t>
      </w:r>
    </w:p>
    <w:p>
      <w:r>
        <w:t>Ngành sáng tác âm nhạc; ngành Thanh nhạc</w:t>
      </w:r>
    </w:p>
    <w:p>
      <w:r>
        <w:t>7210203;   7210205</w:t>
      </w:r>
    </w:p>
    <w:p>
      <w:r>
        <w:t>8210201;   8210202</w:t>
      </w:r>
    </w:p>
    <w:p>
      <w:r>
        <w:t>9210201</w:t>
      </w:r>
    </w:p>
    <w:p>
      <w:r>
        <w:t>24</w:t>
      </w:r>
    </w:p>
    <w:p>
      <w:r>
        <w:t>Ngành Quản lý thể dục thể thao</w:t>
      </w:r>
    </w:p>
    <w:p>
      <w:r>
        <w:t>7810301</w:t>
      </w:r>
    </w:p>
    <w:p>
      <w:r>
        <w:t>8810301</w:t>
      </w:r>
    </w:p>
    <w:p>
      <w:r>
        <w:t>25</w:t>
      </w:r>
    </w:p>
    <w:p>
      <w:r>
        <w:t>Ngành Công nghệ kỹ thuật cơ khí; ngành Công nghệ chế tạo máy; ngành Công nghệ kỹ thuật cơ điện tử; ngành Công nghệ kỹ thuật ô tô</w:t>
      </w:r>
    </w:p>
    <w:p>
      <w:r>
        <w:t>7510201;   7510202;   7510203;   7510205</w:t>
      </w:r>
    </w:p>
    <w:p>
      <w:r>
        <w:t>8520101;   8520103;   8520114;   8520130</w:t>
      </w:r>
    </w:p>
    <w:p>
      <w:r>
        <w:t>9520101; 9520103; 9520130</w:t>
      </w:r>
    </w:p>
    <w:p>
      <w:r>
        <w:t>26</w:t>
      </w:r>
    </w:p>
    <w:p>
      <w:r>
        <w:t>Ngành Dược học</w:t>
      </w:r>
    </w:p>
    <w:p>
      <w:r>
        <w:t>87202</w:t>
      </w:r>
    </w:p>
    <w:p>
      <w:r>
        <w:t>97202</w:t>
      </w:r>
    </w:p>
    <w:p>
      <w:r>
        <w:t>27</w:t>
      </w:r>
    </w:p>
    <w:p>
      <w:r>
        <w:t>Ngành Điều dưỡng</w:t>
      </w:r>
    </w:p>
    <w:p>
      <w:r>
        <w:t>8720301</w:t>
      </w:r>
    </w:p>
    <w:p>
      <w:r>
        <w:t>9720301</w:t>
      </w:r>
    </w:p>
    <w:p>
      <w:r>
        <w:t>Biểu số 02</w:t>
      </w:r>
    </w:p>
    <w:p>
      <w:r>
        <w:t>MỨC THU HÚT NGUỒN NHÂN LỰC</w:t>
      </w:r>
    </w:p>
    <w:p>
      <w:r>
        <w:t>(Kèm theo Nghị quyết số 03/2023/NQ-HĐND ngày 06 tháng 7 năm 2023   của Hội đồng nhân dân tỉnh)</w:t>
      </w:r>
    </w:p>
    <w:p>
      <w:r>
        <w:t>S TT</w:t>
      </w:r>
    </w:p>
    <w:p>
      <w:r>
        <w:t>Đối  t ư ợ  n g</w:t>
      </w:r>
    </w:p>
    <w:p>
      <w:r>
        <w:t>M ức   thu  hú t</w:t>
      </w:r>
    </w:p>
    <w:p>
      <w:r>
        <w:t>(1000    đ ồ n g)</w:t>
      </w:r>
    </w:p>
    <w:p>
      <w:r>
        <w:t>1</w:t>
      </w:r>
    </w:p>
    <w:p>
      <w:r>
        <w:t>Ti ế n sĩ</w:t>
      </w:r>
    </w:p>
    <w:p>
      <w:r>
        <w:t>Ng à nh Y</w:t>
      </w:r>
    </w:p>
    <w:p>
      <w:r>
        <w:t>490.000</w:t>
      </w:r>
    </w:p>
    <w:p>
      <w:r>
        <w:t>Ng à nh đ à o tạo gi á o v i  ê n</w:t>
      </w:r>
    </w:p>
    <w:p>
      <w:r>
        <w:t>390.000</w:t>
      </w:r>
    </w:p>
    <w:p>
      <w:r>
        <w:t>Ng à nh ngôn ngữ  A nh</w:t>
      </w:r>
    </w:p>
    <w:p>
      <w:r>
        <w:t>390.000</w:t>
      </w:r>
    </w:p>
    <w:p>
      <w:r>
        <w:t>Ng à nh Công nghệ   thông   t i n</w:t>
      </w:r>
    </w:p>
    <w:p>
      <w:r>
        <w:t>390.000</w:t>
      </w:r>
    </w:p>
    <w:p>
      <w:r>
        <w:t>Ng à nh kh á c</w:t>
      </w:r>
    </w:p>
    <w:p>
      <w:r>
        <w:t>350.000</w:t>
      </w:r>
    </w:p>
    <w:p>
      <w:r>
        <w:t>2</w:t>
      </w:r>
    </w:p>
    <w:p>
      <w:r>
        <w:t>Th ạ c   sĩ</w:t>
      </w:r>
    </w:p>
    <w:p>
      <w:r>
        <w:t>Ng à nh Y</w:t>
      </w:r>
    </w:p>
    <w:p>
      <w:r>
        <w:t>250.000</w:t>
      </w:r>
    </w:p>
    <w:p>
      <w:r>
        <w:t>Ng à nh đ à o tạo gi á o v i  ê n</w:t>
      </w:r>
    </w:p>
    <w:p>
      <w:r>
        <w:t>200.000</w:t>
      </w:r>
    </w:p>
    <w:p>
      <w:r>
        <w:t>Ng à nh ngôn ngữ  A nh</w:t>
      </w:r>
    </w:p>
    <w:p>
      <w:r>
        <w:t>200.000</w:t>
      </w:r>
    </w:p>
    <w:p>
      <w:r>
        <w:t>Ng à nh Công   nghệ   thông   t i n</w:t>
      </w:r>
    </w:p>
    <w:p>
      <w:r>
        <w:t>200.000</w:t>
      </w:r>
    </w:p>
    <w:p>
      <w:r>
        <w:t>Ng à nh kh á c</w:t>
      </w:r>
    </w:p>
    <w:p>
      <w:r>
        <w:t>180.000</w:t>
      </w:r>
    </w:p>
    <w:p>
      <w:r>
        <w:t>3</w:t>
      </w:r>
    </w:p>
    <w:p>
      <w:r>
        <w:t>B á c   sĩ chuy ê n khoa</w:t>
      </w:r>
    </w:p>
    <w:p>
      <w:r>
        <w:t>C ấ p II</w:t>
      </w:r>
    </w:p>
    <w:p>
      <w:r>
        <w:t>490.000</w:t>
      </w:r>
    </w:p>
    <w:p>
      <w:r>
        <w:t>C ấ p I</w:t>
      </w:r>
    </w:p>
    <w:p>
      <w:r>
        <w:t>350.000</w:t>
      </w:r>
    </w:p>
    <w:p>
      <w:r>
        <w:t>4</w:t>
      </w:r>
    </w:p>
    <w:p>
      <w:r>
        <w:t>B á c   sĩ nội  t rú</w:t>
      </w:r>
    </w:p>
    <w:p>
      <w:r>
        <w:t>Lo ạ i Xu ấ t sắc</w:t>
      </w:r>
    </w:p>
    <w:p>
      <w:r>
        <w:t>490.000</w:t>
      </w:r>
    </w:p>
    <w:p>
      <w:r>
        <w:t>Lo ạ i Giỏi</w:t>
      </w:r>
    </w:p>
    <w:p>
      <w:r>
        <w:t>350.000</w:t>
      </w:r>
    </w:p>
    <w:p>
      <w:r>
        <w:t>Lo ạ i Khá</w:t>
      </w:r>
    </w:p>
    <w:p>
      <w:r>
        <w:t>320.000</w:t>
      </w:r>
    </w:p>
    <w:p>
      <w:r>
        <w:t>5</w:t>
      </w:r>
    </w:p>
    <w:p>
      <w:r>
        <w:t>B á c   sĩ đa khoa  c hính quy   học   tại  c  á c T r ường  Đạ i học   Y,  Đạ i  h ọc   Y   -   D ư  ợ c  c ông lập</w:t>
      </w:r>
    </w:p>
    <w:p>
      <w:r>
        <w:t>Lo ạ i Xu ấ t sắc</w:t>
      </w:r>
    </w:p>
    <w:p>
      <w:r>
        <w:t>250.000</w:t>
      </w:r>
    </w:p>
    <w:p>
      <w:r>
        <w:t>Lo ạ i Giỏi</w:t>
      </w:r>
    </w:p>
    <w:p>
      <w:r>
        <w:t>230.000</w:t>
      </w:r>
    </w:p>
    <w:p>
      <w:r>
        <w:t>Lo ạ i Khá</w:t>
      </w:r>
    </w:p>
    <w:p>
      <w:r>
        <w:t>200.000</w:t>
      </w:r>
    </w:p>
    <w:p>
      <w:r>
        <w:t>6</w:t>
      </w:r>
    </w:p>
    <w:p>
      <w:r>
        <w:t>Đối   tượng   quy   định   tại   kho ả n   1   Đi ề u   2 Nghị định số 140/2017 / N Đ  - CP ng à y 05/12 / 2017    c ủa Chính   phủ   về  c hính   s á  c h thu   hút,   tạo   nguồn    cá n   bộ   từ   sinh   viên tốt   nghiệp xu ấ t   s ắc ,  cá n  b ộ khoa   học   trẻ</w:t>
      </w:r>
    </w:p>
    <w:p>
      <w:r>
        <w:t>C á c   ng à nh thu hút tại biểu 01</w:t>
      </w:r>
    </w:p>
    <w:p>
      <w:r>
        <w:t>300.000</w:t>
      </w:r>
    </w:p>
    <w:p>
      <w:r>
        <w:t>7</w:t>
      </w:r>
    </w:p>
    <w:p>
      <w:r>
        <w:t>S inh   viên tốt   nghiệp đ ạ i   học  c hính   quy  cá c ng à nh   đ à o   tạo giáo viên, đã đ ạ t    cá c thành t í  c h   ở    cấ p   trung   học phổ   thông,  c huy ê n   ng à nh   đ à o   tạo   ở   b ậ c đ ạ i   h ọ c ph ả i đúng   với   môn   đã đ ạ t   t h  à nh   t í  c h   ở    cấ p trung học phổ   thông    ( Đ  ạ t   đồng   thời    c ác thành   t í  c h    c ấp   trung   h ọ c phổ   thông:   (1) Năm lớp 12    c ấp   trung    h ọc phổ   thông    c ó  kế t quả đánh g i á,  xế p lo ạ i đạt   hạnh  k iểm tốt, học lực giỏi (hoặc có kết quả rèn luyện và học tập đạt mức Tốt); (2) Đạt giải Ba cá nhân trở lên trong các kỳ thi chọn học sinh giỏi một trong các môn văn hóa: Toán, Vật lý, Hóa học, Sinh học, Tin học, Tiếng Anh từ cấp tỉnh trở lên hoặc đạt giải Ba cá nhân trở lên trong các kỳ thi chọn học sinh giỏi một trong các môn văn hóa: Ngữ văn, Lịch sử, Địa lý ở cấp quốc gia).</w:t>
      </w:r>
    </w:p>
    <w:p>
      <w:r>
        <w:t>Lo ạ i Xu ấ t sắc</w:t>
      </w:r>
    </w:p>
    <w:p>
      <w:r>
        <w:t>250.000</w:t>
      </w:r>
    </w:p>
    <w:p>
      <w:r>
        <w:t>Loại Giỏi</w:t>
      </w:r>
    </w:p>
    <w:p>
      <w:r>
        <w:t>200.000</w:t>
      </w:r>
    </w:p>
    <w:p>
      <w:r>
        <w:t>8</w:t>
      </w:r>
    </w:p>
    <w:p>
      <w:r>
        <w:t>Sinh viên tốt nghiệp đại học chính quy ngành đào tạo giáo viên</w:t>
      </w:r>
    </w:p>
    <w:p>
      <w:r>
        <w:t>Loại Xuất sắc</w:t>
      </w:r>
    </w:p>
    <w:p>
      <w:r>
        <w:t>200.000</w:t>
      </w:r>
    </w:p>
    <w:p>
      <w:r>
        <w:t>Loại Giỏi</w:t>
      </w:r>
    </w:p>
    <w:p>
      <w:r>
        <w:t>180.000</w:t>
      </w:r>
    </w:p>
    <w:p>
      <w:r>
        <w:t>9</w:t>
      </w:r>
    </w:p>
    <w:p>
      <w:r>
        <w:t>Sinh viên tốt nghiệp đại học chính quy ngành Công nghệ thông tin</w:t>
      </w:r>
    </w:p>
    <w:p>
      <w:r>
        <w:t>Loại Xuất sắc</w:t>
      </w:r>
    </w:p>
    <w:p>
      <w:r>
        <w:t>200.000</w:t>
      </w:r>
    </w:p>
    <w:p>
      <w:r>
        <w:t>Loại Giỏi</w:t>
      </w:r>
    </w:p>
    <w:p>
      <w:r>
        <w:t>180.000</w:t>
      </w:r>
    </w:p>
    <w:p>
      <w:r>
        <w:t>10</w:t>
      </w:r>
    </w:p>
    <w:p>
      <w:r>
        <w:t>Sinh viên tốt nghiệp đại học chính quy ngành Ngôn ngữ Anh</w:t>
      </w:r>
    </w:p>
    <w:p>
      <w:r>
        <w:t>Loại Xuất sắc</w:t>
      </w:r>
    </w:p>
    <w:p>
      <w:r>
        <w:t>200.000</w:t>
      </w:r>
    </w:p>
    <w:p>
      <w:r>
        <w:t>Loại Giỏi</w:t>
      </w:r>
    </w:p>
    <w:p>
      <w:r>
        <w:t>180.000</w:t>
      </w:r>
    </w:p>
    <w:p>
      <w:r>
        <w:t>11</w:t>
      </w:r>
    </w:p>
    <w:p>
      <w:r>
        <w:t>Sinh viên tốt nghiệp đại học chính quy các ngành khác</w:t>
      </w:r>
    </w:p>
    <w:p>
      <w:r>
        <w:t>Loại Xuất sắc</w:t>
      </w:r>
    </w:p>
    <w:p>
      <w:r>
        <w:t>180.000</w:t>
      </w:r>
    </w:p>
    <w:p>
      <w:r>
        <w:t>Loại Giỏi</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