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bổ sung Danh mục dự án cần thu hồi đất để thực hiện quy trình lựa chọn nhà đầu tư năm 2024 trên địa bàn tỉnh Đồng Nai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02/2024/NQ-HĐND</w:t>
      </w:r>
    </w:p>
    <w:p>
      <w:r>
        <w:t>Đồng Nai, ngày 15 tháng 4 năm 2024</w:t>
      </w:r>
    </w:p>
    <w:p>
      <w:r>
        <w:t>NGHỊ QUYẾT</w:t>
      </w:r>
    </w:p>
    <w:p>
      <w:r>
        <w:t>BỔ SUNG DANH MỤC DỰ ÁN CẦN THU HỒI ĐẤT ĐỂ THỰC HIỆN QUY TRÌNH LỰA CHỌN NHÀ ĐẦU TƯ NĂM 2024 TRÊN ĐỊA BÀN TỈNH ĐỒNG NAI (LẦN 1)</w:t>
      </w:r>
    </w:p>
    <w:p>
      <w:r>
        <w:t>HỘI ĐỒNG NHÂN DÂN TỈNH ĐỒNG NAI</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một số điều của Luật Đầu tư;</w:t>
      </w:r>
    </w:p>
    <w:p>
      <w:r>
        <w:t>Căn cứ Thông tư số 01/2021/TT-BTNMT ngày 12 tháng 4 năm 2021 của Bộ trưởng Bộ Tài nguyên và Môi trường quy định kỹ thuật việc lập, điều chỉnh quy hoạch, kế hoạch sử dụng đất;</w:t>
      </w:r>
    </w:p>
    <w:p>
      <w:r>
        <w:t>Xét Tờ trình số 23/TTr-UBND ngày 03 tháng 4 năm 2024 của Ủy ban nhân dân tỉnh Đồng Nai về dự thảo Nghị quyết bổ sung danh mục dự án cần thu hồi đất để thực hiện quy trình lựa chọn nhà đầu tư năm 2024 trên địa bàn tỉnh Đồng Nai (lần 1); Báo cáo thẩm tra số 176/BC-BKTNS ngày 10 tháng 4 năm 2024 của Ban Kinh tế - Ngân sách Hội đồng nhân dân tỉnh; ý kiến thảo luận của các đại biểu Hội đồng nhân dân tỉnh tại kỳ họp.</w:t>
      </w:r>
    </w:p>
    <w:p>
      <w:r>
        <w:t>QUYẾT NGHỊ:</w:t>
      </w:r>
    </w:p>
    <w:p>
      <w:r>
        <w:t>Điều 1.  Thống nhất bổ sung danh mục dự án cần thu hồi đất để thực hiện quy trình lựa chọn nhà đầu tư thực hiện Dự án khu đô thị hồ Núi Le với diện tích 252,3 ha tại thị trấn Gia Ray và xã Xuân Trường, huyện Xuân Lộc, tỉnh Đồng Nai theo quy định tại khoản 4 Điều 108 Nghị định số 31/2021/NĐ-CP ngày 26 tháng 3 năm 2021 của Chính phủ quy định chi tiết và hướng dẫn thi hành một số điều của Luật Đầu tư.</w:t>
      </w:r>
    </w:p>
    <w:p>
      <w:r>
        <w:t>Điều 2. Tổ chức thực hiện</w:t>
      </w:r>
    </w:p>
    <w:p>
      <w:r>
        <w:t>1. Ủy ban nhân dân tỉnh có trách nhiệm tổ chức triển khai thực hiện Nghị quyết này. Thực hiện các trình tự, thủ tục hồ sơ đảm bảo tính chính xác, đáp ứng đầy đủ các điều kiện theo quy định tại Khoản 4 Điều 108 Nghị định số 31/2021/NĐ-CP ngày 26 tháng 03 năm 2021 của Chính phủ, trước khi đưa vào danh mục dự án có sử dụng đất để thực hiện các trình tự thủ tục theo quy định; lựa chọn nhà đầu tư có năng lực và kinh nghiệm để triển khai thực hiện dự án; tổ chức tuyên truyền, công bố, công khai minh bạch các dự án đầu tư có sử dụng đất để người dân biết, tạo sự đồng thuận của người dân trong quá trình triển khai thực hiện.</w:t>
      </w:r>
    </w:p>
    <w:p>
      <w: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16 thông qua ngày 15 tháng 4 năm 2024 và có hiệu lực thi hành kể từ ngày 25 tháng 4 năm 2024./.</w:t>
      </w:r>
    </w:p>
    <w:p>
      <w:r>
        <w:t>Nơi nhận:</w:t>
      </w:r>
    </w:p>
    <w:p>
      <w:r>
        <w:t>- Ủy ban thường vụ Quốc hội;</w:t>
      </w:r>
    </w:p>
    <w:p>
      <w:r>
        <w:t>- Chính Phủ;</w:t>
      </w:r>
    </w:p>
    <w:p>
      <w:r>
        <w:t>- Văn phòng Quốc hội (A+B);</w:t>
      </w:r>
    </w:p>
    <w:p>
      <w:r>
        <w:t>- Vụ Pháp chế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Thành ủy, huyện ủy, HĐND, UBND cấp huyện;</w:t>
      </w:r>
    </w:p>
    <w:p>
      <w:r>
        <w:t>- Cổng thông tin điện tử tỉnh;</w:t>
      </w:r>
    </w:p>
    <w:p>
      <w:r>
        <w:t>- Báo Đồng Nai, Đài PT-TH Đồng Nai;</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