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về khen thưởng và hỗ trợ khen thưởng tại các kỳ thi, cuộc thi, hội thi, hội thao trong lĩnh vực giáo dục và đào tạo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02/2023/NQ-HĐND</w:t>
      </w:r>
    </w:p>
    <w:p>
      <w:r>
        <w:t>Cần Thơ, ngày 11 tháng 7 năm 2023</w:t>
      </w:r>
    </w:p>
    <w:p>
      <w:r>
        <w:t>NGHỊ QUYẾT</w:t>
      </w:r>
    </w:p>
    <w:p>
      <w:r>
        <w:t>VỀ KHEN THƯỞNG VÀ HỖ TRỢ KHEN THƯỞNG TẠI CÁC KỲ THI, CUỘC THI, HỘI THI, HỘI THAO TRONG LĨNH VỰC GIÁO DỤC VÀ ĐÀO TẠO</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141/TTr-UBND ngày 04 tháng 7 năm 2023 của Ủy ban nhân dân thành phố về hỗ trợ khen thưởng đối với lĩnh vực giáo dục và đào tạo;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khen thưởng và hỗ trợ khen thưởng đối với học sinh, học viên, giáo viên đoạt giải tại các kỳ thi, cuộc thi, hội thi, hội thao cấp huyện, thành phố, quốc gia, quốc tế trong lĩnh vực giáo dục và đào tạo.</w:t>
      </w:r>
    </w:p>
    <w:p>
      <w:r>
        <w:t>2.  Đối tượng áp dụng</w:t>
      </w:r>
    </w:p>
    <w:p>
      <w:r>
        <w:t>Học sinh, học viên, giáo viên đoạt giải trong các kỳ thi, cuộc thi, hội thi, hội thao cấp huyện, thành phố, quốc gia, quốc tế đang học tập, giảng dạy tại các cơ sở giáo dục trên địa bàn thành phố.</w:t>
      </w:r>
    </w:p>
    <w:p>
      <w:r>
        <w:t>Điều 2. Mức khen thưởng và hỗ trợ khen thưởng</w:t>
      </w:r>
    </w:p>
    <w:p>
      <w:r>
        <w:t>1.  Mức khen thưởng tại các kỳ thi, cuộc thi, hội thi cấp thành phố  (Phụ lục I) .</w:t>
      </w:r>
    </w:p>
    <w:p>
      <w:r>
        <w:t>2.  Mức khen thưởng tại các hội thao cấp thành phố  (Phụ lục II) .</w:t>
      </w:r>
    </w:p>
    <w:p>
      <w:r>
        <w:t>3.  Mức hỗ trợ khen thưởng tại các kỳ thi, cuộc thi quốc gia, quốc tế  (Phụ lục III) .</w:t>
      </w:r>
    </w:p>
    <w:p>
      <w:r>
        <w:t>4.  Tùy theo khả năng ngân sách, cấp huyện áp dụng mức khen thưởng cho phù hợp nhưng không vượt mức khen thưởng tại khoản 1, khoản 2 Điều này.</w:t>
      </w:r>
    </w:p>
    <w:p>
      <w:r>
        <w:t>Điều 3. Kinh phí thực hiện</w:t>
      </w:r>
    </w:p>
    <w:p>
      <w:r>
        <w:t>Kinh phí thực hiện được đảm bảo từ nguồn ngân sách Nhà nước theo phân cấp quản lý ngân sách hiện hành và các nguồn thu hợp pháp khác theo quy định pháp luật.</w:t>
      </w:r>
    </w:p>
    <w:p>
      <w:r>
        <w:t>Điều 4.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21 tháng 7 năm 2023.</w:t>
      </w:r>
    </w:p>
    <w:p>
      <w:r>
        <w:t>2.  Nghị quyết số 13/2015/NQ-HĐND ngày 04 tháng 12 năm 2015 của Hội đồng nhân dân thành phố về mức hỗ trợ khen thưởng đối với lĩnh vực giáo dục và đào tạo, văn hóa, văn nghệ và cụm, khối thi đua hết hiệu lực kể từ ngày Nghị quyết này có hiệu lực thi hành.</w:t>
      </w:r>
    </w:p>
    <w:p>
      <w:r>
        <w:t>3.  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 Văn phòng Chính phủ;</w:t>
      </w:r>
    </w:p>
    <w:p>
      <w:r>
        <w:t>- Bộ Tư pháp (Cục KTVB);</w:t>
      </w:r>
    </w:p>
    <w:p>
      <w:r>
        <w:t>- Bộ Tài chính;</w:t>
      </w:r>
    </w:p>
    <w:p>
      <w:r>
        <w:t>- Bộ Giáo dục và Đào tạo;</w:t>
      </w:r>
    </w:p>
    <w:p>
      <w:r>
        <w:t>- Bộ Lao động - Thương binh và Xã hội;</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r>
        <w:t>PHỤ LỤC I</w:t>
      </w:r>
    </w:p>
    <w:p>
      <w:r>
        <w:t>MỨC KHEN THƯỞNG TẠI CÁC KỲ THI, CUỘC THI, HỘI THI CẤP THÀNH PHỐ</w:t>
      </w:r>
    </w:p>
    <w:p>
      <w:r>
        <w:t>(Kèm theo Nghị quyết số 02/2023/NQ-HĐND ngày 11 tháng 7 năm 2023 của Hội đồng nhân dân thành phố)</w:t>
      </w:r>
    </w:p>
    <w:p>
      <w:r>
        <w:t>Đơn vị tính: Đồng.</w:t>
      </w:r>
    </w:p>
    <w:p>
      <w:r>
        <w:t>STT</w:t>
      </w:r>
    </w:p>
    <w:p>
      <w:r>
        <w:t>ĐỐI TƯỢNG</w:t>
      </w:r>
    </w:p>
    <w:p>
      <w:r>
        <w:t>MỨC TIỀN THƯỞNG</w:t>
      </w:r>
    </w:p>
    <w:p>
      <w:r>
        <w:t>1</w:t>
      </w:r>
    </w:p>
    <w:p>
      <w:r>
        <w:t>Học sinh, học viên đoạt giải trong các kỳ thi, cuộc thi:  Kỳ thi chọn học sinh giỏi Toán, Khoa học tự nhiên bằng tiếng Anh, tiếng Pháp (học sinh trung học cơ sở, trung học phổ thông); Kỳ thi chọn học sinh giỏi giải toán trên máy tính cầm tay (học sinh trung học cơ sở, trung học phổ thông); Kỳ thi chọn học sinh giỏi các môn học (học sinh trung học cơ sở, trung học phổ thông); Cuộc thi Khoa học kỹ thuật học sinh trung học.</w:t>
      </w:r>
    </w:p>
    <w:p>
      <w:r>
        <w:t>a)</w:t>
      </w:r>
    </w:p>
    <w:p>
      <w:r>
        <w:t>Giải cá nhân</w:t>
      </w:r>
    </w:p>
    <w:p>
      <w:r>
        <w:t>- Giải Nhất</w:t>
      </w:r>
    </w:p>
    <w:p>
      <w:r>
        <w:t>1.000.000</w:t>
      </w:r>
    </w:p>
    <w:p>
      <w:r>
        <w:t>- Giải Nhì</w:t>
      </w:r>
    </w:p>
    <w:p>
      <w:r>
        <w:t>800.000</w:t>
      </w:r>
    </w:p>
    <w:p>
      <w:r>
        <w:t>- Giải Ba</w:t>
      </w:r>
    </w:p>
    <w:p>
      <w:r>
        <w:t>700.000</w:t>
      </w:r>
    </w:p>
    <w:p>
      <w:r>
        <w:t>- Giải Khuyến khích</w:t>
      </w:r>
    </w:p>
    <w:p>
      <w:r>
        <w:t>600.000</w:t>
      </w:r>
    </w:p>
    <w:p>
      <w:r>
        <w:t>b)</w:t>
      </w:r>
    </w:p>
    <w:p>
      <w:r>
        <w:t>Giải đồng đội (có từ 02 học sinh hoặc học viên trở lên tham gia thi)</w:t>
      </w:r>
    </w:p>
    <w:p>
      <w:r>
        <w:t>- Giải Nhất</w:t>
      </w:r>
    </w:p>
    <w:p>
      <w:r>
        <w:t>1.400.000</w:t>
      </w:r>
    </w:p>
    <w:p>
      <w:r>
        <w:t>- Giải Nhì</w:t>
      </w:r>
    </w:p>
    <w:p>
      <w:r>
        <w:t>1.200.000</w:t>
      </w:r>
    </w:p>
    <w:p>
      <w:r>
        <w:t>- Giải Ba</w:t>
      </w:r>
    </w:p>
    <w:p>
      <w:r>
        <w:t>1.100.000</w:t>
      </w:r>
    </w:p>
    <w:p>
      <w:r>
        <w:t>- Giải Khuyến khích</w:t>
      </w:r>
    </w:p>
    <w:p>
      <w:r>
        <w:t>1.000.000</w:t>
      </w:r>
    </w:p>
    <w:p>
      <w:r>
        <w:t>c)</w:t>
      </w:r>
    </w:p>
    <w:p>
      <w:r>
        <w:t>Giải tập thể</w:t>
      </w:r>
    </w:p>
    <w:p>
      <w:r>
        <w:t>- Giải Nhất</w:t>
      </w:r>
    </w:p>
    <w:p>
      <w:r>
        <w:t>2.000.000</w:t>
      </w:r>
    </w:p>
    <w:p>
      <w:r>
        <w:t>- Giải Nhì</w:t>
      </w:r>
    </w:p>
    <w:p>
      <w:r>
        <w:t>1.600.000</w:t>
      </w:r>
    </w:p>
    <w:p>
      <w:r>
        <w:t>- Giải Ba</w:t>
      </w:r>
    </w:p>
    <w:p>
      <w:r>
        <w:t>1.400.000</w:t>
      </w:r>
    </w:p>
    <w:p>
      <w:r>
        <w:t>- Giải Khuyến khích</w:t>
      </w:r>
    </w:p>
    <w:p>
      <w:r>
        <w:t>1.200.000</w:t>
      </w:r>
    </w:p>
    <w:p>
      <w:r>
        <w:t>2</w:t>
      </w:r>
    </w:p>
    <w:p>
      <w:r>
        <w:t>Học sinh, học viên đạt điểm thi tốt nghiệp trung học phổ thông cao nhất</w:t>
      </w:r>
    </w:p>
    <w:p>
      <w:r>
        <w:t>4.000.000</w:t>
      </w:r>
    </w:p>
    <w:p>
      <w:r>
        <w:t>3</w:t>
      </w:r>
    </w:p>
    <w:p>
      <w:r>
        <w:t>Giáo viên đoạt giải trong các hội thi:  Hội thi Giáo viên chủ nhiệm lớp giỏi (tiểu học, trung học cơ sở; trung học phổ thông); Hội thi Giáo viên dạy giỏi (mầm non, tiểu học, trung học cơ sở; trung học phổ thông); Hội thi Đồ dùng dạy học tự làm (tiểu học, trung học cơ sở; trung học phổ thông); Hội thi Giáo viên làm Tổng phụ trách Đội Thiếu niên Tiền phong Hồ Chí Minh giỏi; Hội thi sáng tạo đồ dùng, đồ chơi dạy trẻ mầm non.</w:t>
      </w:r>
    </w:p>
    <w:p>
      <w:r>
        <w:t>a)</w:t>
      </w:r>
    </w:p>
    <w:p>
      <w:r>
        <w:t>Giải cá nhân</w:t>
      </w:r>
    </w:p>
    <w:p>
      <w:r>
        <w:t>- Giải Nhất</w:t>
      </w:r>
    </w:p>
    <w:p>
      <w:r>
        <w:t>1.000.000</w:t>
      </w:r>
    </w:p>
    <w:p>
      <w:r>
        <w:t>- Giải Nhì</w:t>
      </w:r>
    </w:p>
    <w:p>
      <w:r>
        <w:t>800.000</w:t>
      </w:r>
    </w:p>
    <w:p>
      <w:r>
        <w:t>- Giải Ba</w:t>
      </w:r>
    </w:p>
    <w:p>
      <w:r>
        <w:t>700.000</w:t>
      </w:r>
    </w:p>
    <w:p>
      <w:r>
        <w:t>- Giải Khuyến khích</w:t>
      </w:r>
    </w:p>
    <w:p>
      <w:r>
        <w:t>600.000</w:t>
      </w:r>
    </w:p>
    <w:p>
      <w:r>
        <w:t>b)</w:t>
      </w:r>
    </w:p>
    <w:p>
      <w:r>
        <w:t>Giải tập thể</w:t>
      </w:r>
    </w:p>
    <w:p>
      <w:r>
        <w:t>- Giải Nhất</w:t>
      </w:r>
    </w:p>
    <w:p>
      <w:r>
        <w:t>2.000.000</w:t>
      </w:r>
    </w:p>
    <w:p>
      <w:r>
        <w:t>- Giải Nhì</w:t>
      </w:r>
    </w:p>
    <w:p>
      <w:r>
        <w:t>1.600.000</w:t>
      </w:r>
    </w:p>
    <w:p>
      <w:r>
        <w:t>- Giải Ba</w:t>
      </w:r>
    </w:p>
    <w:p>
      <w:r>
        <w:t>1.400.000</w:t>
      </w:r>
    </w:p>
    <w:p>
      <w:r>
        <w:t>- Giải Khuyến khích</w:t>
      </w:r>
    </w:p>
    <w:p>
      <w:r>
        <w:t>1.200.000</w:t>
      </w:r>
    </w:p>
    <w:p>
      <w:r>
        <w:t>PHỤ LỤC II</w:t>
      </w:r>
    </w:p>
    <w:p>
      <w:r>
        <w:t>MỨC KHEN THƯỞNG TẠI CÁC HỘI THAO CẤP THÀNH PHỐ</w:t>
      </w:r>
    </w:p>
    <w:p>
      <w:r>
        <w:t>(Kèm theo Nghị quyết số 02/2023/NQ-HĐND ngày 11 tháng 7 năm 2023 của Hội đồng nhân dân thành phố)</w:t>
      </w:r>
    </w:p>
    <w:p>
      <w:r>
        <w:t>Đơn vị tính: Đồng.</w:t>
      </w:r>
    </w:p>
    <w:p>
      <w:r>
        <w:t>STT</w:t>
      </w:r>
    </w:p>
    <w:p>
      <w:r>
        <w:t>ĐỐI TƯỢNG</w:t>
      </w:r>
    </w:p>
    <w:p>
      <w:r>
        <w:t>MỨC TIỀN THƯỞNG</w:t>
      </w:r>
    </w:p>
    <w:p>
      <w:r>
        <w:t>Học sinh, học viên đoạt giải trong các hội thao:  Hội khỏe Phù Đổng; Giải thể thao học sinh phổ thông; Hội thao Giáo dục quốc phòng và an ninh học sinh, sinh viên.</w:t>
      </w:r>
    </w:p>
    <w:p>
      <w:r>
        <w:t>1</w:t>
      </w:r>
    </w:p>
    <w:p>
      <w:r>
        <w:t>Giải cá nhân</w:t>
      </w:r>
    </w:p>
    <w:p>
      <w:r>
        <w:t>- Giải Nhất</w:t>
      </w:r>
    </w:p>
    <w:p>
      <w:r>
        <w:t>1.000.000</w:t>
      </w:r>
    </w:p>
    <w:p>
      <w:r>
        <w:t>- Giải Nhì</w:t>
      </w:r>
    </w:p>
    <w:p>
      <w:r>
        <w:t>800.000</w:t>
      </w:r>
    </w:p>
    <w:p>
      <w:r>
        <w:t>- Giải Ba</w:t>
      </w:r>
    </w:p>
    <w:p>
      <w:r>
        <w:t>700.000</w:t>
      </w:r>
    </w:p>
    <w:p>
      <w:r>
        <w:t>2</w:t>
      </w:r>
    </w:p>
    <w:p>
      <w:r>
        <w:t>Giải đồng đội (có 02 vận động viên tham gia thi đấu)</w:t>
      </w:r>
    </w:p>
    <w:p>
      <w:r>
        <w:t>- Giải Nhất</w:t>
      </w:r>
    </w:p>
    <w:p>
      <w:r>
        <w:t>1.400.000</w:t>
      </w:r>
    </w:p>
    <w:p>
      <w:r>
        <w:t>- Giải Nhì</w:t>
      </w:r>
    </w:p>
    <w:p>
      <w:r>
        <w:t>1.200.000</w:t>
      </w:r>
    </w:p>
    <w:p>
      <w:r>
        <w:t>- Giải Ba</w:t>
      </w:r>
    </w:p>
    <w:p>
      <w:r>
        <w:t>800.000</w:t>
      </w:r>
    </w:p>
    <w:p>
      <w:r>
        <w:t>3</w:t>
      </w:r>
    </w:p>
    <w:p>
      <w:r>
        <w:t>Giải đồng đội (có trên 02 vận động viên tham gia thi đấu)</w:t>
      </w:r>
    </w:p>
    <w:p>
      <w:r>
        <w:t>- Giải Nhất</w:t>
      </w:r>
    </w:p>
    <w:p>
      <w:r>
        <w:t>2.000.000</w:t>
      </w:r>
    </w:p>
    <w:p>
      <w:r>
        <w:t>- Giải Nhì</w:t>
      </w:r>
    </w:p>
    <w:p>
      <w:r>
        <w:t>1.600.000</w:t>
      </w:r>
    </w:p>
    <w:p>
      <w:r>
        <w:t>- Giải Ba</w:t>
      </w:r>
    </w:p>
    <w:p>
      <w:r>
        <w:t>1.400.000</w:t>
      </w:r>
    </w:p>
    <w:p>
      <w:r>
        <w:t>4</w:t>
      </w:r>
    </w:p>
    <w:p>
      <w:r>
        <w:t>Giải toàn đoàn</w:t>
      </w:r>
    </w:p>
    <w:p>
      <w:r>
        <w:t>- Giải Nhất</w:t>
      </w:r>
    </w:p>
    <w:p>
      <w:r>
        <w:t>4.200.000</w:t>
      </w:r>
    </w:p>
    <w:p>
      <w:r>
        <w:t>- Giải Nhì</w:t>
      </w:r>
    </w:p>
    <w:p>
      <w:r>
        <w:t>3.400.000</w:t>
      </w:r>
    </w:p>
    <w:p>
      <w:r>
        <w:t>- Giải Ba</w:t>
      </w:r>
    </w:p>
    <w:p>
      <w:r>
        <w:t>2.800.000</w:t>
      </w:r>
    </w:p>
    <w:p>
      <w:r>
        <w:t>- Giải Khuyến khích</w:t>
      </w:r>
    </w:p>
    <w:p>
      <w:r>
        <w:t>2.200.000</w:t>
      </w:r>
    </w:p>
    <w:p>
      <w:r>
        <w:t>PHỤ LỤC III</w:t>
      </w:r>
    </w:p>
    <w:p>
      <w:r>
        <w:t>MỨC HỖ TRỢ KHEN THƯỞNG TẠI CÁC KỲ THI, CUỘC THI QUỐC GIA, QUỐC TẾ</w:t>
      </w:r>
    </w:p>
    <w:p>
      <w:r>
        <w:t>(Kèm theo Nghị quyết số 02/2023/NQ-HĐND ngày 11 tháng 7 năm 2023 của Hội đồng nhân dân thành phố)</w:t>
      </w:r>
    </w:p>
    <w:p>
      <w:r>
        <w:t>Đơn vị tính: Đồng.</w:t>
      </w:r>
    </w:p>
    <w:p>
      <w:r>
        <w:t>STT</w:t>
      </w:r>
    </w:p>
    <w:p>
      <w:r>
        <w:t>ĐỐI TƯỢNG</w:t>
      </w:r>
    </w:p>
    <w:p>
      <w:r>
        <w:t>MỨC HỖ TRỢ KHEN THƯỞNG</w:t>
      </w:r>
    </w:p>
    <w:p>
      <w:r>
        <w:t>1</w:t>
      </w:r>
    </w:p>
    <w:p>
      <w:r>
        <w:t>Học sinh, học viên đoạt giải tại các kỳ thi, cuộc thi quốc gia:  Cuộc thi khoa học kỹ thuật cấp quốc gia học sinh trung học; Kỳ thi chọn học sinh giỏi quốc gia trung học phổ thông.</w:t>
      </w:r>
    </w:p>
    <w:p>
      <w:r>
        <w:t>- Giải Nhất</w:t>
      </w:r>
    </w:p>
    <w:p>
      <w:r>
        <w:t>4.000.000</w:t>
      </w:r>
    </w:p>
    <w:p>
      <w:r>
        <w:t>- Giải Nhì</w:t>
      </w:r>
    </w:p>
    <w:p>
      <w:r>
        <w:t>2.000.000</w:t>
      </w:r>
    </w:p>
    <w:p>
      <w:r>
        <w:t>- Giải Ba</w:t>
      </w:r>
    </w:p>
    <w:p>
      <w:r>
        <w:t>1.000.000</w:t>
      </w:r>
    </w:p>
    <w:p>
      <w:r>
        <w:t>2</w:t>
      </w:r>
    </w:p>
    <w:p>
      <w:r>
        <w:t>Học sinh, học viên đoạt giải tại các kỳ thi quốc tế</w:t>
      </w:r>
    </w:p>
    <w:p>
      <w:r>
        <w:t>a)</w:t>
      </w:r>
    </w:p>
    <w:p>
      <w:r>
        <w:t>Olympic Châu Á các môn học</w:t>
      </w:r>
    </w:p>
    <w:p>
      <w:r>
        <w:t>- Huy chương vàng</w:t>
      </w:r>
    </w:p>
    <w:p>
      <w:r>
        <w:t>35.000.000</w:t>
      </w:r>
    </w:p>
    <w:p>
      <w:r>
        <w:t>- Huy chương bạc</w:t>
      </w:r>
    </w:p>
    <w:p>
      <w:r>
        <w:t>25.000.000</w:t>
      </w:r>
    </w:p>
    <w:p>
      <w:r>
        <w:t>- Huy chương đồng</w:t>
      </w:r>
    </w:p>
    <w:p>
      <w:r>
        <w:t>10.000.000</w:t>
      </w:r>
    </w:p>
    <w:p>
      <w:r>
        <w:t>- Giải Khuyến khích</w:t>
      </w:r>
    </w:p>
    <w:p>
      <w:r>
        <w:t>8.000.000</w:t>
      </w:r>
    </w:p>
    <w:p>
      <w:r>
        <w:t>b)</w:t>
      </w:r>
    </w:p>
    <w:p>
      <w:r>
        <w:t>Olympic Quốc tế các môn học</w:t>
      </w:r>
    </w:p>
    <w:p>
      <w:r>
        <w:t>- Huy chương vàng (giải Nhất)</w:t>
      </w:r>
    </w:p>
    <w:p>
      <w:r>
        <w:t>55.000.000</w:t>
      </w:r>
    </w:p>
    <w:p>
      <w:r>
        <w:t>- Huy chương bạc (giải Nhì)</w:t>
      </w:r>
    </w:p>
    <w:p>
      <w:r>
        <w:t>35.000.000</w:t>
      </w:r>
    </w:p>
    <w:p>
      <w:r>
        <w:t>- Huy chương đồng (giải Ba)</w:t>
      </w:r>
    </w:p>
    <w:p>
      <w:r>
        <w:t>25.000.000</w:t>
      </w:r>
    </w:p>
    <w:p>
      <w:r>
        <w:t>- Giải Khuyến khích</w:t>
      </w:r>
    </w:p>
    <w:p>
      <w:r>
        <w:t>10.000.000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