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97/KH-UBND năm 2024 về sắp xếp đơn vị hành chính cấp xã giai đoạn 2023-2025 của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97/KH-UBND</w:t>
      </w:r>
    </w:p>
    <w:p>
      <w:r>
        <w:t>Kiên Giang, ngày 27 tháng 3 năm 2024</w:t>
      </w:r>
    </w:p>
    <w:p>
      <w:r>
        <w:t>KẾ HOẠCH</w:t>
      </w:r>
    </w:p>
    <w:p>
      <w:r>
        <w:t>SẮP XẾP ĐƠN VỊ HÀNH CHÍNH CẤP XÃ GIAI ĐOẠN 2023 - 2025 CỦA TỈNH KIÊN GIANG</w:t>
      </w:r>
    </w:p>
    <w:p>
      <w:r>
        <w:t>Căn cứ Luật Tổ chức chính quyền địa phương năm 2015; Luật sửa đổi, bổ sung một số điều của Luật Tổ chức Chính phủ và Luật Tổ chức chính quyền địa phương năm 2019; Nghị quyết số 1211/2016/UBTVQH13 ngày 25/5/2016 của Ủy ban Thường vụ Quốc hội về tiêu chuẩn của đơn vị hành chính và phân loại đơn vị hành chính; Nghị quyết số 27/2022/UBTVQH15 ngày 21/9/2022 của Ủy ban Thường vụ Quốc hội sửa đổi, bổ sung một số điều của Nghị quyết số 1211/2016/UBTVQH13; Nghị quyết số 1210/2016/UBTVQH13 ngay 25/5/2016 của Ủy ban Thường vụ Quốc hội về Phân loại đô thị; Nghị quyết số 26/2022/UBTVQH15 ngày 21/9/2022 sửa đổi, bổ sung một số điều của Nghị quyết số 1210/2016/UBTVQH13; Nghị quyết số 37-NQ/TW ngày 24/12/2018 của Bộ Chính trị về việc sắp xếp các đơn vị hành chính (ĐVHC) cấp huyện, cấp xã; Kết luận số 48-KL/TW ngày 30/01/2023 của Bộ Chính trị về tiếp tục thực hiện sắp xếp ĐVHC cấp huyện, cấp xã giai đoạn 2023 - 2030; Nghị quyết số 35/2023/UBTVQH15 ngày 12/7/2023 của Ủy ban Thường vụ Quốc hội về việc sắp xếp ĐVHC cấp huyện, cấp xã giai đoạn 2023 - 2030; Nghị quyết số 117/NQ-CP ngày 30/7/2023 của Chính phủ ban hành Kế hoạch thực hiện sắp xếp ĐVHC cấp huyện, cấp xã giai đoạn 2023 - 2025; Kế hoạch số 164-KH/TU ngày 20/9/2023 của Ban Thường vụ Tỉnh ủy thực hiện Kết luận số 48-KL/TW của Bộ Chính trị về tiếp tục thực hiện sắp xếp ĐVHC cấp huyện, cấp xã giai đoạn 2023 - 2030; Công văn số 7334/BNV-CQĐP ngày 12/12/2023 của Bộ Nội vụ về việc góp ý Phương án tổng thể sắp xếp đơn vị hành chính (ĐVHC) cấp huyện, cấp xã giai đoạn 2023-2025 của tỉnh Kiên Giang; Phương án số 299/PA-UBND ngày 02/02/2024 của Ủy ban nhân dân tỉnh tổng thể sắp xếp đơn vị hành chính cấp huyện, cấp xã giai đoạn 2023 - 2025 của tỉnh Kiên Giang.</w:t>
      </w:r>
    </w:p>
    <w:p>
      <w:r>
        <w:t>Ủy ban nhân dân tỉnh ban hành Kế hoạch sắp xếp đơn vị hành chính cấp xã giai đoạn 2023 - 2025 của tỉnh Kiên Giang (sau đây gọi là Đề án), như sau:</w:t>
      </w:r>
    </w:p>
    <w:p>
      <w:r>
        <w:t>I. MỤC ĐÍCH, YÊU CẦU</w:t>
      </w:r>
    </w:p>
    <w:p>
      <w:r>
        <w:t>Nhằm tổ chức xây dựng, lập hồ sơ Đề án, trình cấp có thẩm quyền bảo đảm tiến độ, hiệu quả, đúng quy định pháp luật.</w:t>
      </w:r>
    </w:p>
    <w:p>
      <w:r>
        <w:t>Xác định thời gian thực hiện; phân công nhiệm vụ, xác định trách nhiệm, sự phối hợp giữa các cơ quan chuyên môn của Ủy ban nhân dân tỉnh, các ngành có liên quan, chính quyền các cấp trong việc xây dựng Đề án.</w:t>
      </w:r>
    </w:p>
    <w:p>
      <w:r>
        <w:t>Xác định thời gian thực hiện; phân công nhiệm vụ, xác định trách nhiệm, sự phối hợp giữa các cơ quan chuyên môn của Ủy ban nhân dân tỉnh, các ngành có liên quan, chính quyền các cấp trong việc xây dựng Đề án.</w:t>
      </w:r>
    </w:p>
    <w:p>
      <w:r>
        <w:t>Việc xây dựng Đề án phải đảm bảo sự lãnh đạo, chỉ đạo của Tỉnh ủy, Hội đồng nhân dân và Ủy ban nhân dân tỉnh; dân chủ, công khai, đúng pháp luật trong các bước thực hiện.</w:t>
      </w:r>
    </w:p>
    <w:p>
      <w:r>
        <w:t>II. NHIỆM VỤ, THỜI GIAN THỰC HIỆN</w:t>
      </w:r>
    </w:p>
    <w:p>
      <w:r>
        <w:t>1. Ủy ban nhân dân thành phố Rạch Giá</w:t>
      </w:r>
    </w:p>
    <w:p>
      <w:r>
        <w:t>- Phối hợp với Sở Nội vụ và các cơ quan, đơn vị liên quan xây dựng Đề án, hoàn chỉnh hồ sơ trình cấp có thẩm quyền theo quy định.</w:t>
      </w:r>
    </w:p>
    <w:p>
      <w:r>
        <w:t>- Dự toán kinh phí thực hiện các nhiệm vụ, công việc thực hiện Đề án của địa phương gửi Sở Tài chính thẩm định, trình Ủy ban nhân dân tỉnh xem xét.</w:t>
      </w:r>
    </w:p>
    <w:p>
      <w:r>
        <w:t>- Chỉ đạo, hướng dẫn Ủy ban nhân dân phường Vĩnh Thanh Vân, Vĩnh Bảo tổ chức lấy ý kiến cử tri theo quy định và thông qua Hội đồng nhân dân cấp xã, cấp huyện biểu quyết tán thành chủ trương sắp xếp đơn vị hành chính cấp xã.</w:t>
      </w:r>
    </w:p>
    <w:p>
      <w:r>
        <w:t>- Phối hợp với các cơ quan, đơn vị có liên quan tuyên truyền chủ trương sắp xếp đơn vị hành chính, thành lập phường; đăng tài liệu phục vụ lấy ý kiến cử tri trên trang thông tin điện tử của thành phố; báo cáo tổng hợp ý kiến của cử tri, của Hội đồng nhân dân cấp huyện, cấp xã gửi cấp có thẩm quyền theo quy định.</w:t>
      </w:r>
    </w:p>
    <w:p>
      <w:r>
        <w:t>- Phối hợp với Sở Xây dựng tổ chức lập báo cáo đánh giá trình độ phát triển cơ sở hạ tầng đô thị của phường Vĩnh Thanh Vân sau khi nhập phường.</w:t>
      </w:r>
    </w:p>
    <w:p>
      <w:r>
        <w:t>- Đánh giá tác động về xã hội đến cuộc sống của Nhân dân trên địa bàn thực hiện sắp xếp đơn vị hành chính tại khoản 2 mục I phần IV Phụ lục 2 Mẫu Đề án sắp xếp đơn vị hành chính.</w:t>
      </w:r>
    </w:p>
    <w:p>
      <w:r>
        <w:t>- Đánh giá tác động về thủ tục hành chính và cung cấp dịch vụ công tại khoản 4 mục I phần IV Phụ lục 2 Mẫu Đề án sắp xếp đơn vị hành chính.</w:t>
      </w:r>
    </w:p>
    <w:p>
      <w:r>
        <w:t>2. Các Cơ quan chuyên môn thuộc Ủy ban nhân dân tỉnh và các ngành có liên quan.</w:t>
      </w:r>
    </w:p>
    <w:p>
      <w:r>
        <w:t>Theo chức năng, nhiệm vụ, quyền hạn được giao, tham mưu Ủy ban nhân dân tỉnh triển khai, thực hiện kế hoạch; phối hợp với Ủy ban nhân dân thành phố Rạch Giá xây dựng Đề án, cụ thể như sau:</w:t>
      </w:r>
    </w:p>
    <w:p>
      <w:r>
        <w:t>a) Sở Nội vụ</w:t>
      </w:r>
    </w:p>
    <w:p>
      <w:r>
        <w:t>- Chủ trì, phối hợp với các sở, ngành, địa phương liên quan xây dựng Đề án, tham mưu Ủy ban nhân dân tỉnh hoàn chỉnh hồ sơ trình Hội đồng nhân dân tỉnh theo quy định.</w:t>
      </w:r>
    </w:p>
    <w:p>
      <w:r>
        <w:t>- Dự toán kinh phí công việc được giao thực hiện xây dựng Đề án trình Ủy ban nhân dân tỉnh (qua Sở Tài chính thẩm định) xem xét.</w:t>
      </w:r>
    </w:p>
    <w:p>
      <w:r>
        <w:t>- Hướng dẫn Ủy ban nhân dân phường Vĩnh Thanh Vân, Vĩnh Bảo tổ chức lấy ý kiến cử tri theo quy định và thông qua Hội đồng nhân dân cấp xã, cấp huyện biểu quyết tán thành chủ trương sắp xếp đơn vị hành chính để thành lập phường.</w:t>
      </w:r>
    </w:p>
    <w:p>
      <w:r>
        <w:t>- Phối hợp với các cơ quan, đơn vị có liên quan tuyên truyền chủ trương sắp xếp đơn vị hành chính, đăng tài liệu phục vụ lấy ý kiến cử tri trên trang thông tin điện tử của tỉnh; báo cáo kết quả lấy ý kiến cử tri, của Hội đồng nhân dân các cấp gửi cấp có thẩm quyền theo quy định.</w:t>
      </w:r>
    </w:p>
    <w:p>
      <w:r>
        <w:t>- Chủ trì, theo dõi, đôn đốc, kiểm tra việc thực hiện Đề án; tham mưu các bước, quy trình thực hiện, phối hợp với Ủy ban nhân dân thành phố Rạch Giá trong việc xây dựng, lập hồ sơ Đề án theo đúng quy định của pháp luật; tham mưu tổ chức các cuộc họp với các sở, ban, ngành cấp tỉnh, các cơ quan, đơn vị, địa phương liên quan để thẩm định, hoàn thiện hồ sơ Đề án theo đúng trình tự, khảo sát thực tế đơn vị hành chính cấp xã thực hiện sắp xếp.</w:t>
      </w:r>
    </w:p>
    <w:p>
      <w:r>
        <w:t>- Phối hợp với cơ quan, đơn vị, địa phương liên quan lập các loại bản đồ theo quy định trong hồ sơ Đề án;</w:t>
      </w:r>
    </w:p>
    <w:p>
      <w:r>
        <w:t>- Đánh giá tác động về hoạt động quản lý nhà nước tại khoản 1 mục I phần IV Phụ lục 2 Mẫu Đề án sắp xếp đơn vị hành chính.</w:t>
      </w:r>
    </w:p>
    <w:p>
      <w:r>
        <w:t>b) Sở Tài chính.</w:t>
      </w:r>
    </w:p>
    <w:p>
      <w:r>
        <w:t>Tham mưu Chủ tịch Ủy ban nhân dân tỉnh bố trí nguồn kinh phí cho các sở, ban, ngành, địa phương liên quan trong việc thực hiện sắp xếp đơn vị hành chính theo quy định của pháp luật về ngân sách nhà nước và phân cấp ngân sách nhà nước hiện hành để thực hiện xây dựng phương án, đề án sắp xếp đơn vị hành chính.</w:t>
      </w:r>
    </w:p>
    <w:p>
      <w:r>
        <w:t>c) Sở Kế hoạch và Đầu tư</w:t>
      </w:r>
    </w:p>
    <w:p>
      <w:r>
        <w:t>- Phối hợp với Sở Nội vụ và các đơn vị có liên quan rà soát, bổ sung nội dung Đề án phù hợp với Quy hoạch tỉnh Kiên Giang thời kỳ 2021-2030, tầm nhìn đến năm 2050 đã được Thủ tướng Chính phủ phê duyệt tại Quyết định số 1289/QĐ-TTg ngày 03/11/2023.</w:t>
      </w:r>
    </w:p>
    <w:p>
      <w:r>
        <w:t>- Báo cáo các chỉ tiêu cơ bản về kinh tế - xã hội của tỉnh tại điểm 1.3 khoản 1 mục II phần II Phụ lục 2 Mẫu Đề án sắp xếp đơn vị hành chính (số liệu đến ngày 31/12/2022).</w:t>
      </w:r>
    </w:p>
    <w:p>
      <w:r>
        <w:t>d) Sở Công Thương.</w:t>
      </w:r>
    </w:p>
    <w:p>
      <w:r>
        <w:t>Đánh giá tác động về kinh tế đến hoạt động sản xuất, kinh doanh trên địa bàn thực hiện sắp xếp đơn vị hành chính tại khoản 2 mục I phần IV Phụ lục 2 Mẫu Đề án sắp xếp đơn vị hành chính.</w:t>
      </w:r>
    </w:p>
    <w:p>
      <w:r>
        <w:t>Cung cấp các số liệu liên quan để xây dựng đề án.</w:t>
      </w:r>
    </w:p>
    <w:p>
      <w:r>
        <w:t>đ) Bộ Chỉ huy Quân sự tỉnh.</w:t>
      </w:r>
    </w:p>
    <w:p>
      <w:r>
        <w:t>- Báo cáo các chỉ tiêu cơ bản về công tác quốc phòng của tỉnh tại điểm 1.3 khoản 1 mục II phần II Phụ lục 2 Mẫu Đề án sắp xếp đơn vị hành chính (số liệu đến 31/12/2022).</w:t>
      </w:r>
    </w:p>
    <w:p>
      <w:r>
        <w:t>- Đánh giá tác động về quốc phòng trên địa bàn thực hiện sắp xếp đơn vị hành chính tại khoản 3 mục I phần IV Phụ lục 2 Mẫu Đề án sắp xếp đơn vị hành chính.</w:t>
      </w:r>
    </w:p>
    <w:p>
      <w:r>
        <w:t>- Phối hợp với Ủy ban nhân dân thành phố Rạch Giá quyết định thành lập Ban chỉ huy Quân sự phường hình thành sau sắp xếp; kiện toàn tổ chức, bộ máy quân sự phường, tổ chức lực lượng dân quân tự vệ; hướng dẫn giải quyết chế độ chính sách cho Phó Chỉ huy quân sự phường, lực lượng dân quân tự vệ dôi dư sau sắp xếp đơn vị hành chính.</w:t>
      </w:r>
    </w:p>
    <w:p>
      <w:r>
        <w:t>e) Công an tỉnh</w:t>
      </w:r>
    </w:p>
    <w:p>
      <w:r>
        <w:t>- Báo cáo các chỉ tiêu cơ bản về an ninh của tỉnh tại điểm 1.3 khoản 1 mục II Phần II Phụ lục 2 Mẫu Đề án sắp xếp đơn vị hành chính (số liệu đến 31/12/2022).</w:t>
      </w:r>
    </w:p>
    <w:p>
      <w:r>
        <w:t>- Đánh giá tác động về an ninh, chính trị, trật tự, an toàn xã hội trên địa bàn thực hiện sắp xếp đơn vị hành chính tại khoản 3 mục I phần IV Phụ lục 2 Mẫu Đề án sắp xếp đơn vị hành chính.</w:t>
      </w:r>
    </w:p>
    <w:p>
      <w:r>
        <w:t>- Trình cấp thẩm quyền quyết định thành lập Công an phường; kiện toàn tổ chức, bộ máy, bố trí, sắp xếp Công an phường hình thành sau sắp xếp; giải quyết chế độ chính sách cho Công an phường dôi dư sau sắp xếp đơn vị hành chính.</w:t>
      </w:r>
    </w:p>
    <w:p>
      <w:r>
        <w:t>- Cung cấp số liệu về quy mô dân số của từng đơn vị hành chính cấp huyện, cấp xã để xây dựng Đề án (số liệu đến 31/12/2022).</w:t>
      </w:r>
    </w:p>
    <w:p>
      <w:r>
        <w:t>g) Sở Tài nguyên và Môi trường.</w:t>
      </w:r>
    </w:p>
    <w:p>
      <w:r>
        <w:t>- Cung cấp số liệu về diện tích tự nhiên của từng đơn vị hành chính cấp huyện, cấp xã để xây dựng Đề án (số liệu đến 31/12/2022).</w:t>
      </w:r>
    </w:p>
    <w:p>
      <w:r>
        <w:t>- Phối hợp với các cơ quan, đơn vị, địa phương có liên quan thẩm định bản đồ trong hồ sơ Đề án.</w:t>
      </w:r>
    </w:p>
    <w:p>
      <w:r>
        <w:t>h) Sở Xây dựng</w:t>
      </w:r>
    </w:p>
    <w:p>
      <w:r>
        <w:t>Thực hiện việc rà soát, kiểm tra hồ sơ báo cáo các tiêu chuẩn trình độ phát triển cơ sở hạ tầng đô thị đối với khu vực dự kiến thành lập phường để Ủy ban nhân dân thành phố Rạch Giá trình Ủy ban nhân dân tỉnh gửi cơ quan thẩm định, quyết định công nhận theo quy định.</w:t>
      </w:r>
    </w:p>
    <w:p>
      <w:r>
        <w:t>i) Sở Thông tin và Truyền thông</w:t>
      </w:r>
    </w:p>
    <w:p>
      <w:r>
        <w:t>Phối hợp với Sở Nội vụ và các sở, ban, ngành liên quan chỉ đạo các cơ quan báo chí tỉnh, hệ thống thông tin cơ sở tuyên truyền về chủ trương sắp xếp đơn vị hành chính cấp xã. Phối hợp với Sở Nội vụ đăng tài liệu, dự thảo Đề án lên Cổng thông tin điện tử tỉnh để lấy ý kiến đóng góp của các cơ quan, tổ chức, doanh nghiệp, người dân trong và ngoài tỉnh.</w:t>
      </w:r>
    </w:p>
    <w:p>
      <w:r>
        <w:t>k) Ban Dân tộc tỉnh</w:t>
      </w:r>
    </w:p>
    <w:p>
      <w:r>
        <w:t>Cung cấp số liệu dân số là người dân tộc thiểu số của từng đơn vị hành chính cấp huyện, cấp xã trên địa bàn tỉnh (số liệu đến 31/12/2022) và các số liệu có liên quan đến việc xây dựng Đề án.</w:t>
      </w:r>
    </w:p>
    <w:p>
      <w:r>
        <w:t>3. Thời gian thực hiện</w:t>
      </w:r>
    </w:p>
    <w:p>
      <w:r>
        <w:t>Việc xây dựng Đề án, lập hồ sơ phải bảo đảm trình thông qua Hội đồng nhân dân tỉnh vào kỳ họp thường lệ giữa năm 2024; hoàn chỉnh hồ sơ, Đề án trình Chính phủ (qua Bộ Nội vụ) vào tháng 7/2024.</w:t>
      </w:r>
    </w:p>
    <w:p>
      <w:r>
        <w:t>III. KINH PHÍ</w:t>
      </w:r>
    </w:p>
    <w:p>
      <w:r>
        <w:t>1. Kinh phí xây dựng đề án thực hiện theo quy định của Luật Ngân sách nhà nước.</w:t>
      </w:r>
    </w:p>
    <w:p>
      <w:r>
        <w:t>2. Các sở, ban, ngành tỉnh, Ủy ban nhân dân thành phố Rạch Giá dự toán kinh phí thực hiện nhiệm vụ được giao tại Kế hoạch này gửi Sở Tài chính thẩm định trình Ủy ban nhân dân tỉnh phân bổ thực hiện.</w:t>
      </w:r>
    </w:p>
    <w:p>
      <w:r>
        <w:t>IV. TỔ CHỨC THỰC HIỆN</w:t>
      </w:r>
    </w:p>
    <w:p>
      <w:r>
        <w:t>1. Sở Nội vụ có trách nhiệm tham mưu Ủy ban nhân dân tỉnh triển khai, đôn đốc, kiểm tra việc thực hiện Kế hoạch.</w:t>
      </w:r>
    </w:p>
    <w:p>
      <w:r>
        <w:t>2. Các sở, ban, ngành có liên quan và Ủy ban nhân dân thành phố Rạch Giá chủ động phối hợp với Sở Nội vụ trong việc xây dựng đề án, bảo đảm hoàn thành trong thời gian Kế hoạch đề ra.</w:t>
      </w:r>
    </w:p>
    <w:p>
      <w:r>
        <w:t>3. Ủy ban nhân dân thành phố Rạch Giá tổ chức thực hiện nhiệm vụ được giao theo kế hoạch, bảo đảm hoàn thành theo thời gian, tiến độ Kế hoạch đề ra.</w:t>
      </w:r>
    </w:p>
    <w:p>
      <w:r>
        <w:t>4. Trong quá trình thực hiện nếu phát sinh khó khăn, vướng mắc đề nghị các cơ quan, đơn vị, địa phương báo cáo Ủy ban nhân dân tỉnh (qua Sở Nội vụ) để kịp thời tháo gỡ, chỉ đạo thực hiện./.</w:t>
      </w:r>
    </w:p>
    <w:p>
      <w:r>
        <w:t>Nơi nhận:</w:t>
      </w:r>
    </w:p>
    <w:p>
      <w:r>
        <w:t>- TT Tỉnh ủy;</w:t>
      </w:r>
    </w:p>
    <w:p>
      <w:r>
        <w:t>- TT HĐND tỉnh;</w:t>
      </w:r>
    </w:p>
    <w:p>
      <w:r>
        <w:t>- CT và các PCT UBND tỉnh;</w:t>
      </w:r>
    </w:p>
    <w:p>
      <w:r>
        <w:t>- Các sở, ban, ngành tỉnh;</w:t>
      </w:r>
    </w:p>
    <w:p>
      <w:r>
        <w:t>- Sở Nội vụ;</w:t>
      </w:r>
    </w:p>
    <w:p>
      <w:r>
        <w:t>- HĐND, UBND thành phố Rạch Giá;</w:t>
      </w:r>
    </w:p>
    <w:p>
      <w:r>
        <w:t>- HĐND, UBND phường VTV, VB;</w:t>
      </w:r>
    </w:p>
    <w:p>
      <w:r>
        <w:t>- Đài PT&amp;TH Kiên Giang;</w:t>
      </w:r>
    </w:p>
    <w:p>
      <w:r>
        <w:t>- Báo Kiên Giang;</w:t>
      </w:r>
    </w:p>
    <w:p>
      <w:r>
        <w:t>- LĐVP; P.NC; P.KT; P.KGVX; P.TH;</w:t>
      </w:r>
    </w:p>
    <w:p>
      <w:r>
        <w:t>- Lưu: VT, mqtan “HT”.</w:t>
      </w:r>
    </w:p>
    <w:p>
      <w:r>
        <w:t>CHỦ TỊCH</w:t>
      </w:r>
    </w:p>
    <w:p>
      <w:r>
        <w:t>Lâm Minh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