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2024 thực hiện Chỉ thị 19-CT/TU tiếp tục tăng cường sự lãnh đạo của các cấp uỷ, tổ chức đảng đối với công tác phòng, chống tham nhũng, tiêu cực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94/KH-UBND</w:t>
      </w:r>
    </w:p>
    <w:p>
      <w:r>
        <w:t>Ninh Bình, ngày 08 tháng 5 năm 2024</w:t>
      </w:r>
    </w:p>
    <w:p>
      <w:r>
        <w:t>KẾ HOẠCH</w:t>
      </w:r>
    </w:p>
    <w:p>
      <w:r>
        <w:t>THỰC HIỆN CHỈ THỊ SỐ 19-CT/TU NGÀY 25/3/2024 CỦA BAN THƯỜNG VỤ TỈNH ỦY VỀ TIẾP TỤC TĂNG CƯỜNG SỰ LÃNH ĐẠO CỦA CÁC CẤP ỦY, TỔ CHỨC ĐẢNG ĐỐI VỚI CÔNG TÁC PHÒNG, CHỐNG THAM NHŨNG, TIÊU CỰC</w:t>
      </w:r>
    </w:p>
    <w:p>
      <w:r>
        <w:t>Thực hiện Chỉ thị số 19-CT/TU ngày 25/3/2024 của Ban Thường vụ Tỉnh ủy về tiếp tục tăng cường sự lãnh đạo của các cấp ủy, tổ chức đảng đối với công tác phòng, chống tham nhũng, tiêu cực (PCTN, tiêu cực) và chỉ đạo của Ban Cán sự Đảng Ủy ban nhân dân tỉnh tại Công văn số 82-CV/BCSĐ ngày 02/4/2024, Ủy ban nhân dân tỉnh xây dựng Kế hoạch tổ chức thực hiện như sau:</w:t>
      </w:r>
    </w:p>
    <w:p>
      <w:r>
        <w:t>I. MỤC ĐÍCH, YÊU CẦU</w:t>
      </w:r>
    </w:p>
    <w:p>
      <w:r>
        <w:t>1. Tiếp tục chỉ đạo thực hiện có hiệu quả các Chỉ thị, Nghị quyết, Chương trình hành động của Trung ương, các quy định của pháp Luật về PCTN, Ban Chỉ đạo Trung ương phòng, chống tham nhũng, tiêu cực, Tỉnh ủy, HĐND tỉnh, Ban Chỉ đạo PCTN, tiêu cực tỉnh về công tác PCTN, tiêu cực.</w:t>
      </w:r>
    </w:p>
    <w:p>
      <w:r>
        <w:t>2. Nâng cao trách nhiệm của thủ trưởng các cấp, các ngành, cơ quan, tổ chức, đơn vị, doanh nghiệp nhà nước, doanh nghiệp, tổ chức khu vực ngoài nhà nước (sau đây gọi chung là cơ quan, tổ chức, đơn vị) trong công tác chỉ đạo, điều hành về thực hiện PCTN, tiêu cực; nâng cao nhận thức, vai trò trách nhiệm của tập thể và cá nhân, nhất là trách nhiệm của người đứng đầu cơ quan, tổ chức, đơn vị.</w:t>
      </w:r>
    </w:p>
    <w:p>
      <w:r>
        <w:t>3. Nâng cao hiệu quả các giải pháp phòng ngừa, phát hiện và xử lý các hành vi tham nhũng, tiêu cực, thu hồi tài sản tham nhũng, từng bước ngăn chặn, đẩy lùi tham nhũng, tiêu cực; nâng cao hiệu lực, hiệu quả quản lý Nhà nước, thúc đẩy phát triển kinh tế - xã hội của tỉnh.</w:t>
      </w:r>
    </w:p>
    <w:p>
      <w:r>
        <w:t>4. Thủ trưởng các cơ quan, đơn vị gương mẫu chấp hành và trực tiếp chỉ đạo việc thực hiện nghiêm túc các quy định của pháp luật về PCTN, tiêu cực; thường xuyên theo dõi, đôn đốc, kiểm tra, thanh tra nhằm phát hiện các hành vi tham nhũng, tiêu cực mới phát sinh để kịp thời ngăn chặn, xử lý.</w:t>
      </w:r>
    </w:p>
    <w:p>
      <w:r>
        <w:t>II. NHIỆM VỤ, GIẢI PHÁP CỤ THỂ</w:t>
      </w:r>
    </w:p>
    <w:p>
      <w:r>
        <w:t>1. Công tác lãnh đạo, chỉ đạo; tuyên truyền phổ biến, giáo dục pháp luật về PCTN, tiêu cực</w:t>
      </w:r>
    </w:p>
    <w:p>
      <w:r>
        <w:t>- Các cơ quan, tổ chức, đơn vị tiếp tục quán triệt, triển khai thực hiện nghiêm túc, có hiệu quả các chủ trương, nghị quyết, quy định của Đảng, pháp luật của Nhà nước về PCTN, tiêu cực…, gắn với các kết luận chỉ đạo của Trung ương, Ban Chỉ đạo Trung ương về PCTN, tiêu cực, Thường trực Ban Chỉ đạo Trung ương về PCTN, tiêu cực, Ban Thường vụ Tỉnh ủy, Ban Chỉ đạo PCTN, tiêu cực tỉnh, Kế hoạch của UBND tỉnh về thực hiện công tác PCTN, tiêu cực hàng năm. Xác định đây là nhiệm vụ thường xuyên, quan trọng để tập trung lãnh đạo, chỉ đạo, trọng tâm là suy thoái về tư tưởng chính trị, đạo đức, lối sống, những biểu hiện “tự diễn biến”, “tự chuyển hóa” trong cán bộ, đảng viên, công chức, viên chức. Người đứng đầu cơ quan, tổ chức, đơn vị phải gương mẫu, trực tiếp lãnh đạo, chỉ đạo công tác PCTN, tiêu cực và chịu trách nhiệm khi để xảy ra hành vi tham nhũng, tiêu cực trong cơ quan, đơn vị mình phụ trách; thực hiện tốt công tác tiếp công dân, giải quyết đơn thư khiếu nại, tố cáo về tham nhũng, tiêu cực, nhất là đơn khiếu nại, tố cáo liên quan đến cán bộ lãnh đạo, quản lý các cấp.</w:t>
      </w:r>
    </w:p>
    <w:p>
      <w:r>
        <w:t>- Nâng cao hiệu quả công tác tuyên truyền, phổ biến các chủ trương của Đảng, chính sách, pháp luật của Nhà nước về PCTN, tiêu cực. Cán bộ , đảng viên, công chức, viên chức phải đi đầu trong học tập, quán triệt, tuyên truyền, triển khai thực hiện chủ trương, nghị quyết của Đảng, pháp luật của Nhà nước để lan toả quyết tâm PCTN, tiêu cực của cả hệ thống chính trị và Nhân dân; khi phát hiện dấu hiệu vi phạm kịp thời báo cáo , không bao che, dung túng hành vi tham nhũng, tiêu cực. Phát huy vai trò của các cơ quan truyền thông, báo chí trong phòng, chống tham nhũng, tiêu cực, chú trọng thông tin tuyên truyền gương người tốt, việc tốt; kết quả kiểm tra, thanh tra, xử lý cán bộ, đảng viên vi phạm, về c ác vụ án tham nhũng, tiêu cực và những vấn đề dư luận xã hội quan tâm. Đấu tranh với các luận điệu xuyên tạc của các thế lực thù địch, lợi dụng PCTN, tiêu cực để chống phá Đảng, Nhà nước; xử lý nghiêm việc đưa tin sai sự thật, vu cáo, bịa đặt gây hậu quả xấu.</w:t>
      </w:r>
    </w:p>
    <w:p>
      <w:r>
        <w:t>Cơ quan chủ trì thực hiện: Các sở, ban, ngành, UBND các huyện, thành phố</w:t>
      </w:r>
    </w:p>
    <w:p>
      <w:r>
        <w:t>Thời gian thực hiện: Thường xuyên, liên tục</w:t>
      </w:r>
    </w:p>
    <w:p>
      <w:r>
        <w:t>2. Thực hiện các giải pháp phòng, ngừa tham nhũng , tiêu cực; công tác phát hiện, xử lý hành vi tham nhũng, tiêu cực</w:t>
      </w:r>
    </w:p>
    <w:p>
      <w:r>
        <w:t>- Thực hiện nghiêm các giải pháp phòng ngừa tham nhũng, tiêu cực, công khai, minh bạch về tổ chức và hoạt động của cơ quan, tổ chức, đơn vị; thực hiện quy tắc ứng xử, quy tắc đạo đức nghề nghiệp; xây dựng và thực hiện định mức, tiêu chuẩn; chuyển đổi vị trí công tác; kiểm soát tài sản, thu nhập; cải cách hành chính, ứng dụng khoa học công nghệ trong quản lý và thanh toán không dùng tiền mặt; tăng cường kiểm tra nội bộ cơ quan, đơn vị để kịp thời p hát hiện xử lý.</w:t>
      </w:r>
    </w:p>
    <w:p>
      <w:r>
        <w:t>- Kịp thời phát hiện, ngăn chặn, xử lý nghiêm minh các hành vi tham nhũng, tiêu cực, nhất là hành vi “tham nhũng vặt”, tình trạng nhũng nhiễu, tiêu cực, gây phiền hà cho người dân, doanh nghiệp trong giải quyết công việc. Xử lý nghiêm trách nhiệm của người đứng đầu để xảy ra tham nhũng, tiêu cực trong cơ quan, đơn vị do mình trực tiếp lãnh đạo, quản lý. Thực hiện tốt các biện pháp bảo vệ người phát hiện, tố giác, người đấu tranh chống tham nhũng, tiêu cực; kịp thời biểu dương, khen thưởng người tố cáo đúng, cơ quan, tổ chức, cán bộ, công chức làm tốt công tác bảo vệ người tố cáo theo quy định.</w:t>
      </w:r>
    </w:p>
    <w:p>
      <w:r>
        <w:t>Cơ quan chủ trì thực hiện: Các sở, ban, ngành, UBND các huyện, thành phố</w:t>
      </w:r>
    </w:p>
    <w:p>
      <w:r>
        <w:t>Thời gian thực hiện: Thường xuyên, liên tục</w:t>
      </w:r>
    </w:p>
    <w:p>
      <w:r>
        <w:t>3. Nâng cao hiệu lực, hiệu quả công tác kiểm tra, giám sát, thanh tra , điều tra, truy tố, xét xử, thi hành án</w:t>
      </w:r>
    </w:p>
    <w:p>
      <w:r>
        <w:t>- Tiếp tục nâng cao chất lượng, hiệu quả công tác thanh tra, kiểm tra, giám sát, tập trung vào các lĩnh vực dễ xảy ra sai phạm, tham nhũng, tiêu cực. Thường xuyên thanh tra, kiểm tra trách nhiệm người đứng đầu cơ quan, tổ chức, đơn vị trong lãnh đạo, chỉ đạo thực hiện nhiệm vụ PCTN, tiêu cực. Trong quá trình thanh tra, kiểm tra nếu phát hiện vi phạm có dấu hiệu tội phạm, thực hiện chuyển ngay hồ sơ vụ việc đến cơ quan điều tra có thẩm quyền để xác minh, xử lý theo quy định của pháp luật. Tăng cường tự kiểm tra, tự giám sát trong nội bộ cơ quan đơn vị. Thực hiện nghiêm túc các kết luận, kiến nghị thanh tra, kiểm toán, thu hồi tiền, tài sản.</w:t>
      </w:r>
    </w:p>
    <w:p>
      <w:r>
        <w:t>- Đẩy nhanh tiến độ xác minh, điều tra, truy tố, xét xử, thi hành các vụ án tham nhũng, kinh tế, tiêu cực, nhất là các vụ án thuộc diện Ban Chỉ đạo PCTN, tiêu cực tỉnh theo dõi, chỉ đạo. Thực hiện nghiêm các quy định của pháp luật về phát hiện, chuyển giao, tiếp nhận, giải quyết nguồn tin về tội phạm tham nhũng, kinh tế, tiêu cực. Tăng cường phối hợp thu hồi tài sản bị thiệt hại, thất thoát trong các vụ án hình sự về tham nhũng, kinh tế; làm tốt công tác giám định, định giá tài sản phục vụ việc phát hiện, xử lý các vụ việc, vụ án tham nhũng, kinh tế, tiêu cực; xử lý nghiêm tập thể, cá nhân thiếu trách nhiệm, cố tình né tránh, chậm trễ, kéo dài trong thực hiện giám định, định giá; hoặc cản trở, tác động, can thiệp trái pháp luật vào hoạt động tố tụng, thi hành án.</w:t>
      </w:r>
    </w:p>
    <w:p>
      <w:r>
        <w:t>Cơ quan chủ trì thực hiện: Các sở, ban, ngành, UBND các huyện, thành phố</w:t>
      </w:r>
    </w:p>
    <w:p>
      <w:r>
        <w:t>Thời gian thực hiện: Thường xuyên, liên tục</w:t>
      </w:r>
    </w:p>
    <w:p>
      <w:r>
        <w:t>4. Nâng cao nhận thức, phát huy vai trò và trách nhiệm của xã hội trong PCTN, tiêu cực; Tăng cường phối hợp, trao đổi thông tin giữa các cơ quan chức năng có liên quan</w:t>
      </w:r>
    </w:p>
    <w:p>
      <w:r>
        <w:t>- Thường xuyên phối hợp với Ủy ban Mặt trận Tổ quốc tỉnh và các tổ chức thành viên phát huy vai trò phản biện, giám sát, đấu tranh với những hiện tượng tham nhũng, tiêu cực; giải quyết kịp thời những phản ánh, kiến nghị của doanh nghiệp và người dân; tạo điều kiện tốt cho công tác giám sát hoạt động đối với các cơ quan Nhà nước và việc thực hiện Quy chế dân chủ ở cơ sở; khuyến khích cơ quan, tổ chức, đơn vị ban hành, thực hiện các chuẩn mực về liêm chính; tham gia các cam kết, sáng kiến về liêm chính và PCTN, TC.... Nâng cao hiệu quả giám sát của HĐND, đại biểu HĐND các cấp, Mặt trận tổ quốc và các tổ chức thành viên và Nhân dân trong PCTN, TC.</w:t>
      </w:r>
    </w:p>
    <w:p>
      <w:r>
        <w:t>- Tiếp tục thực hiện có hiệu quả các Quy chế phối hợp về công tác nội chính, PCTN, TC; trên cơ sở chức năng, nhiệm vụ, các cơ quan phối hợp chặt chẽ, thường xuyên trong đấu tranh, phát hiện, xử lý hành vi tham nhũng, tiêu cực, trước hết là giữa các ngành trong Khối nội chính; giữa chính quyền với Mặt trận, các đoàn thể, HĐND và đại biểu HĐND các cấp trong việc tuyên truyền, giáo dục pháp luật về PCTN, tiêu cực; tham gia, giám sát tình hình thi hành pháp luật về PCTN, tiêu cực và xử lý những vụ việc tham nhũng, tiêu cực.</w:t>
      </w:r>
    </w:p>
    <w:p>
      <w:r>
        <w:t>Cơ quan chủ trì thực hiện: Các sở, ban, ngành, UBND các huyện, thành phố</w:t>
      </w:r>
    </w:p>
    <w:p>
      <w:r>
        <w:t>Thời gian thực hiện: Thường xuyên, liên tục</w:t>
      </w:r>
    </w:p>
    <w:p>
      <w:r>
        <w:t>5. Kiện toàn tổ chức bộ máy nhà nước, xây dựng đội ngũ cán bộ, công chức, viên chức liêm chính, nâng cao hiệu quả thực thi pháp luật</w:t>
      </w:r>
    </w:p>
    <w:p>
      <w:r>
        <w:t>Kiện toàn tổ chức, bộ máy của các cơ quan, đơn vị có chức năng phòng, chống tham nhũng, tiêu cực; xây dựng đội ngũ cán bộ làm công tác phòng, chống tham nhũng, tiêu cực tương xứng với chức năng, nhiệm vụ, quyền hạn được giao; quan tâm đào tạo, bồi dưỡng để nâng cao kỹ năng, trình độ chuyên môn, nghiệp vụ, kinh nghiệm công tác trong thực hiện nhiệm vụ. Các cơ quan, đ ơn vị có chức năng phòng, chống tham nhũng trên địa bàn tỉnh tăng cường kỷ cương, kỷ luật hành chính và trách nhiệm thực thi công vụ của đội ngũ cán bộ, công chức, viên chức trong cơ quan, đơn vị mình để ngăn chặn hành vi nhũng nhiễu người dân và doanh nghiệp.</w:t>
      </w:r>
    </w:p>
    <w:p>
      <w:r>
        <w:t>Cơ quan chủ trì thực hiện: Các sở, ban, ngành, UBND các huyện, thành phố</w:t>
      </w:r>
    </w:p>
    <w:p>
      <w:r>
        <w:t>Thời gian thực hiện: Thường xuyên, liên tục</w:t>
      </w:r>
    </w:p>
    <w:p>
      <w:r>
        <w:t>III. TỔ CHỨC THỰC HIỆN</w:t>
      </w:r>
    </w:p>
    <w:p>
      <w:r>
        <w:t>1.  Thủ trưởng các sở, ban, ngành; Chủ tịch UBND các huyện, thành phố và các cơ quan, đơn vị có liên quan căn cứ chức năng, nhiệm vụ xây dựng và triển khai thực hiện nghiêm túc Kế hoạch này.</w:t>
      </w:r>
    </w:p>
    <w:p>
      <w:r>
        <w:t>2.  Thanh tra tỉnh chủ trì, phối hợp với các cơ quan có liên quan đôn đốc, thanh tra, kiểm tra việc triển khai thực hiện các quy định của pháp luật về PCTN, tiêu cực trên địa bàn tỉnh; tham mưu UBND tỉnh xây dựng và thực hiện kế hoạch đánh giá công tác PCTN, tiêu cực cấp tỉnh hằng năm theo quy định của Luật PCTN và hướng dẫn của Thanh tra Chính phủ; thực hiện Kế hoạch thanh tra hàng năm, việc xác minh tài sản, thu nhập của người có nghĩa vụ kê khai theo Kế hoạch xác minh tài sản, thu nhập hàng năm trên địa bàn tỉnh đã được UBND tỉnh phê duyệt; định kỳ hằng quý, 6 tháng, 9 tháng, năm tổng hợp báo cáo công tác PCTN, tiêu cực trên địa bàn tỉnh báo cáo UBND tỉnh theo quy định.</w:t>
      </w:r>
    </w:p>
    <w:p>
      <w:r>
        <w:t>3.  Sở Nội vụ tham mưu UBND tỉnh chỉ đạo các cơ quan, tổ chức, đơn vị thực hiện có hiệu quả công tác cải cách hành chính; thanh tra, kiểm tra công vụ theo quy định; hướng dẫn, theo dõi, đôn đốc các cơ quan, đơn vị, tổ chức triển khai thực hiện việc kiểm soát xung đột lợi ích, việc chuyển đổi vị trí công tác đối với cán bộ, công chức, viên chức theo quy định của Luật PCTN và các quy định của bộ, ngành Trung ương; định kỳ hằng quý, 6 tháng, năm tổng hợp kết quả thực hiện trên địa bàn tỉnh về UBND tỉnh ( qua Thanh tra tỉnh ).</w:t>
      </w:r>
    </w:p>
    <w:p>
      <w:r>
        <w:t>4.  Sở Tài chính chủ trì, phối hợp các cơ quan có liên quan thường xuyên rà soát, kịp thời tham mưu, đề xuất UBND tỉnh sửa đổi, bổ sung, ban hành mới theo thẩm quyền hoặc báo cáo UBND tỉnh đề xuất HĐND tỉnh sửa đổi, bổ sung, ban hành mới các chế độ, định mức, tiêu chuẩn trên lĩnh vực quản lý tài chính và ngân sách nhà nước, quản lý, sử dụng tài sản công phù hợp với tình hình thực tiễn nhằm góp phần thực hành tiết kiệm, PCTN, tiêu cực; tham mưu cho UBND tỉnh thực hiện đầy đủ, nghiêm túc việc công khai ngân sách trên Cổng thông tin điện tử của tỉnh theo quy định của Luật PCTN, Luật Ngân sách nhà nước; tăng cường hướng dẫn, đôn đốc, kiểm tra, thanh tra việc quản lý, sử dụng và công khai về tài chính ngân sách, quản lý, sử dụng tài sản công, thực hiện các quy định về chế độ, định mức, tiêu chuẩn theo thẩm quyền và công tác định giá tài sản trên địa bàn tỉnh.</w:t>
      </w:r>
    </w:p>
    <w:p>
      <w:r>
        <w:t>5.  Sở Tư pháp (Cơ quan Thường trực Hội đồng phối hợp, phổ biến, giáo dục, pháp luật tỉnh) thực hiện có hiệu quả công tác phổ biến, giáo dục pháp luật, chú trọng việc phổ biến các chính sách, pháp luật về PCTN, tiêu cực để nâng cao nhận thức, trách nhiệm của cán bộ, đảng viên và nhân dân trong việc chấp hành các quy định của pháp luật về PCTN, tiêu cực; rà soát, thẩm định văn bản quy phạm pháp luật, kịp thời phát hiện những sơ hở, bất cập để kiến nghị sửa đổi, bổ sung, bãi bỏ cho phù hợp với tình hình thực tế ở địa phương, đảm bảo đúng quy định của pháp luật.</w:t>
      </w:r>
    </w:p>
    <w:p>
      <w:r>
        <w:t>6.  Văn phòng UBND tỉnh chủ trì, phối hợp với Thanh tra tỉnh, Sở Thông tin và Truyền thông công khai kịp thời, đầy đủ các chương trình, kế hoạch, báo cáo, văn bản chỉ đạo, điều hành của UBND tỉnh, Chủ tịch UBND tỉnh về công tác PCTN, tiêu cực trên Cổng thông tin điện tử của tỉnh./.</w:t>
      </w:r>
    </w:p>
    <w:p>
      <w:r>
        <w:t>Nơi nhận:</w:t>
      </w:r>
    </w:p>
    <w:p>
      <w:r>
        <w:t>- Thường trực Tỉnh ủy;</w:t>
      </w:r>
    </w:p>
    <w:p>
      <w:r>
        <w:t>- Thường trực HĐND tỉnh;</w:t>
      </w:r>
    </w:p>
    <w:p>
      <w:r>
        <w:t>- Ban Cán sự Đảng UBND tỉnh;</w:t>
      </w:r>
    </w:p>
    <w:p>
      <w:r>
        <w:t>- Ban Nội chính Tỉnh ủy;</w:t>
      </w:r>
    </w:p>
    <w:p>
      <w:r>
        <w:t>- Lãnh đạo Văn phòng UBND tỉnh;</w:t>
      </w:r>
    </w:p>
    <w:p>
      <w:r>
        <w:t>- Các sở, ban, ngành của tỉnh;</w:t>
      </w:r>
    </w:p>
    <w:p>
      <w:r>
        <w:t>- UBND các huyện, thành phố;</w:t>
      </w:r>
    </w:p>
    <w:p>
      <w:r>
        <w:t>- Lưu VT, các VP.</w:t>
      </w:r>
    </w:p>
    <w:p>
      <w:r>
        <w:t>PH_VP7_KH</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