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94/KH-LĐLĐ năm 2024 tổ chức các hoạt động chăm lo tết Ất Tỵ năm 2025 cho đoàn viên công đoàn, công nhân, viên chức, lao động thành phố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94/KH-LĐLĐ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94/KH-LĐLĐ</w:t>
      </w:r>
    </w:p>
    <w:p>
      <w:r>
        <w:t>Tp. Hồ Chí Minh, ngày 30 tháng 8 năm 2024</w:t>
      </w:r>
    </w:p>
    <w:p>
      <w:r>
        <w:t>KẾ HOẠCH</w:t>
      </w:r>
    </w:p>
    <w:p>
      <w:r>
        <w:t>TỔ CHỨC CÁC HOẠT ĐỘNG CHĂM LO TẾT ẤT TỴ NĂM 2025 CHO ĐOÀN VIÊN CÔNG ĐOÀN, CÔNG NHÂN, VIÊN CHỨC, LAO ĐỘNG THÀNH PHỐ</w:t>
      </w:r>
    </w:p>
    <w:p>
      <w:r>
        <w:t>Chào mừng kỷ niệm 95 năm Ngày thành lập Đảng Cộng sản Việt Nam (03/02/1930 - 03/02/2025), Đại hội Đảng bộ các cấp, tiến tới Đại hội Đảng bộ Thành phố Hồ Chí Minh lần thứ XII, Đại hội Đảng toàn quốc lần thứ XV, nhiệm kỳ 2025 - 2030, Đại hội MTTQ Việt Nam các cấp nhiệm kỳ 2024 - 2029, kỷ niệm 50 năm ngày Giải phóng miền Nam, thống nhất đất nước (30/4/1975 - 30/4/2025) và các ngày lễ lớn trong năm 2025; triển khai và thực hiện có hiệu quả Nghị quyết số 98/2023/QH15 ngày 24/6/2023 của Quốc hội về thí điểm cơ chế, chính sách đặc thù phát triển Thành phố Hồ Chí Minh.</w:t>
      </w:r>
    </w:p>
    <w:p>
      <w:r>
        <w:t>Nhằm chăm lo tốt đời sống vật chất, tinh thần cho đoàn viên công đoàn, người lao động nhân dịp tết Nguyên đán Ất Tỵ năm 2025, Ban Thường vụ Liên đoàn Lao động Thành phố Hồ Chí Minh ban hành kế hoạch tổ chức các hoạt động chăm lo Tết cho đoàn viên công đoàn, công nhân, viên chức, lao động với những nội dung cụ thể sau:</w:t>
      </w:r>
    </w:p>
    <w:p>
      <w:r>
        <w:t>I. MỤC ĐÍCH, YÊU CẦU</w:t>
      </w:r>
    </w:p>
    <w:p>
      <w:r>
        <w:t>1. Mục đích</w:t>
      </w:r>
    </w:p>
    <w:p>
      <w:r>
        <w:t>Thể hiện sự quan tâm của lãnh đạo Đảng, Nhà nước, Thành ủy - HĐND - UBND - Ủy ban MTTQ Việt Nam Thành phố đối với những giá trị của người lao động, cảm ơn những đóng góp tích cực của lực lượng cán bộ, đoàn viên, người lao động Thành phố vào quá trình phát triển của Thành phố, đất nước.</w:t>
      </w:r>
    </w:p>
    <w:p>
      <w:r>
        <w:t>Tổ chức tuyên truyền, vận động đoàn viên công đoàn, người lao động cùng gia đình đón Tết trên tinh thần giữ gìn bản sắc văn hóa, vui tươi, lành mạnh, an toàn, tiết kiệm; xác định trách nhiệm của các cấp Công đoàn Thành phố trong công tác chăm lo Tết với phương châm  “Tết đến với mọi đoàn viên công đoàn, người lao động, không để bất kỳ ai bị bỏ lại phía sau” ; thông qua các hoạt động chăm lo Tết, giúp đoàn viên công đoàn, người lao động ngày càng tin tưởng, gắn bó mật thiết với tổ chức Công đoàn; hăng hái thi đua lao động sản xuất, tăng năng suất, chất lượng, góp phần giúp cho cơ quan, đơn vị doanh nghiệp phát triển ổn định.</w:t>
      </w:r>
    </w:p>
    <w:p>
      <w:r>
        <w:t>Các cấp Công đoàn chủ động phối hợp với thủ trưởng cơ quan, đơn vị, người sử dụng lao động xây dựng kế hoạch chăm lo Tết thiết thực, thực hiện đúng, đầy đủ chế độ chính sách, để người lao động an tâm lao động sản xuất, gắn bó lâu dài với doanh nghiệp, cơ quan, đơn vị; tăng cường kiểm tra, giám sát người sử dụng lao động trong việc thực hiện các quy định của pháp luật về chế độ tiền lương, tiền thưởng, chủ động tổ chức các hoạt động đối thoại, thương lượng các nội dung chăm lo đời sống vật chất, tinh thần cho đoàn viên công đoàn, người lao động; chủ động ngăn ngừa tranh chấp lao động tập thể dẫn đến ngừng việc trái pháp luật trước, trong, sau tết Nguyên đán 2025; tham gia xử lý kịp thời, hiệu quả, góp phần đảm bảo an ninh chính trị, trật tự an toàn xã hội trên địa bàn Thành phố Hồ Chí Minh.</w:t>
      </w:r>
    </w:p>
    <w:p>
      <w:r>
        <w:t>Vận động các cơ quan, đơn vị doanh nghiệp, các tổ chức, các mạnh thường quân, nhà hảo tâm, đặc biệt là người sử dụng lao động tại các đơn vị doanh nghiệp quan tâm ủng hộ nguồn lực để Công đoàn tổ chức các hoạt động chăm lo vật chất và tinh thần, hỗ trợ thiết thực cho đoàn viên công đoàn, người lao động.</w:t>
      </w:r>
    </w:p>
    <w:p>
      <w:r>
        <w:t>2. Yêu cầu</w:t>
      </w:r>
    </w:p>
    <w:p>
      <w:r>
        <w:t>Công tác chăm lo Tết phải được tổ chức thực hiện đồng bộ ở 3 cấp (công đoàn cơ sở, công đoàn cấp trên trực tiếp cơ sở, Công đoàn Thành phố), chú trọng tại cơ sở; linh hoạt, đa dạng các hình thức chăm lo, tập trung tại các doanh nghiệp đông lao động, tại các khu chế xuất - công nghiệp, Khu công nghệ cao Thành phố, trong đó quan tâm trước hết là các đối tượng có hoàn cảnh khó khăn, các trường hợp khó khăn đột xuất.</w:t>
      </w:r>
    </w:p>
    <w:p>
      <w:r>
        <w:t>Các hoạt động chăm lo đoàn viên công đoàn, người lao động tổ chức đảm bảo thiết thực, hiệu quả, đúng đối tượng, an toàn, phù hợp với điều kiện của địa phương, đơn vị, doanh nghiệp; công tác chăm lo phải bao phủ các đối tượng, công khai, minh bạch đến đoàn viên công đoàn, người lao động tại cơ quan, đơn vị, doanh nghiệp phù hợp với tình hình thực tế.</w:t>
      </w:r>
    </w:p>
    <w:p>
      <w:r>
        <w:t>II. ĐỐI TƯỢNG VÀ MỨC CHĂM LO TẾT 2025</w:t>
      </w:r>
    </w:p>
    <w:p>
      <w:r>
        <w:t>1. Đối tượng chăm lo:  cán bộ, đoàn viên công đoàn, công nhân, viên chức, lao động Thành phố  có hoàn cảnh khó khăn , cụ thể:</w:t>
      </w:r>
    </w:p>
    <w:p>
      <w:r>
        <w:t>- Đoàn viên công đoàn, người lao động bị tai nạn lao động, bệnh nghề nghiệp nặng.</w:t>
      </w:r>
    </w:p>
    <w:p>
      <w:r>
        <w:t>- Đoàn viên công đoàn, người lao động hoặc cha/ mẹ/ vợ/ chồng/ con (cha mẹ ruột và cha mẹ vợ/ chồng) mắc bệnh nan y, bệnh hiểm nghèo đang nằm viện điều trị hoặc đang điều trị ngoại trú tại nhà.</w:t>
      </w:r>
    </w:p>
    <w:p>
      <w:r>
        <w:t>- Đoàn viên công đoàn, người lao động bị mất việc làm do doanh nghiệp khó khăn phải thu hẹp sản xuất, ngừng hoạt động, giải thể, phá sản, doanh nghiệp di dời đi nơi khác, chủ doanh nghiệp bỏ trốn hoặc không được doanh nghiệp thưởng Tết (tính từ ngày 01/10/2024 đến thời điểm chăm lo Tết); lao động nữ đang mang thai, nuôi con nhỏ dưới 36 tháng tuổi.</w:t>
      </w:r>
    </w:p>
    <w:p>
      <w:r>
        <w:t>- Đoàn viên công đoàn, người lao động bị giảm thời gian làm việc, ngừng việc do doanh nghiệp bị cắt, giảm đơn hàng; tạm hoãn thực hiện hợp đồng lao động (tính từ 01/10/2024 đến thời điểm chăm lo Tết).</w:t>
      </w:r>
    </w:p>
    <w:p>
      <w:r>
        <w:t>- Đoàn viên công đoàn tại các nghiệp đoàn và các đơn vị dịch vụ công ích trên địa bàn Thành phố Hồ Chí Minh.</w:t>
      </w:r>
    </w:p>
    <w:p>
      <w:r>
        <w:t>- Đoàn viên công đoàn, con đoàn viên công đoàn được mổ tim trong chương trình “Trái tim nghĩa tình”.</w:t>
      </w:r>
    </w:p>
    <w:p>
      <w:r>
        <w:t>- Người lao động tại những đơn vị chưa thành lập công đoàn cơ sở nhưng đơn vị, doanh nghiệp có đóng kinh phí công đoàn.</w:t>
      </w:r>
    </w:p>
    <w:p>
      <w:r>
        <w:t>- Đoàn viên công đoàn, người lao động làm việc tại những nơi vùng sâu, vùng xa, môi trường độc hại.</w:t>
      </w:r>
    </w:p>
    <w:p>
      <w:r>
        <w:t>- Đoàn viên công đoàn xuất sắc; đoàn viên công đoàn tiêu biểu trong lao động sản xuất, có sáng kiến, cải tiến kỹ thuật làm lợi cho doanh nghiệp và có ứng dụng chuyển đổi số góp phần cải cách hành chính tại đơn vị.</w:t>
      </w:r>
    </w:p>
    <w:p>
      <w:r>
        <w:t>- Đoàn viên công đoàn, người lao động không về quê đón Tết để lao động, sản xuất theo yêu cầu doanh nghiệp.</w:t>
      </w:r>
    </w:p>
    <w:p>
      <w:r>
        <w:t>- Đoàn viên công đoàn, người lao động là thành viên trong hộ gia đình thương binh, bệnh binh, người có công với cách mạng; các hộ gia đình bị ảnh hưởng bởi chất độc da cam.</w:t>
      </w:r>
    </w:p>
    <w:p>
      <w:r>
        <w:t>- Đoàn viên công đoàn, người lao động đơn thân nuôi con nhỏ dưới 6 tuổi.</w:t>
      </w:r>
    </w:p>
    <w:p>
      <w:r>
        <w:t>- Đoàn viên công đoàn, người lao động có con thực hiện nghĩa vụ quân sự tại ngũ năm 2025.</w:t>
      </w:r>
    </w:p>
    <w:p>
      <w:r>
        <w:t>- Đoàn viên công đoàn, người lao động đang làm việc tại các cơ quan, đơn vị, doanh nghiệp (có tổ chức Công đoàn hoặc có đóng kinh phí công đoàn nhưng chưa thành lập Công đoàn) trên địa bàn Thành phố mà có cha/ mẹ hoặc thân nhân (ông, bà nội, ngoại ruột) tham gia Chiến dịch Hồ Chí Minh.</w:t>
      </w:r>
    </w:p>
    <w:p>
      <w:r>
        <w:t>- Đoàn viên, người lao động thuộc dân tộc thiểu số.</w:t>
      </w:r>
    </w:p>
    <w:p>
      <w:r>
        <w:t>- Đoàn viên, người lao động đang làm việc tại các công trình trọng điểm của Thành phố Hồ Chí Minh.</w:t>
      </w:r>
    </w:p>
    <w:p>
      <w:r>
        <w:t>- Cán bộ công đoàn chuyên trách, cán bộ, nhân viên Nhà Văn hóa Lao động.</w:t>
      </w:r>
    </w:p>
    <w:p>
      <w:r>
        <w:t>- Riêng các trường hợp khó khăn đột xuất khác không thuộc các tiêu chí quy định trong kế hoạch, Ban Thường vụ công đoàn cấp trên trực tiếp cơ sở và Ban Chấp hành công đoàn cơ sở trực thuộc Liên đoàn Lao động Thành phố xem xét, quyết định chăm lo theo thẩm quyền (căn cứ theo đề xuất của công đoàn cơ sở, tổ công đoàn) đảm bảo đúng đối tượng, minh bạch, chính xác.</w:t>
      </w:r>
    </w:p>
    <w:p>
      <w:r>
        <w:t>* Nguyên tắc xét chăm lo tết từ cấp cơ sở, những trường hợp thật sự đặc biệt khó khăn thì lập danh sách đề xuất công đoàn cấp trên trực tiếp cơ sở hoặc công đoàn Thành phố Hồ Chí Minh hỗ trợ.</w:t>
      </w:r>
    </w:p>
    <w:p>
      <w:r>
        <w:t>* Xác định tiêu chí khó khăn do công đoàn cơ sở xem xét phù hợp với thực tế tại đơn vị và đề xuất công đoàn cấp trên trực tiếp cơ sở xét duyệt.</w:t>
      </w:r>
    </w:p>
    <w:p>
      <w:r>
        <w:t>2. Mức chi chăm lo</w:t>
      </w:r>
    </w:p>
    <w:p>
      <w:r>
        <w:t>- Người lao động được chi chăm lo với mức chi bằng 1/2 mức chi chăm lo cho đoàn viên công đoàn.</w:t>
      </w:r>
    </w:p>
    <w:p>
      <w:r>
        <w:t>- Đối với các đơn vị có nguồn vận động xã hội hóa, có thể chủ động chi cao hơn, phần chi cao hơn có thể bằng tiền mặt hoặc hiện vật.</w:t>
      </w:r>
    </w:p>
    <w:p>
      <w:r>
        <w:t>Lưu ý: đoàn viên công đoàn, người lao động chỉ nhận một hình thức chăm lo có lợi nhất, không trùng lắp (áp dụng đối với các chương trình do Liên đoàn Lao động Thành phố Hồ Chí Minh tổ chức).</w:t>
      </w:r>
    </w:p>
    <w:p>
      <w:r>
        <w:t>Những trường hợp đã đề xuất chăm lo tuy nhiên trong quá trình thực hiện không nhận được chăm lo, công đoàn cơ sở trực thuộc và công đoàn cấp trên trực tiếp cơ sở đề xuất sang một hình thức chăm lo khác.</w:t>
      </w:r>
    </w:p>
    <w:p>
      <w:r>
        <w:t>III. CÁC HOẠT ĐỘNG TẾT NĂM 2025</w:t>
      </w:r>
    </w:p>
    <w:p>
      <w:r>
        <w:t>1. Tham gia với người sử dụng lao động xây dựng phương án chi trả lương, thưởng Tết cho người lao động</w:t>
      </w:r>
    </w:p>
    <w:p>
      <w:r>
        <w:t>Chủ động phối hợp tham gia với các cơ quan chức năng nắm tình hình, kiểm tra, giám sát người sử dụng lao động trong việc thực hiện các quy định của pháp luật về chế độ tiền lương, tiền thưởng trong dịp Tết.</w:t>
      </w:r>
    </w:p>
    <w:p>
      <w:r>
        <w:t>Tăng cường các hoạt động đối thoại, thương lượng các nội dung chăm lo đời sống vật chất, tinh thần cho đoàn viên và người lao động trong dịp Tết. Triển khai các biện pháp phát hiện, ngăn ngừa tranh chấp lao động, ngừng việc trái pháp luật phát sinh trước, trong, sau Tết; tham gia xử lý kịp thời, hiệu quả, góp phần đảm bảo an ninh trật tự tại địa phương.</w:t>
      </w:r>
    </w:p>
    <w:p>
      <w:r>
        <w:t>Tổ chức hội nghị gặp gỡ cấp ủy thành phố Thủ Đức, quận, huyện và cấp ủy cấp trên tương đương trao đổi tình hình quan hệ lao động năm 2025.</w:t>
      </w:r>
    </w:p>
    <w:p>
      <w:r>
        <w:t>2. Chương trình “Công nhân Thành phố ghi nhớ công ơn của gia đình, thân nhân người có công với cách mạng”</w:t>
      </w:r>
    </w:p>
    <w:p>
      <w:r>
        <w:t>2.1. Thăm các Mẹ Việt Nam Anh hùng, Anh hùng Lực lượng vũ trang nhân dân, thương bệnh binh nặng, các gia đình Liệt sĩ công vận, lãnh đạo Liên đoàn Lao động Thành phố Hồ Chí Minh qua các thời kỳ và tổ chức họp mặt cán bộ công đoàn hưu trí cơ quan Liên đoàn Lao động Thành phố Hồ Chí Minh nhân dịp tết Nguyên đán Ất Tỵ năm 2025.</w:t>
      </w:r>
    </w:p>
    <w:p>
      <w:r>
        <w:t>2.2. Phối hợp với cấp ủy Đảng, chính quyền địa phương khảo sát nhu cầu về sửa chữa, tu bổ khu căn cứ cách mạng, công vận…. vận động xây cầu, sửa chữa nhà tình nghĩa, nhà tình thương, mái ấm công đoàn cho hộ dân và đoàn viên công đoàn có hoàn cảnh khó khăn.</w:t>
      </w:r>
    </w:p>
    <w:p>
      <w:r>
        <w:t>3. Hoạt động thăm và chúc Tết của lãnh đạo Đảng, Nhà nước và Thành phố Hồ Chí Minh</w:t>
      </w:r>
    </w:p>
    <w:p>
      <w:r>
        <w:t>3.1. Lãnh đạo Đảng, Nhà nước và Thành phố thăm và chúc Tết cán bộ, đoàn viên, người lao động đã có nhiều đóng góp vì sự phát triển của đất nước và Thành phố Hồ Chí Minh.</w:t>
      </w:r>
    </w:p>
    <w:p>
      <w:r>
        <w:t>3.2. Thăm và chúc Tết doanh nghiệp thực hiện tốt các chính sách về lao động, đảm bảo an toàn sản xuất, có nhiều đóng góp cho tổ chức công đoàn, doanh nghiệp ngoài Nhà nước bị sụt giảm đơn hàng, doanh nghiệp mới thành lập tổ chức Công đoàn; đơn vị có môi trường làm việc khó khăn; thăm và chúc Tết gia đình đoàn viên công đoàn có hoàn cảnh đặc biệt khó khăn.</w:t>
      </w:r>
    </w:p>
    <w:p>
      <w:r>
        <w:t>3.3. Thăm công nhân lao động đang thực hiện nhiệm vụ tại công trình trọng điểm quốc gia, Thành phố trên địa bàn Thành phố Hồ Chí Minh.</w:t>
      </w:r>
    </w:p>
    <w:p>
      <w:r>
        <w:t>3.4. Họp mặt, tặng quà, chúc Tết “Gia đình 3 thế hệ” là công nhân lao động có thời gian làm việc, gắn bó với doanh nghiệp trên 20 năm, có nhiều đóng góp cho sự phát triển của doanh nghiệp, Thành phố.</w:t>
      </w:r>
    </w:p>
    <w:p>
      <w:r>
        <w:t>4. Các hoạt động chăm lo khác của Công đoàn Thành phố</w:t>
      </w:r>
    </w:p>
    <w:p>
      <w:r>
        <w:t>4.1. Chương trình “Tấm vé nghĩa tình - Tết đoàn viên” hỗ trợ toàn bộ, một phần vé xe, vé tàu hỏa, vé máy bay cho đoàn viên công đoàn, người lao động có nhu cầu về quê đón Tết, trở lại làm việc đảm bảo an toàn, thuận lợi, chu đáo.</w:t>
      </w:r>
    </w:p>
    <w:p>
      <w:r>
        <w:t>4.2. Tổ chức chương trình “Gia đình công nhân vui Tết cùng Thành phố”; “Chuyến xe mùa xuân” dành cho đoàn viên nghiệp đoàn, lao động tự do.</w:t>
      </w:r>
    </w:p>
    <w:p>
      <w:r>
        <w:t>4.3. Chương trình phúc lợi đoàn viên “Phiên chợ nghĩa tình - Tết đoàn viên” theo hình thức trực tuyến và trực tiếp, “Ngày hội mua sắm, thanh toán không dùng tiền mặt”.</w:t>
      </w:r>
    </w:p>
    <w:p>
      <w:r>
        <w:t>4.4. Họp mặt, tặng quà cho Ban Chấp hành nghiệp đoàn, đoàn viên nghiệp đoàn có hoàn cảnh khó khăn.</w:t>
      </w:r>
    </w:p>
    <w:p>
      <w:r>
        <w:t>4.5. Chương trình “Tết sum vầy - Xuân đoàn kết”.</w:t>
      </w:r>
    </w:p>
    <w:p>
      <w:r>
        <w:t>4.6. Tổ chức chương trình “Cảm ơn người lao động” chăm lo cho 95.000 đoàn viên công đoàn, người lao động.</w:t>
      </w:r>
    </w:p>
    <w:p>
      <w:r>
        <w:t>4.7. Trao 95 mái ấm công đoàn do Công đoàn Thành phố tham gia chung tay xóa nhà tạm, nhà dột nát trên địa bàn Thành phố trong năm 2025.</w:t>
      </w:r>
    </w:p>
    <w:p>
      <w:r>
        <w:t>4.8. Phối hợp với Sở LĐ-TB&amp;XH tổ chức các hoạt động tư vấn, giới thiệu nghề, việc làm.</w:t>
      </w:r>
    </w:p>
    <w:p>
      <w:r>
        <w:t>5. Các hoạt động văn hóa tinh thần</w:t>
      </w:r>
    </w:p>
    <w:p>
      <w:r>
        <w:t>5.1. Tổ chức họp mặt “Công nhân vui tết cùng Thành phố” tại các khu nhà trọ trong dịp Tết; thăm và chúc Tết chủ nhà trọ thực hiện tốt việc miễn, giảm giá tiền thuê trọ đồng hành cùng người lao động, xây dựng các khu nhà trọ “xanh, sạch, an toàn phòng cháy chữa cháy”; chương trình “Tết cho em”.</w:t>
      </w:r>
    </w:p>
    <w:p>
      <w:r>
        <w:t>5.2. Phối hợp với cấp ủy Đảng, chính quyền địa phương tổ chức các hoạt động văn hóa văn nghệ chào mùa xuân mới, các hoạt động dân gian cổ truyền nhu cầu bánh chưng, bánh tét, trang trí cành mai, cành đào, hội thi trang trí tiểu cảnh tại các nhà trọ. Các hoạt động được tổ chức và diễn ra liên tục, tập trung tại các khu nhà trọ có đông công nhân lao động.</w:t>
      </w:r>
    </w:p>
    <w:p>
      <w:r>
        <w:t>6. Tổ chức các hoạt động truyền thông, họp báo</w:t>
      </w:r>
    </w:p>
    <w:p>
      <w:r>
        <w:t>Phối hợp các cơ quan báo chí thông tin, giới thiệu hoạt động Tết; đề xuất UBND Thành phố Hồ Chí Minh hỗ trợ vận động các đơn vị, doanh nghiệp tặng vé, giảm giá (hội hoa xuân, rạp chiếu phim, sân khấu kịch…) và các chương trình văn hóa, văn nghệ phục vụ cho đoàn viên, người lao động vui xuân, đón tết gắn với các hoạt động kỷ niệm 95 năm Ngày thành lập Đảng Cộng sản Việt Nam.</w:t>
      </w:r>
    </w:p>
    <w:p>
      <w:r>
        <w:t>IV. PHÂN CÔNG THỰC HIỆN</w:t>
      </w:r>
    </w:p>
    <w:p>
      <w:r>
        <w:t>1. Đối với Liên đoàn Lao động Thành phố Hồ Chí Minh</w:t>
      </w:r>
    </w:p>
    <w:p>
      <w:r>
        <w:t>- Xây dựng cụ thể các nội dung, chương trình tại mục III của Kế hoạch để triển khai đến các cấp công đoàn tổ chức thực hiện:</w:t>
      </w:r>
    </w:p>
    <w:p>
      <w:r>
        <w:t>+ Phân công Ban Chính sách Pháp luật tham mưu nội dung số 1, 2.2, 3, 4 và triển khai thực hiện.</w:t>
      </w:r>
    </w:p>
    <w:p>
      <w:r>
        <w:t>+ Phân công Ban Nữ công tham mưu nội dung số 5.1 và triển khai thực hiện.</w:t>
      </w:r>
    </w:p>
    <w:p>
      <w:r>
        <w:t>+ Phân công Ban Tuyên giáo tham mưu nội dung số 5.2, 6 và triển khai thực hiện.</w:t>
      </w:r>
    </w:p>
    <w:p>
      <w:r>
        <w:t>+ Phân công Ban Tổ chức tham mưu nội dung số 2.1 và triển khai thực hiện.</w:t>
      </w:r>
    </w:p>
    <w:p>
      <w:r>
        <w:t>+ Phân công Trung tâm Công tác xã hội tham mưu nội dung số 4.2 và triển khai thực hiện.</w:t>
      </w:r>
    </w:p>
    <w:p>
      <w:r>
        <w:t>+ Phân công Ban Tuyên giáo, Ban Cán sự giáo dục triển khai nội dung hoạt động chăm lo Tết… của Công đoàn Thành phố đến các công đoàn cơ sở khối ngân hàng, khối trường học trực thuộc, theo dõi, đôn đốc, tổng hợp danh sách đối tượng được chăm lo; phối hợp thanh quyết toán theo quy định.</w:t>
      </w:r>
    </w:p>
    <w:p>
      <w:r>
        <w:t>+ Phân công Văn phòng phối hợp Ban Chính sách pháp luật tham mưu nội dung hoạt động và đăng ký thời gian tham dự với lãnh đạo Thành phố về các chương trình hoạt động Tết nhằm động viên đoàn công đoàn, công nhân viên chức lao động Thành phố.</w:t>
      </w:r>
    </w:p>
    <w:p>
      <w:r>
        <w:t>+ Phân công Ban Chính sách Pháp luật phối hợp với các ban chuyên đề thống nhất đối tượng chăm lo, đơn vị đăng cai tổ chức các chương trình cấp Thành phố không để trùng lắp; phối hợp với Ban Tài chính thống nhất việc hướng dẫn về quy định tài chính, các biểu mẫu thanh quyết toán chi tiết, cụ thể của từng nội dung hoạt động Tết.</w:t>
      </w:r>
    </w:p>
    <w:p>
      <w:r>
        <w:t>- Theo dõi chặt chẽ tình hình quan hệ lao động, tình hình trả lương, thưởng và chăm lo Tết cho công nhân lao động.</w:t>
      </w:r>
    </w:p>
    <w:p>
      <w:r>
        <w:t>- Vận động các đối tác đã ký kết chương trình “Phúc lợi cho đoàn viên công đoàn” tham gia “Ngày hội công nhân - Phiên chợ nghĩa tình”, hỗ trợ kinh phí, tặng sản phẩm, dịch vụ hoặc có các chương trình ưu đãi.</w:t>
      </w:r>
    </w:p>
    <w:p>
      <w:r>
        <w:t>- Tổ chức truyền thông, họp báo, phối hợp các cơ quan báo chí thông tin, giới thiệu hoạt động Tết; làm việc với các đơn vị liên quan triển khai các hoạt động về chăm lo đời sống văn hóa tinh thần; truyền thông nhanh chóng, kịp thời các hoạt động chăm lo Tết của các cấp Công đoàn Thành phố, nêu gương điển hình các đơn vị phối hợp tốt với công đoàn tổ chức các hoạt động chăm lo Tết cho người lao động.</w:t>
      </w:r>
    </w:p>
    <w:p>
      <w:r>
        <w:t>- Giám sát việc thực hiện kế hoạch chăm lo tết Nguyên đán Ất Tỵ năm 2025, công khai, minh bạch, đảm bảo đúng, đầy đủ, không bỏ sót đối tượng cần chăm lo; đảm bảo công tác hậu cần, khánh tiết phục vụ cho các chương trình Tết.</w:t>
      </w:r>
    </w:p>
    <w:p>
      <w:r>
        <w:t>- Trung tâm Công tác xã hội và Cung Văn hóa lao động Thành phố phối hợp tổ chức các hoạt động chăm lo theo đề nghị của công đoàn cấp trên trực tiếp cơ sở.</w:t>
      </w:r>
    </w:p>
    <w:p>
      <w:r>
        <w:t>- Các đơn vị kinh tế - sự nghiệp tăng cường các hoạt động hỗ trợ vay vốn, các chương trình an sinh xã hội, tổ chức các hoạt động chăm lo Tết đến đoàn viên công đoàn, người lao động và tham gia các hoạt động Tết do Liên đoàn Lao động Thành phố tổ chức; Trung tâm Tư vấn Pháp luật, Trung tâm Công tác xã hội phối hợp tổ chức các hoạt động Tết, Cung Văn hóa Lao động Thành phố tổ chức các hoạt động văn hóa văn nghệ cho đoàn viên công đoàn, người lao động.</w:t>
      </w:r>
    </w:p>
    <w:p>
      <w:r>
        <w:t>2. Đối với công đoàn cấp trên trực tiếp cơ sở và công đoàn cơ sở trực thuộc Liên đoàn Lao động Thành phố Hồ Chí Minh</w:t>
      </w:r>
    </w:p>
    <w:p>
      <w:r>
        <w:t>- Căn cứ nội dung kế hoạch này và các kế hoạch cụ thể về nội dung hoạt động chăm lo Tết, các công đoàn cấp trên trực tiếp cơ sở chủ động xây dựng kế hoạch chăm lo tết Ất Tỵ năm 2025 theo định hướng và lựa chọn tổ chức hoạt động phù hợp với tình hình thực tiễn và triển khai sâu rộng, nhanh chóng đến các công đoàn cơ sở, thời gian gửi kế hoạch về Liên đoàn Lao động Thành phố thông qua Ban Chính sách Pháp luật  trước ngày 20/10/2024.</w:t>
      </w:r>
    </w:p>
    <w:p>
      <w:r>
        <w:t>- Tăng cường vận động các tổ chức, cá nhân, các doanh nghiệp, chính quyền hỗ trợ, ủng hộ bằng tiền hoặc hiện vật để thực hiện công tác chăm lo; thống kê, rà soát đoàn viên công đoàn có hoàn cảnh khó khăn, đoàn viên xuất sắc, đoàn viên ưu tú, đoàn viên tiêu biểu trong sản xuất kinh doanh, tổ chức chăm lo Tết đầy đủ, chu đáo theo phương châm “Tết đến với mọi đoàn viên công đoàn, người lao động, không để bất kỳ ai bị bỏ lại phía sau”.</w:t>
      </w:r>
    </w:p>
    <w:p>
      <w:r>
        <w:t>- Lập danh sách các doanh nghiệp nợ đọng, trốn đóng bảo hiểm xã hội, thường xuyên chậm trả lương hoặc đang nợ lương người lao động, thường xuyên xảy ra tranh chấp lao động gửi về Liên đoàn Lao động Thành phố (qua Ban Chính sách Pháp luật) chậm nhất vào ngày  01/11/2024  để tổng hợp đề xuất Sở LĐ-TB&amp;XH Thành phố tiến hành kiểm tra, thanh tra tình hình thực hiện pháp luật lao động.</w:t>
      </w:r>
    </w:p>
    <w:p>
      <w:r>
        <w:t>- Chậm nhất vào  01/11/2024 , công đoàn cấp trên trực tiếp cơ sở phối hợp cơ quan BHXH, cơ quan quản lý nhà nước về lao động tại địa phương rà soát và nắm bắt danh sách các doanh nghiệp đang khó khăn (nợ bảo hiểm xã hội, thường xuyên chậm trả lương hoặc đang nợ lương người lao động, doanh nghiệp thông báo không có khả năng chi trả lương, thưởng Tết…) để tham mưu cho cấp ủy, chính quyền, các ngành chức năng tham gia cùng người sử dụng lao động phối hợp giải quyết, tránh để xảy ra tranh chấp lao động tập thể trước, trong và sau Tết.</w:t>
      </w:r>
    </w:p>
    <w:p>
      <w:r>
        <w:t>- Công đoàn cấp trên trực tiếp cơ sở chủ động tham mưu, báo cáo đăng ký lịch với lãnh đạo cấp ủy, chính quyền cùng cấp tham dự các hoạt động chăm lo Tết của tổ chức công đoàn nhằm động viên đoàn viên, người lao động.</w:t>
      </w:r>
    </w:p>
    <w:p>
      <w:r>
        <w:t>- Phối hợp với các cơ quan chức năng địa phương tuyên truyền trên các phương tiện thông tin, bản tin của địa phương và đơn vị các hoạt động chăm lo Tết của các cấp công đoàn; tiếp tục tổ chức các hoạt động nâng cao đời sống văn hóa tinh thần, đẩy mạnh các hoạt động văn hóa văn nghệ, thể dục thể thao, các hoạt động văn hóa dân gian cổ truyền của dân tộc như gói bánh tét, bánh chưng, trang trí cành mai, đào… đảm bảo tiết kiệm, tránh phô trương hình thức và đặc biệt ưu tiên đến công tác chăm lo thiết thực, gắn với nhu cầu của công nhân lao động và chăm lo cho hộ nghèo, hộ cận nghèo trên địa bàn.</w:t>
      </w:r>
    </w:p>
    <w:p>
      <w:r>
        <w:t>- Chủ động thực hiện và hướng dẫn công đoàn cơ sở lập dự toán làm căn cứ để chi các hoạt động chăm lo từ nguồn tài chính của công đoàn cơ sở và thực hiện các thủ tục thanh quyết toán theo quy định của Tổng Liên đoàn Lao động Việt Nam, Liên đoàn Lao động Thành phố.</w:t>
      </w:r>
    </w:p>
    <w:p>
      <w:r>
        <w:t>- Thực hiện báo cáo nhanh tình hình chăm lo Tết và thông tin kịp thời các vấn đề phát sinh  vào lúc 15 giờ 00 thứ Năm hàng tuần, bắt đầu từ 09/01/2025 đến ngày 23/01/2025 ; báo cáo tổng hợp kết quả chăm lo Tết của đơn vị  chậm nhất lúc 11 giờ 00 ngày 03/02/2025 (thứ Hai)  gửi về Liên đoàn Lao động Thành phố thông qua Ban Chính sách Pháp luật và qua email: bancsplhcm@gmail.com  (mẫu đính kèm).</w:t>
      </w:r>
    </w:p>
    <w:p>
      <w:r>
        <w:t>3. Đối với công đoàn cơ sở</w:t>
      </w:r>
    </w:p>
    <w:p>
      <w:r>
        <w:t>- Phát huy tính chủ động, linh hoạt trong việc tổ chức các hoạt động và chăm lo Tết cho đoàn viên công đoàn, người lao động, đảm bảo việc chăm lo rộng khắp, không bỏ sót, không trùng lắp đối tượng và thực hiện đúng nguyên tắc tập trung dân chủ trong việc xét chọn đối tượng chăm lo.</w:t>
      </w:r>
    </w:p>
    <w:p>
      <w:r>
        <w:t>- Chủ động tham gia với người sử dụng lao động công khai và giám sát thực hiện kế hoạch trả tiền lương, tiền thưởng, các khoản phúc lợi khác đảm bảo quyền lợi của đoàn viên công đoàn, người lao động; điều kiện làm việc, thời gian làm việc, thời gian nghỉ ngơi, làm thêm giờ; đảm bảo quyền lợi thỏa đáng cho đoàn viên và người lao động tăng ca, làm thêm giờ, làm việc trong dịp Tết.</w:t>
      </w:r>
    </w:p>
    <w:p>
      <w:r>
        <w:t>- Thường xuyên nắm bắt kịp thời tâm tư, nguyện vọng của đoàn viên, người lao động. Tuyên truyền, vận động đoàn viên và người lao động đón Tết, vui Xuân tiết kiệm, an toàn, chấp hành các quy định của pháp luật và quay lại làm việc đúng thời gian quy định; tiếp tục đồng hành cùng doanh nghiệp, người sử dụng lao động nâng cao năng suất lao động, hiệu quả sản xuất, kinh doanh.</w:t>
      </w:r>
    </w:p>
    <w:p>
      <w:r>
        <w:t>- Tại những doanh nghiệp có điều kiện, tổ chức tết sum vầy cho đoàn viên công đoàn, người lao động hoặc có những hình thức động viên, chăm lo khác. Có hình thức động viên đoàn viên công đoàn, người lao động trực Tết thực hiện tốt nhiệm vụ, đảm bảo an toàn.</w:t>
      </w:r>
    </w:p>
    <w:p>
      <w:r>
        <w:t>- Công đoàn cơ sở tham gia với lãnh đạo đơn vị, doanh nghiệp xây dựng phương án chi trả tiền lương, tiền thưởng và các khoản phúc lợi khác doanh nghiệp sẽ thực hiện trong dịp tết Nguyên đán; sớm công khai thời gian trả thưởng và lịch nghỉ Tết cho người lao động biết để an tâm lao động sản xuất.</w:t>
      </w:r>
    </w:p>
    <w:p>
      <w:r>
        <w:t>- Kịp thời giải quyết những kiến nghị, vướng mắc của người lao động liên quan đến chế độ chính sách như: chế độ chi trả tiền lương, tiền thưởng Tết, ngày nghỉ Tết…</w:t>
      </w:r>
    </w:p>
    <w:p>
      <w:r>
        <w:t>- Chủ động phối hợp với các tổ chức đoàn thể khác tổ chức các hoạt động vui Xuân cho đoàn viên công đoàn, người lao động không có điều kiện về quê ăn Tết với phương châm vui tươi, an toàn, tiết kiệm.</w:t>
      </w:r>
    </w:p>
    <w:p>
      <w:r>
        <w:t>- Chủ động nắm số lượng đoàn viên công đoàn, người lao động có nhu cầu về quê đón Tết để tổ chức các hình thức đưa đoàn viên công đoàn, người lao động về quê đón Tết đảm bảo đúng đối tượng, an toàn, chu đáo.</w:t>
      </w:r>
    </w:p>
    <w:p>
      <w:r>
        <w:t>- Báo cáo kịp thời với công đoàn cấp trên trực tiếp cơ sở nếu doanh nghiệp đang gặp khó khăn trong sản xuất kinh doanh, không trả được tiền lương, tiền thưởng Tết, doanh nghiệp bị phá sản, chủ bỏ trốn.</w:t>
      </w:r>
    </w:p>
    <w:p>
      <w:r>
        <w:t>Trên đây là Kế hoạch tổ chức các hoạt động chăm lo tết Ất Tỵ 2025 cho đoàn viên công đoàn, công nhân, viên chức, lao động Thành phố Hồ Chí Minh. Căn cứ kế hoạch này các cấp công đoàn, các ban chuyên đề và các đơn vị trực thuộc Liên đoàn Lao động Thành phố tổ chức triển khai thực hiện. Trong quá trình thực hiện nếu có vướng mắc, đề nghị liên hệ về Ban Chính sách Pháp luật Liên đoàn Lao động Thành phố, điện thoại (028) 38.290.825 để được hỗ trợ giải quyết./.</w:t>
      </w:r>
    </w:p>
    <w:p>
      <w:r>
        <w:t>Nơi nhận:</w:t>
      </w:r>
    </w:p>
    <w:p>
      <w:r>
        <w:t>- Đoàn Chủ tịch TLĐ; “để b/c”</w:t>
      </w:r>
    </w:p>
    <w:p>
      <w:r>
        <w:t>- Ban CSKTXH &amp; TĐKT.TLĐ; “để b/c”</w:t>
      </w:r>
    </w:p>
    <w:p>
      <w:r>
        <w:t>- TT T/U, HĐND, UBND TP; “để b/c”</w:t>
      </w:r>
    </w:p>
    <w:p>
      <w:r>
        <w:t>- Ban Dân vận TU; “để b/c”</w:t>
      </w:r>
    </w:p>
    <w:p>
      <w:r>
        <w:t>- UBMTTQ. TP;</w:t>
      </w:r>
    </w:p>
    <w:p>
      <w:r>
        <w:t>- Thường trực LĐLĐ TP;</w:t>
      </w:r>
    </w:p>
    <w:p>
      <w:r>
        <w:t>- Các Ban Chuyên đề “để th/hiện;</w:t>
      </w:r>
    </w:p>
    <w:p>
      <w:r>
        <w:t>- CĐ cấp trên trực tiếp cơ sở “để th/hiện”;</w:t>
      </w:r>
    </w:p>
    <w:p>
      <w:r>
        <w:t>- CĐCS trực thuộc toàn diện “để th/hiện”;</w:t>
      </w:r>
    </w:p>
    <w:p>
      <w:r>
        <w:t>- Lưu: VT, CSPL…</w:t>
      </w:r>
    </w:p>
    <w:p>
      <w:r>
        <w:t>TM. BAN THƯỜNG VỤ</w:t>
      </w:r>
    </w:p>
    <w:p>
      <w:r>
        <w:t>CHỦ TỊCH</w:t>
      </w:r>
    </w:p>
    <w:p>
      <w:r>
        <w:t>Võ Khắc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