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933/KH-UBND công bố tài liệu lưu trữ phục vụ xây dựng và phát triển kinh tế - xã hội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933/KH-UBND</w:t>
      </w:r>
    </w:p>
    <w:p>
      <w:r>
        <w:t>Lâm Đồng, ngày 31 tháng 01 năm 2024</w:t>
      </w:r>
    </w:p>
    <w:p>
      <w:r>
        <w:t>KẾ HOẠCH</w:t>
      </w:r>
    </w:p>
    <w:p>
      <w:r>
        <w:t>CÔNG BỐ TÀI LIỆU LƯU TRỮ PHỤC VỤ XÂY DỰNG VÀ PHÁT TRIỂN KINH TẾ - XÃ HỘI TỈNH LÂM ĐỒNG NĂM 2024</w:t>
      </w:r>
    </w:p>
    <w:p>
      <w:r>
        <w:t>Căn cứ Quyết định số 2194/QĐ-TTg ngày 24/12/2021 của Thủ tướng Chính phủ về việc phê duyệt Chương trình “Công bố tài liệu lưu trữ quốc gia phục vụ xây dựng, phát triển kinh tế - xã hội, bảo vệ chủ quyền đất nước”; Quyết định số 847/QĐ-UBND ngày 13/5/2022 của UBND tỉnh Lâm Đồng về việc phê duyệt Chương trình “Công bố tài liệu lưu trữ phục vụ xây dựng và phát triển kinh tế - xã hội tỉnh Lâm Đồng”; Công văn số 2824/BNV-VTLTNN ngày 23/6/2022 của Bộ Nội vụ về việc xây dựng Chương trình công bố tài liệu lưu trữ.</w:t>
      </w:r>
    </w:p>
    <w:p>
      <w:r>
        <w:t>Ủy ban nhân dân tỉnh Lâm Đồng ban hành Kế hoạch “Công bố tài liệu lưu trữ phục vụ xây dựng và phát triển kinh tế - xã hội tỉnh Lâm Đồng” năm 2024 như sau:</w:t>
      </w:r>
    </w:p>
    <w:p>
      <w:r>
        <w:t>I. MỤC ĐÍCH, YÊU CẦU</w:t>
      </w:r>
    </w:p>
    <w:p>
      <w:r>
        <w:t>1. Mục đích:</w:t>
      </w:r>
    </w:p>
    <w:p>
      <w:r>
        <w:t>a) Thực hiện có hiệu quả Quyết định số 2194/QĐ-TTg ngày 24/12/2021 của Thủ tướng Chính phủ, Quyết định số 847/QĐ-UBND ngày 13/5/2022 của UBND tỉnh Lâm Đồng và Công văn số 2824/BNV-VTLTNN ngày 23/6/2022 của Bộ Nội vụ.</w:t>
      </w:r>
    </w:p>
    <w:p>
      <w:r>
        <w:t>b) Làm căn cứ để xây dựng và triển khai thực hiện các nội dung cụ thể trong Kế hoạch về Chương trình “Công bố tài liệu lưu trữ phục vụ xây dựng và phát triển kinh tế - xã hội tỉnh Lâm Đồng năm 2024”.</w:t>
      </w:r>
    </w:p>
    <w:p>
      <w:r>
        <w:t>c)  Thông qua tài liệu lưu trữ để tuyên truyền, quảng bá, giới thiệu cho toàn dân, toàn xã hội hiểu được vai trò, tầm quan quan trọng của tài liệu lưu trữ; c ông bố rộng rãi tài liệu lưu trữ nhằm phát huy hiệu quả giá trị tài liệu góp phần phục vụ công cuộc xây dựng và phát triển kinh tế - xã hội của tỉnh Lâm Đồng. Đây là một hình thức tuyên truyền có ý nghĩa lịch sử, giữ gìn bản sắc văn hóa dân tộc nhằm giáo dục truyền thống cho các thế hệ trong tỉnh và du khách gần xa đến với Lâm Đồng hiểu hơn về mảnh đất và con người Lâm Đồng.</w:t>
      </w:r>
    </w:p>
    <w:p>
      <w:r>
        <w:t>d) Sưu tầm tài liệu lưu trữ quý, hiếm liên quan đến tỉnh Lâm Đồng nhằm bổ sung, hoàn chỉnh, làm phong phú thành phần, nội dung tài liệu lưu trữ đang bảo quản trong Kho Lưu trữ lịch sử tỉnh; tạo điều kiện thuận lợi cho công tác công bố, phát huy giá trị tài liệu lưu trữ.</w:t>
      </w:r>
    </w:p>
    <w:p>
      <w:r>
        <w:t>2.     Yêu cầu:</w:t>
      </w:r>
    </w:p>
    <w:p>
      <w:r>
        <w:t>a) Kế hoạch công bố tài liệu lưu trữ phải được xây dựng phù hợp với quy định tại Quyết định số 2194/QĐ-TTg ngày 24/12/2021 của Thủ tướng Chính phủ, Quyết định số 847/QĐ-UBND ngày 13/5/2022 của UBND tỉnh, Công văn số 2824/BNV-VTLTNN ngày 23/6/2022 của Bộ Nội vụ và phù hợp với tình hình thực tế tài liệu lưu trữ của tỉnh trong năm 2024.</w:t>
      </w:r>
    </w:p>
    <w:p>
      <w:r>
        <w:t>b) Các hoạt động công bố tài liệu lưu trữ được tổ chức thực hiện theo đúng các quy định của pháp luật, phù hợp với xu hướng phát triển của công nghệ thông tin.</w:t>
      </w:r>
    </w:p>
    <w:p>
      <w:r>
        <w:t>c) Công bố tài liệu lưu trữ phải đảm bảo tính trung thực, độ chính xác, tin cậy cao về mặt nội dung và hình thức của tài liệu lưu trữ;  phải gắn với yêu cầu, mục đích, đối tượng, thực tiễn tại tỉnh Lâm Đồng và các cơ quan, tổ chức; đảm bảo an toàn, tiết kiệm, thiết thực, hiệu quả và lựa chọn các hình thức công bố tài liệu phải phù hợp với nhu cầu, tình hình thực tế của tỉnh Lâm Đồng.</w:t>
      </w:r>
    </w:p>
    <w:p>
      <w:r>
        <w:t>d) Công tác sưu tầm tài liệu lưu trữ quý, hiếm liên quan đến tỉnh Lâm Đồng phải đảm bảo đúng đối tượng, tiêu chí quy định tại Điều 26 Luật Lưu trữ; lựa chọn hình thức sưu tầm phù hợp, đảm bảo đúng các yêu cầu nghiệp vụ.</w:t>
      </w:r>
    </w:p>
    <w:p>
      <w:r>
        <w:t>đ) Nội dung của Kế hoạch phải xác định rõ các công việc, phân công triển khai thực hiện và thời gian cụ thể.</w:t>
      </w:r>
    </w:p>
    <w:p>
      <w:r>
        <w:t>II. NỘI DUNG THỰC HIỆN</w:t>
      </w:r>
    </w:p>
    <w:p>
      <w:r>
        <w:t>1. Tổ chức biên dịch tài liệu, Báo, Công báo tiếng Pháp sang tiếng Việt để phục vụ công bố (biên mục và biên dịch các văn bản pháp quy đăng trên Báo và Công báo tiếng Pháp; biên mục và biên dịch tiêu đề hồ sơ và các văn bản trong hồ sơ của khối tài tiếng Pháp…).</w:t>
      </w:r>
    </w:p>
    <w:p>
      <w:r>
        <w:t>2.  Công bố tài liệu lưu trữ thông qua hình thức   trưng bày, triển lãm tài liệu.</w:t>
      </w:r>
    </w:p>
    <w:p>
      <w:r>
        <w:t>3.   Thực hiện sưu tầm tài liệu lưu trữ quý hiếm liên quan đến tỉnh Lâm Đồng để phục vụ cho công tác công bố tài liệu lưu trữ thông qua hình thức trưng bày, triển lãm tài liệu lưu trữ.</w:t>
      </w:r>
    </w:p>
    <w:p>
      <w:r>
        <w:t>4.  Nâng cao chất lượng nguồn nhân lực làm công tác công bố tài liệu lưu trữ:  Cử công chức, viên chức đi đào tạo, bồi dưỡng, tập huấn nghiệp vụ và học tập kinh nghiệm trong và ngoài tỉnh để nâng cao trình độ chuyên môn, kỹ năng, nghiệp vụ để thực hiện tốt cho công tác công bố tài liệu lưu trữ (nếu có).</w:t>
      </w:r>
    </w:p>
    <w:p>
      <w:r>
        <w:t>III. KINH PHÍ THỰC HIỆN</w:t>
      </w:r>
    </w:p>
    <w:p>
      <w:r>
        <w:t>Sở Nội vụ chủ trì, phối hợp với các cơ quan có liên quan xây dựng kế hoạch, nội dung cụ thể và lập dự toán kinh phí phục vụ việc công bố tài liệu lưu trữ, trình thẩm định, phê duyệt để tổ chức thực hiện theo quy định.</w:t>
      </w:r>
    </w:p>
    <w:p>
      <w:r>
        <w:t>IV. TỔ CHỨC THỰC HIỆN</w:t>
      </w:r>
    </w:p>
    <w:p>
      <w:r>
        <w:t>1. Sở Nội vụ là cơ quan chủ trì thực hiện Kế hoạch, có trách nhiệm  tham mưu cho UBND tỉnh các chủ trương, biện pháp triển khai thực hiện; đồng thời chủ động phối hợp  với Cục Văn thư và Lưu trữ nhà nước, các Trung tâm Lưu trữ Quốc gia, các cơ quan, tổ chức liên quan để   triển khai, đôn đốc thực hiện các nội dung, bảo đảm hoàn thành các nhiệm vụ đề ra.</w:t>
      </w:r>
    </w:p>
    <w:p>
      <w:r>
        <w:t>Định kỳ  trước ngày 15/12/2024 hoặc theo yêu cầu đột xuất của cơ quan có thẩm quyền, chịu trách nhiệm tổng hợp báo cáo kết quả thực hiện Chương trình về Bộ Nội vụ để báo cáo Thủ tướng Chính phủ.</w:t>
      </w:r>
    </w:p>
    <w:p>
      <w:r>
        <w:t>2. Các Sở: Tài chính; Thông tin và Truyền thông; Văn hóa, Thể thao và Du lịch; Đài Phát thanh - Truyền hình; Báo Lâm Đồng; Ủy ban nhân dân các huyện, thành phố thực hiện nhiệm vụ được giao theo quy định tại điều 2 Quyết định số 847/QĐ-UBND.</w:t>
      </w:r>
    </w:p>
    <w:p>
      <w:r>
        <w:t>Trên đây là Kế hoạch “ Công bố tài liệu lưu trữ phục vụ xây dựng và phát triển kinh tế - xã hội tỉnh Lâm Đồng” năm 2024  của Ủy ban nhân dân tỉnh Lâm Đồng. Trong quá trình tổ chức thực hiện tại các cơ quan, đơn vị nếu có khó khăn, vướng mắc báo cáo, đề xuất kịp thời (qua Sở Nội vụ tổng hợp) trình Ủy ban nhân dân tỉnh xem xét, giải quyết./.</w:t>
      </w:r>
    </w:p>
    <w:p>
      <w:r>
        <w:t>Nơi nhận:</w:t>
      </w:r>
    </w:p>
    <w:p>
      <w:r>
        <w:t>- Bộ Nội vụ;</w:t>
      </w:r>
    </w:p>
    <w:p>
      <w:r>
        <w:t>- Các PCT UBND tỉnh;</w:t>
      </w:r>
    </w:p>
    <w:p>
      <w:r>
        <w:t>- Sở Nội vụ;</w:t>
      </w:r>
    </w:p>
    <w:p>
      <w:r>
        <w:t>- Sở Tài chính;</w:t>
      </w:r>
    </w:p>
    <w:p>
      <w:r>
        <w:t>- Sở Thông tin và Truyền thông;</w:t>
      </w:r>
    </w:p>
    <w:p>
      <w:r>
        <w:t>- Sở Văn hóa, Thể thao và Du lịch;</w:t>
      </w:r>
    </w:p>
    <w:p>
      <w:r>
        <w:t>- Đài PTTH, Báo Lâm Đồng;</w:t>
      </w:r>
    </w:p>
    <w:p>
      <w:r>
        <w:t>- UBND các huyện, thành phố;</w:t>
      </w:r>
    </w:p>
    <w:p>
      <w:r>
        <w:t>- L­ưu: VT, NC1.</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