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922/KH-UBND năm 2025 thực hiện Chương trình hành động thực hiện Nghị quyết 57-NQ/TW về đột phá phát triển khoa học, công nghệ, đổi mới sáng tạo và chuyển đổi số quốc gia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922/KH-UBND</w:t>
      </w:r>
    </w:p>
    <w:p>
      <w:r>
        <w:t>Bến Tre, ngày 14 tháng 02 năm 2025</w:t>
      </w:r>
    </w:p>
    <w:p>
      <w:r>
        <w:t>KẾ HOẠCH</w:t>
      </w:r>
    </w:p>
    <w:p>
      <w:r>
        <w:t>TRIỂN KHAI THỰC HIỆN CHƯƠNG TRÌNH HÀNH ĐỘNG CỦA CHÍNH PHỦ THỰC HIỆN NGHỊ QUYẾT SỐ 57-NQ/TW NGÀY 22/12/2024 CỦA BỘ CHÍNH TRỊ VỀ ĐỘT PHÁ PHÁT TRIỂN KHOA HỌC, CÔNG NGHỆ, ĐỔI MỚI SÁNG TẠO VÀ CHUYỂN ĐỔI SỐ QUỐC GIA</w:t>
      </w:r>
    </w:p>
    <w:p>
      <w:r>
        <w:t>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 (sau đây gọi tắt là Nghị quyết số 03/NQ-CP); Ủy ban nhân dân (UBND) tỉnh ban hành kế hoạch triển khai thực hiện, cụ thể như sau:</w:t>
      </w:r>
    </w:p>
    <w:p>
      <w:r>
        <w:t>I. MỤC ĐÍCH, YÊU CẦU</w:t>
      </w:r>
    </w:p>
    <w:p>
      <w:r>
        <w:t>1. Mục đích</w:t>
      </w:r>
    </w:p>
    <w:p>
      <w:r>
        <w:t>Tổ chức cụ thể hóa và thực hiện đầy đủ các quan điểm, mục tiêu, nhiệm vụ và giải pháp đã đề ra trong Nghị quyết số 57-NQ/TW ngày 22/12/2024 của Bộ Chính trị về đột phá phát triển khoa học, công nghệ, đổi mới sáng tạo và chuyển đổi số quốc gia (sau đây gọi tắt là Nghị quyết số 57-NQ/TW), Nghị quyết số 03/NQ-CP.</w:t>
      </w:r>
    </w:p>
    <w:p>
      <w:r>
        <w:t>Xác định nhiệm vụ cụ thể để các sở, ban, ngành tỉnh và địa phương xây dựng kế hoạch thực hiện đạt kết quả; hiện thực hóa mục tiêu phát triển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 tỉnh nhà, ngăn chặn nguy cơ tụt hậu, đưa đất nước phát triển bứt phá, giàu mạnh trong kỷ nguyên mới.</w:t>
      </w:r>
    </w:p>
    <w:p>
      <w:r>
        <w:t>2. Yêu cầu</w:t>
      </w:r>
    </w:p>
    <w:p>
      <w:r>
        <w:t>Tuyên truyền sâu rộng các nội dung Nghị quyết số 57-NQ/TW, Nghị quyết số 03/NQ-CP và Chương trình hành động của Ban Thường vụ Tỉnh ủy, nhận thức đúng, đầy đủ về khoa học, công nghệ, đổi mới sáng tạo và chuyển đổi số trong sự nghiệp công nghiệp hóa, hiện đại hóa và hội nhập quốc tế.</w:t>
      </w:r>
    </w:p>
    <w:p>
      <w:r>
        <w:t>Xác định nhiệm vụ cụ thể để các sở, ban, ngành và địa phương xây dựng kế hoạch thực hiện; tổ chức kiểm tra, giám sát, đánh giá việc thực hiện Nghị quyết số 57-NQ/TW, Nghị quyết số 03/NQ-CP; kịp thời bổ sung, cụ thể hóa những chủ trương, chính sách, nhiệm vụ, giải pháp để triển khai thực hiện đáp ứng yêu cầu tình hình thực tiễn.</w:t>
      </w:r>
    </w:p>
    <w:p>
      <w:r>
        <w:t>Quá trình thực hiện các sở, ban, ngành tỉnh và địa phương cần chủ động, tích cực sáng tạo, bám sát chỉ đạo của Chính phủ, bộ, ngành Trung ương và của tỉnh; huy động tối đa sự tham gia của cả hệ thống chính trị, doanh nghiệp và nhân dân.</w:t>
      </w:r>
    </w:p>
    <w:p>
      <w:r>
        <w:t>II. NỘI DUNG</w:t>
      </w:r>
    </w:p>
    <w:p>
      <w:r>
        <w:t>1. Mục tiêu tổng quát</w:t>
      </w:r>
    </w:p>
    <w:p>
      <w:r>
        <w:t>Phát triển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 ngăn chặn nguy cơ tụt hậu.</w:t>
      </w:r>
    </w:p>
    <w:p>
      <w:r>
        <w:t>Tăng cường sự lãnh đạo toàn diện của Đảng, phát huy sức mạnh tổng hợp của cả hệ thống chính trị, sự chủ động tích cực tham gia của nhà khoa học, doanh nghiệp và Nhân dân đối với phát triển khoa học, công nghệ, đổi mới sáng tạo và chuyển đổi số.</w:t>
      </w:r>
    </w:p>
    <w:p>
      <w:r>
        <w:t>2. Mục tiêu cụ thể</w:t>
      </w:r>
    </w:p>
    <w:p>
      <w:r>
        <w:t>a) Đến năm 2030</w:t>
      </w:r>
    </w:p>
    <w:p>
      <w:r>
        <w:t>Tiềm lực, trình độ khoa học, công nghệ và đổi mới sáng tạo đạt mức tiên tiến ở nhiều lĩnh vực quan trọng, thuộc nhóm các tỉnh có thu nhập trung bình cao; trình độ, năng lực công nghệ, đổi mới sáng tạo của doanh nghiệp đạt mức trên trung bình của cả nước, xếp hạng về đổi mới sáng tạo (PII), chuyển đổi số (DTI) tỉnh Bến Tre thuộc nhóm 30 tỉnh, thành cả nước.</w:t>
      </w:r>
    </w:p>
    <w:p>
      <w:r>
        <w:t>Đóng góp của năng suất nhân tố tổng hợp (TFP) vào tăng trưởng kinh tế phấn đấu đạt 55%. Tỷ trọng xuất khẩu sản phẩm công nghệ cao trên tổng giá trị hàng hóa xuất khẩu phấn đấu đạt 50%. Kinh tế số phấn đấu chiếm 30% GRDP. Tỷ lệ sử dụng dịch vụ công trực tuyến của người dân và doanh nghiệp đạt trên 80%; giao dịch không dùng tiền mặt đạt 80%. Tỷ lệ doanh nghiệp có hoạt động đổi mới sáng tạo phấn đấu đạt 40% trong tổng số doanh nghiệp. Khoa học, công nghệ và đổi mới sáng tạo góp phần quan trọng xây dựng, phát triển giá trị văn hóa, xã hội, con người Việt Nam, đóng góp vào chỉ số phát triển con người (HDI) của tỉnh duy trì trên 0,7.</w:t>
      </w:r>
    </w:p>
    <w:p>
      <w:r>
        <w:t>Phấn đấu cân đối tối thiểu 2% tổng chi ngân sách hằng năm cho phát triển khoa học, công nghệ, đổi mới sáng tạo, chuyển đổi số và tăng dần theo yêu cầu phát triển. Tổ chức khoa học, công nghệ và đổi mới sáng tạo công lập được sắp xếp lại bảo đảm hoạt động hiệu lực, hiệu quả, gắn kết chặt chẽ giữa nghiên cứu - ứng dụng - đào tạo; nguồn nhân lực nghiên cứu khoa học, phát triển công nghệ, đổi mới sáng tạo phấn đấu đạt 12 người trên một vạn dân.</w:t>
      </w:r>
    </w:p>
    <w:p>
      <w:r>
        <w:t>Hạ tầng công nghệ số tiên tiến, hiện đại, dung lượng lớn, băng thông siêu rộng ngang tầm các tỉnh trong cả nước; từng bước ứng dụng có hiệu quả một số công nghệ chiến lược, công nghệ số như: Trí tuệ nhân tạo, Internet vạn vật (IoT), dữ liệu lớn, điện toán đám mây, chuỗi khối, bán dẫn, công nghệ lượng tử, nano, thông tin di động 5G, 6G, thông tin vệ tinh và một số công nghệ mới nổi. Phủ sóng 5G toàn tỉnh. Hoàn thành xây dựng đô thị thông minh; thu hút các tổ chức, doanh nghiệp công nghệ đầu tư nghiên cứu, sản xuất tại Bến Tre.</w:t>
      </w:r>
    </w:p>
    <w:p>
      <w:r>
        <w:t>Thực hiện quản lý nhà nước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 hình thành sàn giao dịch dữ liệu. Phát triển chính quyền số, kinh tế số, xã hội số, công dân số, công nghiệp văn hóa số đạt mức trung bình trong các tỉnh. Đảm bảo an toàn, an ninh không gian mạng, an ninh dữ liệu và bảo vệ dữ liệu.</w:t>
      </w:r>
    </w:p>
    <w:p>
      <w:r>
        <w:t>b) Đến năm 2045</w:t>
      </w:r>
    </w:p>
    <w:p>
      <w:r>
        <w:t>Khoa học, công nghệ, đổi mới sáng tạo và chuyển đổi số phát triển vững chắc, góp phần đưa Bến Tre là một trong các trung tâm công nghiệp công nghệ số của khu vực đồng bằng sông Cửu Long; tăng trưởng kinh tế dựa trên nền tảng khoa học công nghệ, đổi mới sáng tạo và chuyển đổi số, phấn đấu có quy mô kinh tế số đạt 35% GRDP, hướng tới phát triển kinh tế - xã hội bền vững; thuộc nhóm 30 địa phương dẫn đầu về chỉ số đổi mới sáng tạo (PII) và chuyển đổi số (DTI); thu hút được 05 doanh nghiệp công nghệ số đầu tư nghiên cứu, sản xuất tại Bến Tre. Tập trung xây dựng các lĩnh vực công nghiệp công nghệ số gắn với thế mạnh của tỉnh, như phát triển phần mềm, giải pháp công nghệ số cho nông nghiệp, công nghiệp và dịch vụ.</w:t>
      </w:r>
    </w:p>
    <w:p>
      <w:r>
        <w:t>III. NHIỆM VỤ, GIẢI PHÁP</w:t>
      </w:r>
    </w:p>
    <w:p>
      <w:r>
        <w:t>Các sở, ban, ngành tỉnh; Ủy ban nhân dân các huyện, thành phố; các cơ quan, đơn vị căn cứ chức năng, nhiệm vụ được giao  (theo phản công chi tiết tại phụ lục đính kèm)  tổ chức thực hiện có hiệu quả các nhiệm vụ, giải pháp trọng tâm sau:</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Tổ chức triển khai chương trình tuyên truyền thường xuyên, sâu rộng về nội dung Nghị quyết số 57-NQ/TW, Nghị quyết số 03/NQ-CP và Chương trình hành động của Ban Thường vụ Tỉnh ủy và các văn bản có liên quan về phát triển khoa học, công nghệ, đổi mới sáng tạo và chuyển đổi số, bằng nhiều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về phát triển khoa học, công nghệ, đổi mới sáng tạo, chuyển đổi số hằng năm. Ban hành kế hoạch phát triển khoa học, công nghệ, đổi mới sáng tạo, chuyển đổi số gắn với kế hoạch công tác hằng năm của các sở, ban, ngành và địa phương phù hợp tình hình thực tế.</w:t>
      </w:r>
    </w:p>
    <w:p>
      <w:r>
        <w:t>c) Thiết lập, vận hành hiệu quả Không gian thương hiệu tỉnh Bến Tre, góp phần khai thác tối đa giá trị của sản phẩm chủ lực địa phương, đẩy mạnh quảng bá thương hiệu của tỉnh về đổi mới sáng tạo, hướng đến xây dựng thương hiệu địa phương.</w:t>
      </w:r>
    </w:p>
    <w:p>
      <w:r>
        <w:t>d) Định kỳ đánh giá, công bố mức độ hoàn thành nhiệm vụ chuyển đổi số của cơ quan, đơn vị; người đứng đầu và cán bộ, công chức, viên chức trong cơ quan nhà nước; kết quả thực hiện chuyển đổi số là tiêu chí đánh giá hiệu quả thực hiện nhiệm vụ, đánh giá thi đua, khen thưởng hằng năm.</w:t>
      </w:r>
    </w:p>
    <w:p>
      <w:r>
        <w:t>e) Phấn đấu bố trí tỷ lệ cán bộ có chuyên môn, kinh nghiệm về khoa học kỹ thuật trong đội ngũ lãnh đạo từng cơ quan, đơn vị nhà nước, đạt 25%.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g) Xây dựng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 cụ thể hóa nhiệm vụ chuyển đổi số, phát triển khoa học, công nghệ, đổi mới sáng tạo trong kế hoạch công tác hàng năm của cơ quan, tổ chức, đơn vị, địa phương.</w:t>
      </w:r>
    </w:p>
    <w:p>
      <w:r>
        <w:t>h) Ban hành, tổ chức thực hiện chương trình đào tạo, bồi dưỡng cho cán bộ, công chức, viên chức kiến thức về khoa học, công nghệ, đổi mới sáng tạo, kỹ năng số, công nghệ số cơ bản phục vụ công tác chuyển đổi số. Xây dựng, nâng cấp nền tảng đào tạo trực tuyến, mở đại trà, cung cấp miễn phí kiến thức về khoa học, công nghệ, đổi mới sáng tạo, kỹ năng số, công nghệ số cơ bản cho người dân, doanh nghiệp.</w:t>
      </w:r>
    </w:p>
    <w:p>
      <w:r>
        <w:t>i) Phát động phong trào thi đua trên địa bàn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cho các nhà khoa học, nhà sáng chế, các doanh nghiệp, tổ chức, cá nhân có thành tích trong chuyển đổi sổ; trân trọng từng phát minh, sáng kiến, cải tiến kỹ thuật, sáng kiến nâng cao hiệu quả công tác, hiệu suất công việc, dù nhỏ nhất.</w:t>
      </w:r>
    </w:p>
    <w:p>
      <w:r>
        <w:t>k) Phát động phong trào phát minh, sáng chế, cải tiến kỹ thuật, sáng kiến nâng cao hiệu quả công tác, hiệu suất công việc trong mọi cơ quan, tổ chức và doanh nghiệp trên địa bàn tỉnh.</w:t>
      </w:r>
    </w:p>
    <w:p>
      <w:r>
        <w:t>2. 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a) Khẩn trương rà soát, kiến nghị sửa đổi, bổ sung, hoàn thiện các quy định pháp luật về khoa học, công nghệ, đầu tư, đầu tư công, cơ chế tài chính,...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mọi ngành, lĩnh vực trên môi trường số phù hợp tình hình thực tế của tỉnh.</w:t>
      </w:r>
    </w:p>
    <w:p>
      <w:r>
        <w:t>b) Đề xuất chính sách hỗ trợ và đơn giản hóa thủ tục hành chính về đầu tư trong lĩnh vực khoa học, công nghệ, đổi mới sáng tạo và chuyển đổi số để thu hút, sử dụng hiệu quả mọi nguồn lực đầu tư;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đề xuất cơ chế chấp nhận rủi ro, đầu tư mạo hiểm và độ trễ trong nghiên cứu khoa học, phát triển công nghệ, đổi mới sáng tạo.</w:t>
      </w:r>
    </w:p>
    <w:p>
      <w:r>
        <w:t>c) Rà soát, điều chỉnh các quy trình nội bộ phù hợp xử lý trên môi trường điện tử; thực hiện các biện pháp, giải pháp linh hoạt sáng tạo, hiệu quả cho phép sử dụng các giấy tờ điện tử tích hợp trên tài khoản định danh điện tử thay thế với giấy tờ khi thực hiện các thủ tục hành chính; cắt giảm các thành phần hồ sơ khi dữ liệu đã được số hóa.</w:t>
      </w:r>
    </w:p>
    <w:p>
      <w:r>
        <w:t>d) Nâng cao hiệu quả quản lý nhà nước về khoa học, công nghệ, đổi mới sáng tạo và chuyển đổi số. Tập trung nguồn lực đầu tư từ ngân sách nhà nước (phấn đấu tối thiểu 2% tổng chi ngân sách nhà nước), thu hút đầu tư ngoài ngân sách cho khoa học, công nghệ và đổi mới sáng tạo. Tập trung nguồn lực đầu tư từ ngân sách nhà nước, thu hút đầu tư ngoài ngân sách cho khoa học, công nghệ và đổi mới sáng tạo.</w:t>
      </w:r>
    </w:p>
    <w:p>
      <w:r>
        <w:t>e) Thành lập và sử dụng các quỹ cho khởi nghiệp sáng tạo, ươm tạo công nghệ và chuyển đổi số theo quy định. Triển khai thực hiện quy định về các quỹ đầu tư mạo hiểm cho khởi nghiệp sáng tạo, ươm tạo công nghệ và chuyển đổi số; cơ chế miễn trừ trách nhiệm trong việc thử nghiệm công nghệ số mới, mô hình kinh doanh mới ứng dụng công nghệ số; cơ chế ưu đãi về đất đai, tín dụng, thuế trong nghiên cứu, thử nghiệm, ứng dụng, phát triển công nghệ số chiến lược, công nghiệp công nghệ số, công nghiệp dữ liệu lớn, công nghiệp an toàn, an ninh mạng, công nghiệp Internet vạn vật (IoT).</w:t>
      </w:r>
    </w:p>
    <w:p>
      <w:r>
        <w:t>3. Tăng cường đầu tư, từng bước hoàn thiện hạ tầng cho khoa học, công nghệ, đổi mới sáng tạo và chuyển đổi số</w:t>
      </w:r>
    </w:p>
    <w:p>
      <w:r>
        <w:t>a) Triển khai thực hiện có hiệu quả các văn bản của trung ương về phát triển công nghệ và công nghiệp chiến lược; rà soát, quản lý chặt chẽ, khai thác, sử dụng có hiệu quả các nguồn tài nguyên để phát triển khoa học, công nghệ, đổi mới sáng tạo.</w:t>
      </w:r>
    </w:p>
    <w:p>
      <w:r>
        <w:t>b) Vận hành và phát triển Không gian đổi mới sáng tạo Mekong (Mekong Innovation Hub) kết nối các trung tâm đổi mới sáng tạo, khởi nghiệp sáng tạo và Trung tâm Đổi mới sáng tạo Quốc gia, chú trọng vào các công nghệ chiến lược và chuyển đổi số.</w:t>
      </w:r>
    </w:p>
    <w:p>
      <w:r>
        <w:t>c) Triển khai cơ chế, chính sách hỗ trợ, khuyến khích các tổ chức, cá nhân, doanh nghiệp đầu tư, xây dựng các phòng thí nghiệm, trung tâm nghiên cứu và phát triển khoa học, công nghệ; các chương trình, nhiệm vụ, dự án về hợp tác công tư trong phát triển các hạ tầng số mới.</w:t>
      </w:r>
    </w:p>
    <w:p>
      <w:r>
        <w:t>d)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tỉnh. Phát triển hạ tầng vật lý số, hạ tầng tiện ích số; tích hợp cảm biến, ứng dụng công nghệ số vào hạ tầng thiết yếu, đảm bảo an toàn, an ninh thông tin.</w:t>
      </w:r>
    </w:p>
    <w:p>
      <w:r>
        <w:t>e) Thí điểm triển khai bản sao số cho ít nhất 01 đô thị. Hoàn thành xây dựng đô thị thông minh cho thành phố Bến Tre, thị trấn Mỏ Cày, thị trấn Ba Tri.</w:t>
      </w:r>
    </w:p>
    <w:p>
      <w:r>
        <w:t>g)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 Thúc đẩy, phát triển một số ngành, lĩnh vực ứng dụng công nghiệp Internet vạn vật (IoT) như sản xuất, thương mại, năng lượng, nông nghiệp, giao thông, y tế,...; chuyển đổi số các khu công nghiệp, cụm công nghiệp theo hướng tăng cường ứng dụng Internet vạn vật (IoT) để trở thành khu công nghiệp, cụm công nghiệp thông minh.</w:t>
      </w:r>
    </w:p>
    <w:p>
      <w:r>
        <w:t>h) Khai thác hiệu quả các cơ sở dữ liệu quốc gia, cơ sở dữ liệu của bộ,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 Phát triển mạnh mẽ ứng dụng trí tuệ nhân tạo dựa trên dữ liệu lớn đối với các ngành, lĩnh vực quan trọng.</w:t>
      </w:r>
    </w:p>
    <w:p>
      <w:r>
        <w:t>i) Tiếp tục triển khai hiệu quả các dự án đầu tư lĩnh vực khoa học, công nghệ, đổi mới sáng tạo và chuyển đổi số: Trung tâm dữ liệu của tỉnh, Trung tâm giám sát và điều hành an toàn, an ninh mạng (SOC), Trung tâm điều hành thông minh (IOC).</w:t>
      </w:r>
    </w:p>
    <w:p>
      <w:r>
        <w:t>4. Phát triển, trọng dụng nhân lực chất lượng cao, nhân tài đáp ứng yêu cầu phát triển khoa học, công nghệ, đổi mới sáng tạo và chuyển đổi số</w:t>
      </w:r>
    </w:p>
    <w:p>
      <w:r>
        <w:t>a) Tập trung nguồn lực thực hiện đạt kết quả Chương trình số 55-CTr/TU ngày 23/4/2024 của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b) Ban hành chính sách đặc thù thu hút, tuyển dụng, đãi ngộ nhân lực có trình độ cao về khoa học, công nghệ, đổi mới sáng tạo và chuyển đổi số làm việc tại các cơ quan nhà nước, đảm bảo đủ về số lượng, chất lượng, phù hợp nhu cầu của tỉnh, các chuyên gia, nhà khoa học về làm việc tại tỉnh theo các lĩnh vực, ngành nghề tỉnh có nhu cầu.</w:t>
      </w:r>
    </w:p>
    <w:p>
      <w:r>
        <w:t>c)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d) Rà soát, điều chỉnh Quy hoạch các tổ chức khoa học công nghệ công lập và đổi mới nội dung hoạt động thực chất và hiệu quả. Phát triển mạng lưới giảng viên, nhà khoa học và chuyên gia kết nối với mạng lưới chuyên gia, nhà khoa học quốc tế theo các lĩnh vực khoa học, kỹ thuật then chốt và công nghệ tiên tiến.</w:t>
      </w:r>
    </w:p>
    <w:p>
      <w: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a) Triển khai có hiệu quả các mục tiêu trong Đề án chuyển đổi số tỉnh Bến Tre giai đoạn 2020 - 2025, tầm nhìn đến năm 2030; nâng cao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w:t>
      </w:r>
    </w:p>
    <w:p>
      <w:r>
        <w:t>b) Đẩy mạnh ứng dụng khoa học và công nghệ để xây dựng các cơ sở khoa học nhằm trợ giúp việc ra quyết định trong hoạt động của các cơ quan quản lý nhà nước mang tính khả thi cao.</w:t>
      </w:r>
    </w:p>
    <w:p>
      <w:r>
        <w:t>c) Tăng cường phối hợp giữa các cơ quan, đơn vị liên quan để đảm bảo liên thông, đồng bộ, bí mật nhà nước trong hoạt động chuyển đổi số của cả hệ thống chính trị.</w:t>
      </w:r>
    </w:p>
    <w:p>
      <w:r>
        <w:t>d) Nâng cao năng lực quản lý và điều hành của Trung tâm giám sát điều hành thông minh nhằm tăng cường quản lý công, hiệu lực quản trị, hiệu quả điều hành của các cấp chính quyền; thực hiện chỉ đạo, điều hành của cơ quan nhà nước trực tuyến, dựa trên dữ liệu giám sát trực tuyến và toàn diện, kịp thời cảnh báo, phát hiện sớm để phòng chống tham nhũng, tiêu cực, lãng phí.</w:t>
      </w:r>
    </w:p>
    <w:p>
      <w:r>
        <w:t>e)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g) Chính quyền các cấp sẵn sàng hỗ trợ doanh nghiệp tham gia phát triển các ứng dụng, dịch vụ số mới theo hình thức hợp tác công tư (PPP).</w:t>
      </w:r>
    </w:p>
    <w:p>
      <w:r>
        <w:t>h) Phát triển và làm chủ công nghệ các nền tảng số đảm bảo an toàn, nhiều tiện ích cho người dân; phổ cập nhanh các dịch vụ số thiết yếu cho người dân.</w:t>
      </w:r>
    </w:p>
    <w:p>
      <w:r>
        <w:t>i) Xây dựng kế hoạch để mỗi người dân có danh tính số, phương tiện số, kỹ năng số và tài khoản số, hình thành công dân số.</w:t>
      </w:r>
    </w:p>
    <w:p>
      <w:r>
        <w:t>k) Triển khai giải pháp hỗ trợ, bảo vệ người dân trên không gian mạng ở mức cơ bản, tạo lập niềm tin số.</w:t>
      </w:r>
    </w:p>
    <w:p>
      <w:r>
        <w:t>l) Xây dựng văn hóa số cộng đồng, đồng thời giữ gìn bản sắc dân tộc, thuần phong mỹ tục của người Việt Nam trên môi trường số; xây dựng bộ quy tắc ứng xử trên không gian mạng.</w:t>
      </w:r>
    </w:p>
    <w:p>
      <w:r>
        <w:t>m) Đẩy mạnh chuyển đổi số trong lĩnh vực văn hóa để phát triển công nghiệp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hóa, các di sản văn hóa số. Huy động, khuyến khích và xây dựng chính sách đãi ngộ động viên đội ngũ tri thức, thanh niên là lực lượng tiên phong xây dựng văn hóa số.</w:t>
      </w:r>
    </w:p>
    <w:p>
      <w:r>
        <w:t>n) Triển khai quyết liệt các biện pháp,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o) Xây dựng nền tảng số nhằm giám sát và thu thập dữ liệu lĩnh vực tài nguyên, môi trường; hệ thống thông tin địa lý; hệ thống giao thông thông minh.</w:t>
      </w:r>
    </w:p>
    <w:p>
      <w:r>
        <w:t>p)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q) Tăng cường giám sát trên không gian mạng để kịp thời phát hiện, cảnh báo sớm các nguy cơ mất an toàn, an ninh mạng cho các cơ quan, tổ chức, doanh nghiệp và người dân.</w:t>
      </w:r>
    </w:p>
    <w:p>
      <w:r>
        <w:t>s) Phát triển các hệ thống kỹ thuật có năng lực giám sát các nội dung vi phạm pháp luật trên không gian mạng để chủ động phát hiện, ngăn chặn kịp thời, hiệu quả.</w:t>
      </w:r>
    </w:p>
    <w:p>
      <w:r>
        <w:t>t) Phát hiện, đấu tranh ngăn chặn sớm hoạt động tấn công mạng, gián điệp mạng, âm mưu, hoạt động chống phá của các thế lực thù địch, phản động trên mạng và tội phạm mạng.</w:t>
      </w:r>
    </w:p>
    <w:p>
      <w:r>
        <w:t>u) Số hóa, thông minh hóa, hiện đại hóa vũ khí, trang bị kỹ thuật quân sự, an ninh; làm chủ vũ khí công nghệ cao dựa trên công nghệ số;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để bảo vệ Tổ quốc.</w:t>
      </w:r>
    </w:p>
    <w:p>
      <w:r>
        <w:t>v)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a) Rà soát,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Tổ chức thực hiện các giải pháp để thúc đẩy việc chuyển giao tri thức, đào tạo nhân lực khoa học, công nghệ, đổi mới sáng tạo thông qua doanh nghiệp có vốn đầu tư trực tiếp nước ngoài (FDI).</w:t>
      </w:r>
    </w:p>
    <w:p>
      <w:r>
        <w:t>c) Cập nhật, hoàn thiện bộ tiêu chí đánh giá mức độ chuyển đổi số doanh nghiệp và triển khai các chương trình hỗ trợ, thúc đẩy doanh nghiệp, nhất là doanh nghiệp nhỏ và vừa, hợp tác xã, hộ kinh doanh chuyển đổi số.</w:t>
      </w:r>
    </w:p>
    <w:p>
      <w:r>
        <w:t>d) Xây dựng cơ chế giao nhiệm vụ, thuê khoán cho một số doanh nghiệp làm chủ công nghệ chiến lược, đi đôi với nhiệm vụ triển khai phát triển hạ tầng số, các dự án chuyển đổi số của tỉnh.</w:t>
      </w:r>
    </w:p>
    <w:p>
      <w:r>
        <w:t>e) Xây dựng cơ chế, chính sách: hỗ trợ các doanh nghiệp công nghệ số, tổ chức, cá nhân có năng lực, thực hiện các nhiệm vụ trọng điểm về chuyển đổi số trên địa bàn tỉnh; thu hút doanh nghiệp có năng lực về công nghệ đặt trụ sở, đầu tư nghiên cứu, sản xuất tại tỉnh; khuyến khích tinh thần khởi nghiệp về khoa học, công nghệ, đổi mới sáng tạo và chuyển đổi số; hỗ trợ khởi nghiệp và thu hút các doanh nghiệp trong và ngoài nước khởi nghiệp tại tỉnh....</w:t>
      </w:r>
    </w:p>
    <w:p>
      <w:r>
        <w:t>g) Hình thành ít nhất 03 khu/vùng công nghệ cao theo mục tiêu đến năm 2030 tại Kế hoạch số 6640/KH-UBND ngày 11/12/2020 của UBND tỉnh về thực hiện Nghị quyết số 52-NQ/TW ngày 27/9/2019 của Bộ Chính trị về một số chủ trương, chính sách chủ động tham gia cuộc cách mạng công nghiệp lần thứ tư.</w:t>
      </w:r>
    </w:p>
    <w:p>
      <w:r>
        <w:t>h) Rà soát, xây dựng các chính sách đặc thù để thu hút doanh nghiệp công nghệ số đầu tư tại các khu công nghiệp công nghệ số.</w:t>
      </w:r>
    </w:p>
    <w:p>
      <w:r>
        <w:t>i)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k) Xây dựng, ban hành chương trình đẩy mạnh sản xuất thông minh, chuyển đổi số trong các lĩnh vực trọng điểm như giáo dục, y tế, nông nghiệp, công nghiệp, thương mại, tài chính, giao thông, xây dựng, logistics, du lịch,...</w:t>
      </w:r>
    </w:p>
    <w:p>
      <w:r>
        <w:t>7. Tăng cường hợp tác quốc tế trong phát triển khoa học, công nghệ, đổi mới sáng tạo và chuyển đổi số</w:t>
      </w:r>
    </w:p>
    <w:p>
      <w:r>
        <w:t>a) Tăng cường hợp tác với các Viện nghiên cứu, Trường đại học trong nghiên cứu khoa học, thử nghiệm công nghệ; đẩy mạnh kết nối cung cầu công nghệ để giới thiệu các thành tựu khoa học, công nghệ và chuyển đổi số trên địa bàn tỉnh; tạo điều kiện, hỗ trợ các doanh nghiệp hợp tác và tiếp nhận chuyển giao công nghệ từ nước ngoài và những công nghệ sản xuất sản phẩm mà tỉnh có lợi thế cạnh tranh.</w:t>
      </w:r>
    </w:p>
    <w:p>
      <w:r>
        <w:t>b) Tổ chức xúc tiến đầu tư, mời gọi các nhà đầu tư trong nước và ngoài nước có tiềm lực, thương hiệu mạnh trong các lĩnh vực công nghệ cao, công nghệ thông tin, chuyển đổi số...</w:t>
      </w:r>
    </w:p>
    <w:p>
      <w:r>
        <w:t>c) Tổ chức học tập kinh nghiệm các tỉnh, thành phố có các mô hình, giải pháp phát triển khoa học, công nghệ, đổi mới sáng tạo và chuyển đổi số hiệu quả, phù hợp với thực tế của tỉnh.</w:t>
      </w:r>
    </w:p>
    <w:p>
      <w:r>
        <w:t>IV. TỔ CHỨC THỰC HIỆN</w:t>
      </w:r>
    </w:p>
    <w:p>
      <w:r>
        <w:t>1. Các sở, ban, ngành tỉnh; Ủy ban nhân dân các huyện, thành phố; các cơ quan, đơn vị căn cứ nhiệm vụ được giao trong Kế hoạch này, xây dựng kế hoạch cụ thể gắn với kế hoạch công tác hàng năm của cơ quan, đơn vị để triển khai thực hiện đạt kết quả tốt; định kỳ trước ngày 01/6 và 15/11 hàng năm (hoặc đột xuất khi có yêu cầu) báo cáo kết quả đến Ủy ban nhân dân tỉnh (qua Sở Khoa học và Công nghệ để tổng hợp chung) theo dõi, chỉ đạo.</w:t>
      </w:r>
    </w:p>
    <w:p>
      <w:r>
        <w:t>2. Thủ trưởng các sở, ban, ngành tỉnh, Chủ tịch Ủy ban nhân dân các huyện, thành phố tập trung chỉ đạo thực hiện đạt kết quả tốt các nội dung nhiệm vụ, giải pháp; bảo đảm an ninh, trật tự; tổ chức kiểm tra, đôn đốc việc triển khai thực hiện kế hoạch.</w:t>
      </w:r>
    </w:p>
    <w:p>
      <w:r>
        <w:t>3. Sở Khoa học và Công nghệ chủ trì, phối hợp với các sở, ban, ngành tỉnh, Ủy ban nhân dân các huyện, thành phố, theo dõi, đôn đốc việc triển khai thực hiện Kế hoạch này, kịp thời tổng hợp báo cáo và đề xuất Ủy ban nhân dân tỉnh chỉ đạo thực hiện đồng bộ và có hiệu quả.</w:t>
      </w:r>
    </w:p>
    <w:p>
      <w:r>
        <w:t>4. Sở Tài chính chủ trì, phối hợp với các cơ quan, đơn vị, địa phương phân bổ nguồn kinh phí hàng năm theo quy định, bảo đảm thực hiện đạt kết quả.</w:t>
      </w:r>
    </w:p>
    <w:p>
      <w:r>
        <w:t>Trong quá trình tổ chức thực hiện, nếu cần sửa đổi, bổ sung những nội dung cụ thể, các sở, ban, ngành, địa phương chủ động đề xuất bằng văn bản, gửi Sở Khoa học và Công nghệ để tổng hợp và báo cáo Ủy ban nhân dân tỉnh xem xét.</w:t>
      </w:r>
    </w:p>
    <w:p>
      <w:r>
        <w:t>Ủy ban nhân dân tỉnh yêu cầu Thủ trưởng các sở, ban, ngành tỉnh và Chủ tịch Ủy ban nhân dân các huyện, thành phố; Lãnh đạo các cơ quan, đơn vị, doanh nghiệp triển khai thực hiện tốt nội dung Kế hoạch này./.</w:t>
      </w:r>
    </w:p>
    <w:p>
      <w:r>
        <w:t>Nơi nhận:</w:t>
      </w:r>
    </w:p>
    <w:p>
      <w:r>
        <w:t>- Bộ KH&amp;CN;</w:t>
      </w:r>
    </w:p>
    <w:p>
      <w:r>
        <w:t>- TT Tỉnh ủy (thay b/c);</w:t>
      </w:r>
    </w:p>
    <w:p>
      <w:r>
        <w:t>- TT HĐND tỉnh;</w:t>
      </w:r>
    </w:p>
    <w:p>
      <w:r>
        <w:t>- CT, các PCT UBND tỉnh;</w:t>
      </w:r>
    </w:p>
    <w:p>
      <w:r>
        <w:t>- UBMTTQVN và các tổ chức CT-XH tỉnh;</w:t>
      </w:r>
    </w:p>
    <w:p>
      <w:r>
        <w:t>- Các sở, ban, ngành tỉnh;</w:t>
      </w:r>
    </w:p>
    <w:p>
      <w:r>
        <w:t>- UBND các huyện, TP;</w:t>
      </w:r>
    </w:p>
    <w:p>
      <w:r>
        <w:t>- Chánh, các PCVP UBND tỉnh;</w:t>
      </w:r>
    </w:p>
    <w:p>
      <w:r>
        <w:t>- Các phòng thuộc Văn phòng UBND tỉnh;</w:t>
      </w:r>
    </w:p>
    <w:p>
      <w:r>
        <w:t>- Cổng TTĐT tỉnh;</w:t>
      </w:r>
    </w:p>
    <w:p>
      <w:r>
        <w:t>- Lưu: VT, NVN.</w:t>
      </w:r>
    </w:p>
    <w:p>
      <w:r>
        <w:t>TM. ỦY BAN NHÂN DÂN</w:t>
      </w:r>
    </w:p>
    <w:p>
      <w:r>
        <w:t>CHỦ TỊCH</w:t>
      </w:r>
    </w:p>
    <w:p>
      <w:r>
        <w:t>Trần Ngọc Tam</w:t>
      </w:r>
    </w:p>
    <w:p>
      <w:r>
        <w:t>PHỤ LỤC I</w:t>
      </w:r>
    </w:p>
    <w:p>
      <w:r>
        <w:t>CÁC CHỈ TIÊU CỤ THỂ</w:t>
      </w:r>
    </w:p>
    <w:p>
      <w:r>
        <w:t>(Kèm theo Kế hoạch số 922/KH-UBND ngày 14 tháng 2 năm 2025 của Ủy ban nhân dân tỉnh Bến Tre)</w:t>
      </w:r>
    </w:p>
    <w:p>
      <w:r>
        <w:t>TT</w:t>
      </w:r>
    </w:p>
    <w:p>
      <w:r>
        <w:t>Chỉ tiêu</w:t>
      </w:r>
    </w:p>
    <w:p>
      <w:r>
        <w:t>Đơn vị</w:t>
      </w:r>
    </w:p>
    <w:p>
      <w:r>
        <w:t>Kết quả</w:t>
      </w:r>
    </w:p>
    <w:p>
      <w:r>
        <w:t>Cơ quan chủ trì</w:t>
      </w:r>
    </w:p>
    <w:p>
      <w:r>
        <w:t>I</w:t>
      </w:r>
    </w:p>
    <w:p>
      <w:r>
        <w:t>Đến năm 2030</w:t>
      </w:r>
    </w:p>
    <w:p>
      <w:r>
        <w:t>1</w:t>
      </w:r>
    </w:p>
    <w:p>
      <w:r>
        <w:t>Chỉ số đổi mới sáng tạo cấp địa phương (PII)</w:t>
      </w:r>
    </w:p>
    <w:p>
      <w:r>
        <w:t>Thứ bậc</w:t>
      </w:r>
    </w:p>
    <w:p>
      <w:r>
        <w:t>Xếp hạng ở nhóm 30 tỉnh, thành</w:t>
      </w:r>
    </w:p>
    <w:p>
      <w:r>
        <w:t>Sở Khoa học và Công nghệ</w:t>
      </w:r>
    </w:p>
    <w:p>
      <w:r>
        <w:t>2</w:t>
      </w:r>
    </w:p>
    <w:p>
      <w:r>
        <w:t>Xếp hạng chỉ số đánh giá chuyển đổi số (DTI)</w:t>
      </w:r>
    </w:p>
    <w:p>
      <w:r>
        <w:t>Thứ bậc</w:t>
      </w:r>
    </w:p>
    <w:p>
      <w:r>
        <w:t>Xếp hạng ở nhóm 30 tỉnh, thành</w:t>
      </w:r>
    </w:p>
    <w:p>
      <w:r>
        <w:t>Sở Thông tin và Truyền thông</w:t>
      </w:r>
    </w:p>
    <w:p>
      <w:r>
        <w:t>3</w:t>
      </w:r>
    </w:p>
    <w:p>
      <w:r>
        <w:t>Tỷ lệ đóng góp của năng suất nhân tố tổng hợp (TFP) vào tăng trưởng kinh tế</w:t>
      </w:r>
    </w:p>
    <w:p>
      <w:r>
        <w:t>%</w:t>
      </w:r>
    </w:p>
    <w:p>
      <w:r>
        <w:t>≥ 55</w:t>
      </w:r>
    </w:p>
    <w:p>
      <w:r>
        <w:t>Sở Khoa học và Công nghệ; Cục Thống kê</w:t>
      </w:r>
    </w:p>
    <w:p>
      <w:r>
        <w:t>4</w:t>
      </w:r>
    </w:p>
    <w:p>
      <w:r>
        <w:t>Quy mô kinh tế số</w:t>
      </w:r>
    </w:p>
    <w:p>
      <w:r>
        <w:t>% GRDP</w:t>
      </w:r>
    </w:p>
    <w:p>
      <w:r>
        <w:t>≥ 30</w:t>
      </w:r>
    </w:p>
    <w:p>
      <w:r>
        <w:t>Sở Thông tin và Truyền thông</w:t>
      </w:r>
    </w:p>
    <w:p>
      <w:r>
        <w:t>5.1</w:t>
      </w:r>
    </w:p>
    <w:p>
      <w:r>
        <w:t>Tỷ lệ sử dụng dịch vụ công trực tuyến của người dân và doanh nghiệp</w:t>
      </w:r>
    </w:p>
    <w:p>
      <w:r>
        <w:t>%</w:t>
      </w:r>
    </w:p>
    <w:p>
      <w:r>
        <w:t>≥ 80</w:t>
      </w:r>
    </w:p>
    <w:p>
      <w:r>
        <w:t>Sở Thông tin và Truyền thông</w:t>
      </w:r>
    </w:p>
    <w:p>
      <w:r>
        <w:t>5.2</w:t>
      </w:r>
    </w:p>
    <w:p>
      <w:r>
        <w:t>Tỷ lệ cung cấp dịch vụ công trực tuyến toàn trình trên tổng số thủ tục hành chính có đủ điều kiện</w:t>
      </w:r>
    </w:p>
    <w:p>
      <w:r>
        <w:t>%</w:t>
      </w:r>
    </w:p>
    <w:p>
      <w:r>
        <w:t>90</w:t>
      </w:r>
    </w:p>
    <w:p>
      <w:r>
        <w:t>Văn phòng UBND tỉnh</w:t>
      </w:r>
    </w:p>
    <w:p>
      <w:r>
        <w:t>5.3</w:t>
      </w:r>
    </w:p>
    <w:p>
      <w:r>
        <w:t>Tỷ lệ số hóa hồ sơ, kết quả giải quyết thủ tục hành chính</w:t>
      </w:r>
    </w:p>
    <w:p>
      <w:r>
        <w:t>%</w:t>
      </w:r>
    </w:p>
    <w:p>
      <w:r>
        <w:t>100</w:t>
      </w:r>
    </w:p>
    <w:p>
      <w:r>
        <w:t>Văn phòng UBND tỉnh</w:t>
      </w:r>
    </w:p>
    <w:p>
      <w:r>
        <w:t>5.4</w:t>
      </w:r>
    </w:p>
    <w:p>
      <w:r>
        <w:t>Tỷ lệ cấp kết quả giải quyết thủ tục hành chính điện tử</w:t>
      </w:r>
    </w:p>
    <w:p>
      <w:r>
        <w:t>%</w:t>
      </w:r>
    </w:p>
    <w:p>
      <w:r>
        <w:t>100</w:t>
      </w:r>
    </w:p>
    <w:p>
      <w:r>
        <w:t>Văn phòng UBND tỉnh</w:t>
      </w:r>
    </w:p>
    <w:p>
      <w:r>
        <w:t>5.5</w:t>
      </w:r>
    </w:p>
    <w:p>
      <w:r>
        <w:t>Tỷ lệ khai thác, sử dụng lại thông tin, dữ liệu đã được số hóa trong giải quyết thủ tục hành chính, dịch vụ công</w:t>
      </w:r>
    </w:p>
    <w:p>
      <w:r>
        <w:t>%</w:t>
      </w:r>
    </w:p>
    <w:p>
      <w:r>
        <w:t>80</w:t>
      </w:r>
    </w:p>
    <w:p>
      <w:r>
        <w:t>Văn phòng UBND tỉnh</w:t>
      </w:r>
    </w:p>
    <w:p>
      <w:r>
        <w:t>5.6</w:t>
      </w:r>
    </w:p>
    <w:p>
      <w:r>
        <w:t>Tỷ lệ thanh toán trực tuyến trong giải quyết thủ tục hành chính, dịch vụ công</w:t>
      </w:r>
    </w:p>
    <w:p>
      <w:r>
        <w:t>%</w:t>
      </w:r>
    </w:p>
    <w:p>
      <w:r>
        <w:t>80</w:t>
      </w:r>
    </w:p>
    <w:p>
      <w:r>
        <w:t>Văn phòng UBND tỉnh</w:t>
      </w:r>
    </w:p>
    <w:p>
      <w:r>
        <w:t>5.7</w:t>
      </w:r>
    </w:p>
    <w:p>
      <w:r>
        <w:t>Tỷ lệ thủ tục hành chính được tiếp nhận, giải quyết phi địa giới hành chính giữa trung ương và địa phương, giữa các cấp chính quyền</w:t>
      </w:r>
    </w:p>
    <w:p>
      <w:r>
        <w:t>%</w:t>
      </w:r>
    </w:p>
    <w:p>
      <w:r>
        <w:t>70</w:t>
      </w:r>
    </w:p>
    <w:p>
      <w:r>
        <w:t>Văn phòng UBND tỉnh</w:t>
      </w:r>
    </w:p>
    <w:p>
      <w:r>
        <w:t>5.8</w:t>
      </w:r>
    </w:p>
    <w:p>
      <w:r>
        <w:t>Tỷ lệ cắt giảm hoặc tự động hóa thủ tục hành chính về cấp phép</w:t>
      </w:r>
    </w:p>
    <w:p>
      <w:r>
        <w:t>%</w:t>
      </w:r>
    </w:p>
    <w:p>
      <w:r>
        <w:t>&gt;=30</w:t>
      </w:r>
    </w:p>
    <w:p>
      <w:r>
        <w:t>Văn phòng UBND tỉnh</w:t>
      </w:r>
    </w:p>
    <w:p>
      <w:r>
        <w:t>5.9</w:t>
      </w:r>
    </w:p>
    <w:p>
      <w:r>
        <w:t>Tỷ lệ cắt giảm thủ tục hành chính nội bộ giữa các cơ quan nhà nước trong thực hiện cấp phép</w:t>
      </w:r>
    </w:p>
    <w:p>
      <w:r>
        <w:t>%</w:t>
      </w:r>
    </w:p>
    <w:p>
      <w:r>
        <w:t>50</w:t>
      </w:r>
    </w:p>
    <w:p>
      <w:r>
        <w:t>Văn phòng UBND tỉnh</w:t>
      </w:r>
    </w:p>
    <w:p>
      <w:r>
        <w:t>5.10</w:t>
      </w:r>
    </w:p>
    <w:p>
      <w:r>
        <w:t>Tỷ lệ xử lý văn bản, hồ sơ công việc toàn trình trên môi trường điện tử của các cơ quan hành chính nhà nước</w:t>
      </w:r>
    </w:p>
    <w:p>
      <w:r>
        <w:t>%</w:t>
      </w:r>
    </w:p>
    <w:p>
      <w:r>
        <w:t>100</w:t>
      </w:r>
    </w:p>
    <w:p>
      <w:r>
        <w:t>Văn phòng UBND tỉnh</w:t>
      </w:r>
    </w:p>
    <w:p>
      <w:r>
        <w:t>5.11</w:t>
      </w:r>
    </w:p>
    <w:p>
      <w:r>
        <w:t>Tỷ lệ nhiệm vụ được theo dõi, quản lý, giám sát của các cơ quan hành chính thực hiện trên môi trường điện tử</w:t>
      </w:r>
    </w:p>
    <w:p>
      <w:r>
        <w:t>%</w:t>
      </w:r>
    </w:p>
    <w:p>
      <w:r>
        <w:t>100</w:t>
      </w:r>
    </w:p>
    <w:p>
      <w:r>
        <w:t>Văn phòng UBND tỉnh</w:t>
      </w:r>
    </w:p>
    <w:p>
      <w:r>
        <w:t>5.12</w:t>
      </w:r>
    </w:p>
    <w:p>
      <w:r>
        <w:t>Tỷ lệ các cơ quan nhà nước thực hiện chỉ đạo, điều hành, quản trị nội bộ trên môi trường điện tử</w:t>
      </w:r>
    </w:p>
    <w:p>
      <w:r>
        <w:t>%</w:t>
      </w:r>
    </w:p>
    <w:p>
      <w:r>
        <w:t>100</w:t>
      </w:r>
    </w:p>
    <w:p>
      <w:r>
        <w:t>Văn phòng UBND tỉnh</w:t>
      </w:r>
    </w:p>
    <w:p>
      <w:r>
        <w:t>6</w:t>
      </w:r>
    </w:p>
    <w:p>
      <w:r>
        <w:t>Tỷ lệ giao dịch không dùng tiền mặt</w:t>
      </w:r>
    </w:p>
    <w:p>
      <w:r>
        <w:t>%</w:t>
      </w:r>
    </w:p>
    <w:p>
      <w:r>
        <w:t>≥ 80</w:t>
      </w:r>
    </w:p>
    <w:p>
      <w:r>
        <w:t>Ngân hàng nhà nước Việt Nam - Chi nhánh Bến Tre</w:t>
      </w:r>
    </w:p>
    <w:p>
      <w:r>
        <w:t>7</w:t>
      </w:r>
    </w:p>
    <w:p>
      <w:r>
        <w:t>Tỷ lệ doanh nghiệp có hoạt động đổi mới sáng tạo</w:t>
      </w:r>
    </w:p>
    <w:p>
      <w:r>
        <w:t>%</w:t>
      </w:r>
    </w:p>
    <w:p>
      <w:r>
        <w:t>≥ 40</w:t>
      </w:r>
    </w:p>
    <w:p>
      <w:r>
        <w:t>Sở Khoa học và Công nghệ</w:t>
      </w:r>
    </w:p>
    <w:p>
      <w:r>
        <w:t>8</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&gt; 0,7</w:t>
      </w:r>
    </w:p>
    <w:p>
      <w:r>
        <w:t>Sở Khoa học và Công nghệ</w:t>
      </w:r>
    </w:p>
    <w:p>
      <w:r>
        <w:t>9</w:t>
      </w:r>
    </w:p>
    <w:p>
      <w:r>
        <w:t>Kinh phí chi cho nghiên cứu phát triển (R&amp;D)</w:t>
      </w:r>
    </w:p>
    <w:p>
      <w:r>
        <w:t>% GRDP</w:t>
      </w:r>
    </w:p>
    <w:p>
      <w:r>
        <w:t>2</w:t>
      </w:r>
    </w:p>
    <w:p>
      <w:r>
        <w:t>Sở Khoa học và Công nghệ;</w:t>
      </w:r>
    </w:p>
    <w:p>
      <w:r>
        <w:t>10</w:t>
      </w:r>
    </w:p>
    <w:p>
      <w:r>
        <w:t>Tỷ trọng kinh phí từ xã hội trên kinh phí chi cho nghiên cứu phát triển (R&amp;D)</w:t>
      </w:r>
    </w:p>
    <w:p>
      <w:r>
        <w:t>%</w:t>
      </w:r>
    </w:p>
    <w:p>
      <w:r>
        <w:t>&gt; 60</w:t>
      </w:r>
    </w:p>
    <w:p>
      <w:r>
        <w:t>Sở Khoa học và Công nghệ; Sở Tài chính</w:t>
      </w:r>
    </w:p>
    <w:p>
      <w:r>
        <w:t>11</w:t>
      </w:r>
    </w:p>
    <w:p>
      <w:r>
        <w:t>Chi ngân sách hằng năm cho phát triển khoa học, công nghệ, đổi mới sáng tạo, chuyển đổi số</w:t>
      </w:r>
    </w:p>
    <w:p>
      <w:r>
        <w:t>% tổng chi NSNN</w:t>
      </w:r>
    </w:p>
    <w:p>
      <w:r>
        <w:t>2</w:t>
      </w:r>
    </w:p>
    <w:p>
      <w:r>
        <w:t>Sở Khoa học và Công nghệ; Sở Tài chính</w:t>
      </w:r>
    </w:p>
    <w:p>
      <w:r>
        <w:t>12</w:t>
      </w:r>
    </w:p>
    <w:p>
      <w:r>
        <w:t>Nguồn nhân lực nghiên cứu khoa học, phát triển công nghệ, đổi mới sáng tạo</w:t>
      </w:r>
    </w:p>
    <w:p>
      <w:r>
        <w:t>Người/vạn dân</w:t>
      </w:r>
    </w:p>
    <w:p>
      <w:r>
        <w:t>12</w:t>
      </w:r>
    </w:p>
    <w:p>
      <w:r>
        <w:t>Sở Tài chính</w:t>
      </w:r>
    </w:p>
    <w:p>
      <w:r>
        <w:t>13</w:t>
      </w:r>
    </w:p>
    <w:p>
      <w:r>
        <w:t>Số lượng công bố khoa học quốc tế tăng trung bình</w:t>
      </w:r>
    </w:p>
    <w:p>
      <w:r>
        <w:t>%/năm</w:t>
      </w:r>
    </w:p>
    <w:p>
      <w:r>
        <w:t>10</w:t>
      </w:r>
    </w:p>
    <w:p>
      <w:r>
        <w:t>Sở Khoa học và Công nghệ</w:t>
      </w:r>
    </w:p>
    <w:p>
      <w:r>
        <w:t>14</w:t>
      </w:r>
    </w:p>
    <w:p>
      <w:r>
        <w:t>Tỷ lệ đơn đăng ký sáng chế, văn bằng bảo hộ sáng chế khai thác thương mại</w:t>
      </w:r>
    </w:p>
    <w:p>
      <w:r>
        <w:t>%</w:t>
      </w:r>
    </w:p>
    <w:p>
      <w:r>
        <w:t>8-10%</w:t>
      </w:r>
    </w:p>
    <w:p>
      <w:r>
        <w:t>Sở Khoa học và Công nghệ</w:t>
      </w:r>
    </w:p>
    <w:p>
      <w:r>
        <w:t>15</w:t>
      </w:r>
    </w:p>
    <w:p>
      <w:r>
        <w:t>Hạ tầng số</w:t>
      </w:r>
    </w:p>
    <w:p>
      <w:r>
        <w:t>Tiên tiến, hiện đại</w:t>
      </w:r>
    </w:p>
    <w:p>
      <w:r>
        <w:t>Sở Thông tin và Truyền thông</w:t>
      </w:r>
    </w:p>
    <w:p>
      <w:r>
        <w:t>15.1</w:t>
      </w:r>
    </w:p>
    <w:p>
      <w:r>
        <w:t>Tỷ lệ người sử dụng có khả năng truy nhập băng rộng cố định với tốc độ trên 1Gb/s.</w:t>
      </w:r>
    </w:p>
    <w:p>
      <w:r>
        <w:t>%</w:t>
      </w:r>
    </w:p>
    <w:p>
      <w:r>
        <w:t>100%</w:t>
      </w:r>
    </w:p>
    <w:p>
      <w:r>
        <w:t>Sở Thông tin và Truyền thông</w:t>
      </w:r>
    </w:p>
    <w:p>
      <w:r>
        <w:t>15.2</w:t>
      </w:r>
    </w:p>
    <w:p>
      <w:r>
        <w:t>Phủ sóng 5G cho người dân</w:t>
      </w:r>
    </w:p>
    <w:p>
      <w:r>
        <w:t>% dân số</w:t>
      </w:r>
    </w:p>
    <w:p>
      <w:r>
        <w:t>99</w:t>
      </w:r>
    </w:p>
    <w:p>
      <w:r>
        <w:t>Sở Thông tin và Truyền thông</w:t>
      </w:r>
    </w:p>
    <w:p>
      <w:r>
        <w:t>16</w:t>
      </w:r>
    </w:p>
    <w:p>
      <w:r>
        <w:t>Hoàn thành xây dựng đô thị thông minh cho thành phố Bến Tre, thị trấn Mỏ Cày, thị trấn Ba Tri</w:t>
      </w:r>
    </w:p>
    <w:p>
      <w:r>
        <w:t>Đô thị</w:t>
      </w:r>
    </w:p>
    <w:p>
      <w:r>
        <w:t>3</w:t>
      </w:r>
    </w:p>
    <w:p>
      <w:r>
        <w:t>Ủy ban nhân dân TP. Bến Tre, huyện Mỏ Cày Nam, huyện Ba Tri</w:t>
      </w:r>
    </w:p>
    <w:p>
      <w:r>
        <w:t>17</w:t>
      </w:r>
    </w:p>
    <w:p>
      <w:r>
        <w:t>Quản lý nhà nước từ tỉnh xuống xã trên môi trường số, kết nối và vận hành thông suốt giữa các cơ quan trong hệ thống chính trị</w:t>
      </w:r>
    </w:p>
    <w:p>
      <w:r>
        <w:t>%</w:t>
      </w:r>
    </w:p>
    <w:p>
      <w:r>
        <w:t>100%</w:t>
      </w:r>
    </w:p>
    <w:p>
      <w:r>
        <w:t>Sở Thông tin và Truyền thông</w:t>
      </w:r>
    </w:p>
    <w:p>
      <w:r>
        <w:t>18</w:t>
      </w:r>
    </w:p>
    <w:p>
      <w:r>
        <w:t>Hoàn thành xây dựng, kết nối, chia sẻ đồng bộ cơ sở dữ liệu quốc gia, cơ sở dữ liệu các ngành</w:t>
      </w:r>
    </w:p>
    <w:p>
      <w:r>
        <w:t>%</w:t>
      </w:r>
    </w:p>
    <w:p>
      <w:r>
        <w:t>100</w:t>
      </w:r>
    </w:p>
    <w:p>
      <w:r>
        <w:t>Công an tỉnh</w:t>
      </w:r>
    </w:p>
    <w:p>
      <w:r>
        <w:t>19</w:t>
      </w:r>
    </w:p>
    <w:p>
      <w:r>
        <w:t>Hoàn thiện Trung tâm dữ liệu tỉnh, triển khai kết nối, đồng bộ dữ liệu với Trung tâm dữ liệu quốc gia</w:t>
      </w:r>
    </w:p>
    <w:p>
      <w:r>
        <w:t>Trung tâm dữ liệu</w:t>
      </w:r>
    </w:p>
    <w:p>
      <w:r>
        <w:t>≥ 01</w:t>
      </w:r>
    </w:p>
    <w:p>
      <w:r>
        <w:t>Công an tỉnh, Sở Thông tin và Truyền thông</w:t>
      </w:r>
    </w:p>
    <w:p>
      <w:r>
        <w:t>20</w:t>
      </w:r>
    </w:p>
    <w:p>
      <w:r>
        <w:t>Dân số từ 15 tuổi trở lên có tài khoản thanh toán điện tử</w:t>
      </w:r>
    </w:p>
    <w:p>
      <w:r>
        <w:t>%</w:t>
      </w:r>
    </w:p>
    <w:p>
      <w:r>
        <w:t>≥ 95</w:t>
      </w:r>
    </w:p>
    <w:p>
      <w:r>
        <w:t>Ngân hàng nhà nước Việt Nam - Chi nhánh Bến Tre</w:t>
      </w:r>
    </w:p>
    <w:p>
      <w:r>
        <w:t>21</w:t>
      </w:r>
    </w:p>
    <w:p>
      <w:r>
        <w:t>Tỷ lệ dân số trưởng thành có chữ ký số hoặc chữ ký điện tử cá nhân</w:t>
      </w:r>
    </w:p>
    <w:p>
      <w:r>
        <w:t>%</w:t>
      </w:r>
    </w:p>
    <w:p>
      <w:r>
        <w:t>≥ 70</w:t>
      </w:r>
    </w:p>
    <w:p>
      <w:r>
        <w:t>Sở Thông tin và Truyền thông</w:t>
      </w:r>
    </w:p>
    <w:p>
      <w:r>
        <w:t>22</w:t>
      </w:r>
    </w:p>
    <w:p>
      <w:r>
        <w:t>Tỷ lệ người dân có hồ sơ sức khỏe điện tử</w:t>
      </w:r>
    </w:p>
    <w:p>
      <w:r>
        <w:t>%</w:t>
      </w:r>
    </w:p>
    <w:p>
      <w:r>
        <w:t>≥ 90</w:t>
      </w:r>
    </w:p>
    <w:p>
      <w:r>
        <w:t>Sở Y tế</w:t>
      </w:r>
    </w:p>
    <w:p>
      <w:r>
        <w:t>II</w:t>
      </w:r>
    </w:p>
    <w:p>
      <w:r>
        <w:t>Đến năm 2045</w:t>
      </w:r>
    </w:p>
    <w:p>
      <w:r>
        <w:t>1</w:t>
      </w:r>
    </w:p>
    <w:p>
      <w:r>
        <w:t>Quy mô kinh tế số</w:t>
      </w:r>
    </w:p>
    <w:p>
      <w:r>
        <w:t>%GDP</w:t>
      </w:r>
    </w:p>
    <w:p>
      <w:r>
        <w:t>≥ 35</w:t>
      </w:r>
    </w:p>
    <w:p>
      <w:r>
        <w:t>Sở Thông tin và Truyền thông</w:t>
      </w:r>
    </w:p>
    <w:p>
      <w:r>
        <w:t>2</w:t>
      </w:r>
    </w:p>
    <w:p>
      <w:r>
        <w:t>Chỉ số đổi mới sáng tạo cấp địa phương</w:t>
      </w:r>
    </w:p>
    <w:p>
      <w:r>
        <w:t>Thứ bậc</w:t>
      </w:r>
    </w:p>
    <w:p>
      <w:r>
        <w:t>≤ 30</w:t>
      </w:r>
    </w:p>
    <w:p>
      <w:r>
        <w:t>Sở Khoa học và Công nghệ</w:t>
      </w:r>
    </w:p>
    <w:p>
      <w:r>
        <w:t>3</w:t>
      </w:r>
    </w:p>
    <w:p>
      <w:r>
        <w:t>Tỷ lệ doanh nghiệp công nghệ số</w:t>
      </w:r>
    </w:p>
    <w:p>
      <w:r>
        <w:t>Số doanh nghiệp/1000 dân</w:t>
      </w:r>
    </w:p>
    <w:p>
      <w:r>
        <w:t>1</w:t>
      </w:r>
    </w:p>
    <w:p>
      <w:r>
        <w:t>Sở Thông tin và Truyền thông</w:t>
      </w:r>
    </w:p>
    <w:p>
      <w:r>
        <w:t>PHỤ LỤC II</w:t>
      </w:r>
    </w:p>
    <w:p>
      <w:r>
        <w:t>DANH MỤC CÁC NHIỆM VỤ GIAO CÁC SỞ, BAN, NGÀNH, UBND CÁC HUYỆN, THÀNH PHỐ</w:t>
      </w:r>
    </w:p>
    <w:p>
      <w:r>
        <w:t>(Kèm theo Kế hoạch số 922/KH-UBND ngày 14 tháng 2 năm 2025 của Ủy ban nhân dân tỉnh Bến Tre)</w:t>
      </w:r>
    </w:p>
    <w:p>
      <w:r>
        <w:t>TT</w:t>
      </w:r>
    </w:p>
    <w:p>
      <w:r>
        <w:t>Tên nhiệm vụ</w:t>
      </w:r>
    </w:p>
    <w:p>
      <w:r>
        <w:t>Cơ quan chủ trì</w:t>
      </w:r>
    </w:p>
    <w:p>
      <w:r>
        <w:t>Cơ quan phối hợp</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Tổ chức triển khai chương trình tuyên truyền thường xuyên, sâu rộng về nội dung Nghị quyết số 57/NQ-TW, Nghị quyết số 03/NQ-CP và Chương trình hành động của Ban Thường vụ Tỉnh ủy và các văn bản có liên quan theo hướng: đa dạng hóa các hình thức, cụ thể hóa nội dung và có mục tiêu cụ thể.</w:t>
      </w:r>
    </w:p>
    <w:p>
      <w:r>
        <w:t>Sở Thông tin và Truyền thông</w:t>
      </w:r>
    </w:p>
    <w:p>
      <w:r>
        <w:t>Các sở, ngành, UBND các huyện, thành phố; Ủy ban Mặt trận Tổ quốc Việt Nam tỉnh và các tổ chức CT-XH; Đài Phát thanh và Truyền hình, Báo Đồng Khởi, Cổng TTĐT tỉnh</w:t>
      </w:r>
    </w:p>
    <w:p>
      <w:r>
        <w:t>Thường xuyên</w:t>
      </w:r>
    </w:p>
    <w:p>
      <w:r>
        <w:t>2</w:t>
      </w:r>
    </w:p>
    <w:p>
      <w:r>
        <w:t>Xây dựng chuyên mục về khoa học, công nghệ, đổi mới sáng tạo và chuyển đổi số trên truyền hình, phát thanh và mạng xã hội.</w:t>
      </w:r>
    </w:p>
    <w:p>
      <w:r>
        <w:t>Sở Khoa học và Công nghệ</w:t>
      </w:r>
    </w:p>
    <w:p>
      <w:r>
        <w:t>Ban Tuyên giáo; các sở, ban, ngành, địa phương; Đài Phát thanh và Truyền hình, Báo Đồng Khởi, Cổng TTĐT tỉnh</w:t>
      </w:r>
    </w:p>
    <w:p>
      <w:r>
        <w:t>Thường xuyên</w:t>
      </w:r>
    </w:p>
    <w:p>
      <w:r>
        <w:t>3</w:t>
      </w:r>
    </w:p>
    <w:p>
      <w:r>
        <w:t>Xây dựng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Sở Thông tin và Truyền thông</w:t>
      </w:r>
    </w:p>
    <w:p>
      <w:r>
        <w:t>Các sở, ban, ngành và địa phương</w:t>
      </w:r>
    </w:p>
    <w:p>
      <w:r>
        <w:t>Thường xuyên</w:t>
      </w:r>
    </w:p>
    <w:p>
      <w:r>
        <w:t>4</w:t>
      </w:r>
    </w:p>
    <w:p>
      <w:r>
        <w:t>Triển khai văn bản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Thông tin và Truyền thông</w:t>
      </w:r>
    </w:p>
    <w:p>
      <w:r>
        <w:t>Các sở, ban, ngành, địa phương</w:t>
      </w:r>
    </w:p>
    <w:p>
      <w:r>
        <w:t>Sau khi Thủ tướng Chính phủ ban hành Quyết định</w:t>
      </w:r>
    </w:p>
    <w:p>
      <w:r>
        <w:t>5</w:t>
      </w:r>
    </w:p>
    <w:p>
      <w:r>
        <w:t>Triển khai đánh giá mức độ hoàn thành nhiệm vụ chuyển đổi số của cơ quan nhà nước, người đứng đầu và cán bộ, công chức, viên chức trong cơ quan nhà nước.</w:t>
      </w:r>
    </w:p>
    <w:p>
      <w:r>
        <w:t>Sở Nội vụ</w:t>
      </w:r>
    </w:p>
    <w:p>
      <w:r>
        <w:t>Các sở, ban, ngành, địa phương</w:t>
      </w:r>
    </w:p>
    <w:p>
      <w:r>
        <w:t>Sau khi Bộ Nội vụ ban hành Đề án</w:t>
      </w:r>
    </w:p>
    <w:p>
      <w:r>
        <w:t>6</w:t>
      </w:r>
    </w:p>
    <w:p>
      <w:r>
        <w:t>Cụ thể hóa nhiệm vụ chuyển đổi số, phát triển khoa học, công nghệ, đổi mới sáng tạo trong chương trình, kế hoạch công tác hằng năm của cơ quan, tổ chức, đơn vị</w:t>
      </w:r>
    </w:p>
    <w:p>
      <w:r>
        <w:t>Các sở, ban, ngành, địa phương</w:t>
      </w:r>
    </w:p>
    <w:p>
      <w:r>
        <w:t>Thường xuyên</w:t>
      </w:r>
    </w:p>
    <w:p>
      <w:r>
        <w:t>7</w:t>
      </w:r>
    </w:p>
    <w:p>
      <w:r>
        <w:t>Xây dựng kế hoạch triển khai Kế hoạch của Ủy ban nhân dân tỉnh</w:t>
      </w:r>
    </w:p>
    <w:p>
      <w:r>
        <w:t>Các sở, ban, ngành, địa phương</w:t>
      </w:r>
    </w:p>
    <w:p>
      <w:r>
        <w:t>Quý II/2025</w:t>
      </w:r>
    </w:p>
    <w:p>
      <w:r>
        <w:t>8</w:t>
      </w:r>
    </w:p>
    <w:p>
      <w:r>
        <w:t>Thiết lập, vận hành và phát triển Không gian thương hiệu tỉnh Bến Tre, góp phần nâng cao giá trị của sản phẩm chủ lực địa phương, đẩy mạnh quảng bá thương hiệu của tỉnh về đổi mới sáng tạo</w:t>
      </w:r>
    </w:p>
    <w:p>
      <w:r>
        <w:t>Sở Khoa học và Công nghệ</w:t>
      </w:r>
    </w:p>
    <w:p>
      <w:r>
        <w:t>Các sở, ban, ngành, địa phương</w:t>
      </w:r>
    </w:p>
    <w:p>
      <w:r>
        <w:t>Năm 2025 trở lên</w:t>
      </w:r>
    </w:p>
    <w:p>
      <w:r>
        <w:t>9</w:t>
      </w:r>
    </w:p>
    <w:p>
      <w:r>
        <w:t>Phấn đấu bố trí tỷ lệ cán bộ có chuyên môn, kinh nghiệm về khoa học kỹ thuật trong đội ngũ lãnh đạo từng cơ quan, đơn vị nhà nước, hướng tới tối thiểu đạt 25%.</w:t>
      </w:r>
    </w:p>
    <w:p>
      <w:r>
        <w:t>Sở Nội vụ</w:t>
      </w:r>
    </w:p>
    <w:p>
      <w:r>
        <w:t>Các sở, ban, ngành, địa phương</w:t>
      </w:r>
    </w:p>
    <w:p>
      <w:r>
        <w:t>Thường xuyên</w:t>
      </w:r>
    </w:p>
    <w:p>
      <w:r>
        <w:t>10</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w:t>
      </w:r>
    </w:p>
    <w:p>
      <w:r>
        <w:t>Sở Nội vụ, Sở Khoa học và Công nghệ</w:t>
      </w:r>
    </w:p>
    <w:p>
      <w:r>
        <w:t>Các sở, ban, ngành, địa phương</w:t>
      </w:r>
    </w:p>
    <w:p>
      <w:r>
        <w:t>Thường xuyên</w:t>
      </w:r>
    </w:p>
    <w:p>
      <w:r>
        <w:t>11</w:t>
      </w:r>
    </w:p>
    <w:p>
      <w:r>
        <w:t>Xây dựng, nâng cấp nền tảng đào tạo trực tuyến mở đại trà, cung cấp miễn phí kiến thức về khoa học, công nghệ, đổi mới sáng tạo, kỹ năng số, công nghệ số cơ bản cho người dân, doanh nghiệp.</w:t>
      </w:r>
    </w:p>
    <w:p>
      <w:r>
        <w:t>Sở Thông tin và Truyền thông</w:t>
      </w:r>
    </w:p>
    <w:p>
      <w:r>
        <w:t>Các sở, ban, ngành, địa phương</w:t>
      </w:r>
    </w:p>
    <w:p>
      <w:r>
        <w:t>Thường xuyên</w:t>
      </w:r>
    </w:p>
    <w:p>
      <w:r>
        <w:t>12</w:t>
      </w:r>
    </w:p>
    <w:p>
      <w:r>
        <w:t>Phát động phong trào thi đua trên địa bàn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Sở Nội vụ</w:t>
      </w:r>
    </w:p>
    <w:p>
      <w:r>
        <w:t>Sở Khoa học và Công nghệ, Sở Thông tin và Truyền thông</w:t>
      </w:r>
    </w:p>
    <w:p>
      <w:r>
        <w:t>12/2025</w:t>
      </w:r>
    </w:p>
    <w:p>
      <w:r>
        <w:t>13</w:t>
      </w:r>
    </w:p>
    <w:p>
      <w:r>
        <w:t>Phát động phong trào phát minh, sáng chế, cải tiến kỹ thuật, sáng kiến nâng cao hiệu quả công tác, hiệu suất công việc trong mọi cơ quan, tổ chức và doanh nghiệp trên địa bàn tỉnh.</w:t>
      </w:r>
    </w:p>
    <w:p>
      <w:r>
        <w:t>Sở Khoa học và Công nghệ</w:t>
      </w:r>
    </w:p>
    <w:p>
      <w:r>
        <w:t>Các sở, ban, ngành, địa phương</w:t>
      </w:r>
    </w:p>
    <w:p>
      <w:r>
        <w:t>Thường xuyên</w:t>
      </w:r>
    </w:p>
    <w:p>
      <w:r>
        <w:t>II.</w:t>
      </w:r>
    </w:p>
    <w:p>
      <w:r>
        <w:t>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14</w:t>
      </w:r>
    </w:p>
    <w:p>
      <w:r>
        <w:t>Rà soát các quy định pháp luật để kịp thời kiến nghị, đề xuất cấp thẩm quyền tháo gỡ kịp thời các điểm nghẽn phục vụ hoạt động phát triển khoa học, công nghệ, đổi mới sáng tạo và chuyển đổi số</w:t>
      </w:r>
    </w:p>
    <w:p>
      <w:r>
        <w:t>Sở Khoa học và Công nghệ, Sở Tư pháp</w:t>
      </w:r>
    </w:p>
    <w:p>
      <w:r>
        <w:t>Các sở, ban, ngành</w:t>
      </w:r>
    </w:p>
    <w:p>
      <w:r>
        <w:t>Thường xuyên</w:t>
      </w:r>
    </w:p>
    <w:p>
      <w:r>
        <w:t>15</w:t>
      </w:r>
    </w:p>
    <w:p>
      <w:r>
        <w:t>Có chính sách ưu đãi và đơn giản hóa thủ tục hành chính về đầu tư trong lĩnh vực khoa học, công nghệ, đổi mới sáng tạo và chuyển đổi số để thu hút, sử dụng hiệu quả mọi nguồn lực đầu tư;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w:t>
      </w:r>
    </w:p>
    <w:p>
      <w:r>
        <w:t>Sở Khoa học và Công nghệ</w:t>
      </w:r>
    </w:p>
    <w:p>
      <w:r>
        <w:t>Các sở, ban, ngành, địa phương</w:t>
      </w:r>
    </w:p>
    <w:p>
      <w:r>
        <w:t>Thường xuyên</w:t>
      </w:r>
    </w:p>
    <w:p>
      <w:r>
        <w:t>16</w:t>
      </w:r>
    </w:p>
    <w:p>
      <w:r>
        <w:t>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cắt giảm các thành phần hồ sơ khi dữ liệu đã được số hóa</w:t>
      </w:r>
    </w:p>
    <w:p>
      <w:r>
        <w:t>Sở Thông tin và Truyền thông</w:t>
      </w:r>
    </w:p>
    <w:p>
      <w:r>
        <w:t>Các sở, ban, ngành, địa phương</w:t>
      </w:r>
    </w:p>
    <w:p>
      <w:r>
        <w:t>12/2025</w:t>
      </w:r>
    </w:p>
    <w:p>
      <w:r>
        <w:t>III.</w:t>
      </w:r>
    </w:p>
    <w:p>
      <w:r>
        <w:t>Tăng cường đầu tư, hoàn thiện hạ tầng cho khoa học, công nghệ, đổi mới sáng tạo và chuyển đổi số quốc gia</w:t>
      </w:r>
    </w:p>
    <w:p>
      <w:r>
        <w:t>17</w:t>
      </w:r>
    </w:p>
    <w:p>
      <w:r>
        <w:t>Vận hành và phát triển Không gian đổi mới sáng tạo Mekong (Mekong Innovation Hub) kết nối các trung tâm đổi mới sáng tạo, khởi nghiệp sáng tạo và Trung tâm Đổi mới sáng tạo Quốc gia, chú trọng vào các công nghệ chiến lược và chuyển đổi số.</w:t>
      </w:r>
    </w:p>
    <w:p>
      <w:r>
        <w:t>Sở Khoa học và Công nghệ, Sở Thông tin và Truyền thông Sở Kế hoạch và Đầu tư</w:t>
      </w:r>
    </w:p>
    <w:p>
      <w:r>
        <w:t>Các sở, ban, ngành, địa phương</w:t>
      </w:r>
    </w:p>
    <w:p>
      <w:r>
        <w:t>Năm 2030</w:t>
      </w:r>
    </w:p>
    <w:p>
      <w:r>
        <w:t>18</w:t>
      </w:r>
    </w:p>
    <w:p>
      <w:r>
        <w:t>Triển khai thí điểm bản sao số cho ít nhất một đô thị</w:t>
      </w:r>
    </w:p>
    <w:p>
      <w:r>
        <w:t>Các đô thị</w:t>
      </w:r>
    </w:p>
    <w:p>
      <w:r>
        <w:t>Sở Khoa học và Công nghệ, Sở Thông tin và Truyền thông</w:t>
      </w:r>
    </w:p>
    <w:p>
      <w:r>
        <w:t>Năm 2027</w:t>
      </w:r>
    </w:p>
    <w:p>
      <w:r>
        <w:t>19</w:t>
      </w:r>
    </w:p>
    <w:p>
      <w:r>
        <w:t>Hoàn thành việc xây dựng đô thị thông minh tại thành phố Bến Tre, thị trấn Mỏ Cày, thị trấn Ba Tri và nhân rộng đến một số đô thị khác.</w:t>
      </w:r>
    </w:p>
    <w:p>
      <w:r>
        <w:t>Các đô thị đủ điều kiện</w:t>
      </w:r>
    </w:p>
    <w:p>
      <w:r>
        <w:t>Sở Xây dựng; Sở Thông tin và Truyền thông</w:t>
      </w:r>
    </w:p>
    <w:p>
      <w:r>
        <w:t>Năm 2029</w:t>
      </w:r>
    </w:p>
    <w:p>
      <w:r>
        <w:t>20</w:t>
      </w:r>
    </w:p>
    <w:p>
      <w:r>
        <w:t>Xây dựng, triển khai đề án ứng dụng IoT trong một số ngành, lĩnh vực như giáo dục thông minh, y tế thông minh, giao thông thông minh, nông nghiệp thông minh, sản xuất thương mại, quản lý năng lượng</w:t>
      </w:r>
    </w:p>
    <w:p>
      <w:r>
        <w:t>Các sở, ban, ngành, địa phương</w:t>
      </w:r>
    </w:p>
    <w:p>
      <w:r>
        <w:t>Sở Khoa học và Công nghệ</w:t>
      </w:r>
    </w:p>
    <w:p>
      <w:r>
        <w:t>Trình UBND tỉnh phê duyệt sau khi có Quyết định của Thủ tướng Chính phủ</w:t>
      </w:r>
    </w:p>
    <w:p>
      <w:r>
        <w:t>21</w:t>
      </w:r>
    </w:p>
    <w:p>
      <w:r>
        <w:t>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tỉnh.</w:t>
      </w:r>
    </w:p>
    <w:p>
      <w:r>
        <w:t>Các địa phương</w:t>
      </w:r>
    </w:p>
    <w:p>
      <w:r>
        <w:t>Sở Thông tin và Truyền thông</w:t>
      </w:r>
    </w:p>
    <w:p>
      <w:r>
        <w:t>3/2026</w:t>
      </w:r>
    </w:p>
    <w:p>
      <w:r>
        <w:t>22</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Công an tỉnh, Sở Thông tin và Truyền thông, Văn phòng UBND tỉnh</w:t>
      </w:r>
    </w:p>
    <w:p>
      <w:r>
        <w:t>Các sở, ban, ngành và địa phương</w:t>
      </w:r>
    </w:p>
    <w:p>
      <w:r>
        <w:t>Năm 2025</w:t>
      </w:r>
    </w:p>
    <w:p>
      <w:r>
        <w:t>23</w:t>
      </w:r>
    </w:p>
    <w:p>
      <w:r>
        <w:t>Tiếp tục triển khai các dự án đầu tư lĩnh vực khoa học, công nghệ, đổi mới sáng tạo và chuyển đổi số: Trung tâm dữ liệu của tỉnh, Trung tâm giám sát và điều hành an toàn, an ninh mạng (SOC), Trung tâm điều hành thông minh (IOC),...</w:t>
      </w:r>
    </w:p>
    <w:p>
      <w:r>
        <w:t>Sở Thông tin và Truyền thông</w:t>
      </w:r>
    </w:p>
    <w:p>
      <w:r>
        <w:t>Các sở, ban, ngành, địa phương</w:t>
      </w:r>
    </w:p>
    <w:p>
      <w:r>
        <w:t>Năm 2030</w:t>
      </w:r>
    </w:p>
    <w:p>
      <w:r>
        <w:t>IV.</w:t>
      </w:r>
    </w:p>
    <w:p>
      <w:r>
        <w:t>Phát triển, trọng dụng nhân lực chất lượng cao, nhân tài đáp ứng yêu cầu phát triển khoa học, công nghệ, đổi mới sáng tạo và chuyển đổi số</w:t>
      </w:r>
    </w:p>
    <w:p>
      <w:r>
        <w:t>24</w:t>
      </w:r>
    </w:p>
    <w:p>
      <w:r>
        <w:t>Tập trung nguồn lực thực hiện Chương trình số 55-CTr/TU ngày 23/4/2024 của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Sở Khoa học và Công nghệ</w:t>
      </w:r>
    </w:p>
    <w:p>
      <w:r>
        <w:t>Sở Nội vụ, Các sở, ban, ngành, địa phương</w:t>
      </w:r>
    </w:p>
    <w:p>
      <w:r>
        <w:t>Thường xuyên</w:t>
      </w:r>
    </w:p>
    <w:p>
      <w:r>
        <w:t>25</w:t>
      </w:r>
    </w:p>
    <w:p>
      <w:r>
        <w:t>Rà soát, ban hành chính sách đặc thù thu hút, tuyển dụng, đãi ngộ và trọng dụng nhân lực có trình độ cao về chuyển đổi số làm việc tại các cơ quan nhà nước, đảm bảo đủ về số lượng, chất lượng, phù hợp nhu cầu của tỉnh; các chuyên gia, nhà khoa học về làm việc tại tỉnh theo các lĩnh vực, ngành nghề tỉnh có nhu cầu.</w:t>
      </w:r>
    </w:p>
    <w:p>
      <w:r>
        <w:t>Sở Nội vụ</w:t>
      </w:r>
    </w:p>
    <w:p>
      <w:r>
        <w:t>Các sở, ban, ngành, địa phương</w:t>
      </w:r>
    </w:p>
    <w:p>
      <w:r>
        <w:t>2025 - 2026</w:t>
      </w:r>
    </w:p>
    <w:p>
      <w:r>
        <w:t>26</w:t>
      </w:r>
    </w:p>
    <w:p>
      <w:r>
        <w:t>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Sở Giáo dục và Đào tạo</w:t>
      </w:r>
    </w:p>
    <w:p>
      <w:r>
        <w:t>Các sở, ban, ngành, địa phương</w:t>
      </w:r>
    </w:p>
    <w:p>
      <w:r>
        <w:t>Thường xuyên</w:t>
      </w:r>
    </w:p>
    <w:p>
      <w:r>
        <w:t>27</w:t>
      </w:r>
    </w:p>
    <w:p>
      <w:r>
        <w:t>Rà soát, điều chỉnh quy hoạch các tổ chức khoa học công nghệ công lập. Tiếp tục sắp xếp, thực hiện cơ chế tự chủ đối với các tổ chức khoa học và công nghệ công lập của tỉnh nhằm tăng cường trách nhiệm, nâng cao tính chủ động, sáng tạo của các tổ chức.</w:t>
      </w:r>
    </w:p>
    <w:p>
      <w:r>
        <w:t>Sở Khoa học và Công nghệ</w:t>
      </w:r>
    </w:p>
    <w:p>
      <w:r>
        <w:t>Sở Nội vụ, các sở, ngành có tổ chức khoa học công nghệ công lập</w:t>
      </w:r>
    </w:p>
    <w:p>
      <w:r>
        <w:t>Năm 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28</w:t>
      </w:r>
    </w:p>
    <w:p>
      <w:r>
        <w:t>Triển khai có hiệu quả Đề án chuyển đổi số tỉnh Bến Tre giai đoạn 2020 - 2025, tầm nhìn đến năm 2030</w:t>
      </w:r>
    </w:p>
    <w:p>
      <w:r>
        <w:t>Sở Thông tin và Truyền thông</w:t>
      </w:r>
    </w:p>
    <w:p>
      <w:r>
        <w:t>Các sở, ban, ngành, địa phương</w:t>
      </w:r>
    </w:p>
    <w:p>
      <w:r>
        <w:t>Năm 2025 và các năm tiếp theo</w:t>
      </w:r>
    </w:p>
    <w:p>
      <w:r>
        <w:t>29</w:t>
      </w:r>
    </w:p>
    <w:p>
      <w:r>
        <w:t>Triển khai Trung tâm điều hành thông minh tỉnh, kết nối các Trung tâm điều hành thông minh của các ngành và cấp huyện.</w:t>
      </w:r>
    </w:p>
    <w:p>
      <w:r>
        <w:t>Sở Thông tin và Truyền thông</w:t>
      </w:r>
    </w:p>
    <w:p>
      <w:r>
        <w:t>Các sở, ban, ngành, địa phương</w:t>
      </w:r>
    </w:p>
    <w:p>
      <w:r>
        <w:t>3/2026</w:t>
      </w:r>
    </w:p>
    <w:p>
      <w:r>
        <w:t>30</w:t>
      </w:r>
    </w:p>
    <w:p>
      <w:r>
        <w:t>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Thông tin và Truyền thông</w:t>
      </w:r>
    </w:p>
    <w:p>
      <w:r>
        <w:t>Các sở, ban, ngành, địa phương</w:t>
      </w:r>
    </w:p>
    <w:p>
      <w:r>
        <w:t>6/2025</w:t>
      </w:r>
    </w:p>
    <w:p>
      <w:r>
        <w:t>31</w:t>
      </w:r>
    </w:p>
    <w:p>
      <w:r>
        <w:t>Triển khai các nhiệm vụ khoa học và công nghệ, chuyển đổi số trong các lĩnh vực trọng điểm như nông nghiệp, công nghiệp, y tế, du lịch,... kêu gọi các doanh nghiệp tham gia phát triển các ứng dụng, dịch vụ số mới theo hình thức hợp tác công tư (PPP).</w:t>
      </w:r>
    </w:p>
    <w:p>
      <w:r>
        <w:t>Sở Thông tin và Truyền thông</w:t>
      </w:r>
    </w:p>
    <w:p>
      <w:r>
        <w:t>Các sở, ban, ngành và địa phương</w:t>
      </w:r>
    </w:p>
    <w:p>
      <w:r>
        <w:t>Năm 2025 và các năm tiếp theo</w:t>
      </w:r>
    </w:p>
    <w:p>
      <w:r>
        <w:t>32</w:t>
      </w:r>
    </w:p>
    <w:p>
      <w:r>
        <w:t>Xây dựng kế hoạch để mỗi người dân có danh tính số, phương tiện số, kỹ năng số và tài khoản số hình thành công dân số; Triển khai đăng ký, cấp chữ ký số tập trung.</w:t>
      </w:r>
    </w:p>
    <w:p>
      <w:r>
        <w:t>Sở Thông tin và Truyền thông</w:t>
      </w:r>
    </w:p>
    <w:p>
      <w:r>
        <w:t>Các sở, ban, ngành và địa phương</w:t>
      </w:r>
    </w:p>
    <w:p>
      <w:r>
        <w:t>Năm 2025 và các năm tiếp theo</w:t>
      </w:r>
    </w:p>
    <w:p>
      <w:r>
        <w:t>33</w:t>
      </w:r>
    </w:p>
    <w:p>
      <w:r>
        <w:t>Triển khai giải pháp hỗ trợ, bảo vệ người dân trên không gian mạng ở mức cơ bản, tạo lập niềm tin số</w:t>
      </w:r>
    </w:p>
    <w:p>
      <w:r>
        <w:t>Sở Thông tin và Truyền thông</w:t>
      </w:r>
    </w:p>
    <w:p>
      <w:r>
        <w:t>Các sở, ban, ngành và địa phương</w:t>
      </w:r>
    </w:p>
    <w:p>
      <w:r>
        <w:t>Năm 2025 và các năm tiếp theo</w:t>
      </w:r>
    </w:p>
    <w:p>
      <w:r>
        <w:t>34</w:t>
      </w:r>
    </w:p>
    <w:p>
      <w:r>
        <w:t>Xây dựng Đề án nâng cao năng lực, hiệu quả hoạt động của các lực lượng về đảm bảo an toàn, an ninh mạng</w:t>
      </w:r>
    </w:p>
    <w:p>
      <w:r>
        <w:t>Công an tỉnh, Bộ Chỉ huy quân sự tỉnh, Sở Khoa học và Công nghệ</w:t>
      </w:r>
    </w:p>
    <w:p>
      <w:r>
        <w:t>Các sở, ban, ngành, địa phương liên quan</w:t>
      </w:r>
    </w:p>
    <w:p>
      <w:r>
        <w:t>Sau khi Thủ tướng Chính phủ ban hành các Đề án cấp quốc gia</w:t>
      </w:r>
    </w:p>
    <w:p>
      <w:r>
        <w:t>35</w:t>
      </w:r>
    </w:p>
    <w:p>
      <w:r>
        <w:t>Ứng dụng trí tuệ nhân tạo (AI) hỗ trợ phân tích, cảnh báo thiên tai, ứng phó với biến đổi khí hậu và bảo vệ môi trường</w:t>
      </w:r>
    </w:p>
    <w:p>
      <w:r>
        <w:t>Sở Tài nguyên và Môi trường Sở Thông tin và Truyền thông,</w:t>
      </w:r>
    </w:p>
    <w:p>
      <w:r>
        <w:t>Các sở, ban, ngành, địa phương</w:t>
      </w:r>
    </w:p>
    <w:p>
      <w:r>
        <w:t>12/2026</w:t>
      </w:r>
    </w:p>
    <w:p>
      <w:r>
        <w:t>36</w:t>
      </w:r>
    </w:p>
    <w:p>
      <w:r>
        <w:t>Phát triển các ứng dụng trí tuệ nhân tạo hỗ trợ phân tích, cảnh báo về nguy cơ quốc phòng - an ninh, trật tự an toàn xã hội.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Sở Thông tin và Truyền thông, Bộ Chỉ huy quân sự tỉnh, Công an tỉnh</w:t>
      </w:r>
    </w:p>
    <w:p>
      <w:r>
        <w:t>Các sở, ban, ngành, địa phương</w:t>
      </w:r>
    </w:p>
    <w:p>
      <w:r>
        <w:t>Năm 2025</w:t>
      </w:r>
    </w:p>
    <w:p>
      <w:r>
        <w:t>37</w:t>
      </w:r>
    </w:p>
    <w:p>
      <w:r>
        <w:t>Đào tạo chuyên sâu về an toàn thông tin mạng cho cán bộ chuyên trách CNTT của tỉnh.</w:t>
      </w:r>
    </w:p>
    <w:p>
      <w:r>
        <w:t>Sở Thông tin và Truyền thông</w:t>
      </w:r>
    </w:p>
    <w:p>
      <w:r>
        <w:t>Các sở, ban, ngành, địa phương</w:t>
      </w:r>
    </w:p>
    <w:p>
      <w:r>
        <w:t>Năm 2026</w:t>
      </w:r>
    </w:p>
    <w:p>
      <w:r>
        <w:t>VI.</w:t>
      </w:r>
    </w:p>
    <w:p>
      <w:r>
        <w:t>Thúc đẩy mạnh mẽ hoạt động khoa học, công nghệ, đổi mới sáng tạo và chuyển đổi số trong doanh nghiệp</w:t>
      </w:r>
    </w:p>
    <w:p>
      <w:r>
        <w:t>38</w:t>
      </w:r>
    </w:p>
    <w:p>
      <w:r>
        <w:t>Triển khai đánh giá mức độ chuyển đổi số doanh nghiệp</w:t>
      </w:r>
    </w:p>
    <w:p>
      <w:r>
        <w:t>Sở Thông tin và Truyền thông</w:t>
      </w:r>
    </w:p>
    <w:p>
      <w:r>
        <w:t>Các sở, ban, ngành, địa phương</w:t>
      </w:r>
    </w:p>
    <w:p>
      <w:r>
        <w:t>9/2025</w:t>
      </w:r>
    </w:p>
    <w:p>
      <w:r>
        <w:t>39</w:t>
      </w:r>
    </w:p>
    <w:p>
      <w:r>
        <w:t>Triển khai các chương trình hỗ trợ, thúc đẩy doanh nghiệp, nhất là doanh nghiệp vừa và nhỏ, hộ kinh doanh, hợp tác xã chuyển đổi số</w:t>
      </w:r>
    </w:p>
    <w:p>
      <w:r>
        <w:t>Các Sở, ban, ngành, UBND các huyện, thị xã, thành phố</w:t>
      </w:r>
    </w:p>
    <w:p>
      <w:r>
        <w:t>Các sở, ban, ngành, địa phương</w:t>
      </w:r>
    </w:p>
    <w:p>
      <w:r>
        <w:t>Thường xuyên</w:t>
      </w:r>
    </w:p>
    <w:p>
      <w:r>
        <w:t>40</w:t>
      </w:r>
    </w:p>
    <w:p>
      <w:r>
        <w:t>Xây dựng, cơ chế đặt hàng, giao nhiệm vụ cho các doanh nghiệp công nghệ số thực hiện các nhiệm vụ trọng điểm về chuyển đổi số</w:t>
      </w:r>
    </w:p>
    <w:p>
      <w:r>
        <w:t>Sở Khoa học và Công nghệ</w:t>
      </w:r>
    </w:p>
    <w:p>
      <w:r>
        <w:t>Các sở, ban, ngành, địa phương</w:t>
      </w:r>
    </w:p>
    <w:p>
      <w:r>
        <w:t>Thường xuyên</w:t>
      </w:r>
    </w:p>
    <w:p>
      <w:r>
        <w:t>41</w:t>
      </w:r>
    </w:p>
    <w:p>
      <w:r>
        <w:t>Xây dựng, công bố danh mục các nhiệm vụ KH&amp;CN về chuyển đổi số; đặt hàng, giao nhiệm vụ cho các doanh nghiệp công nghệ số thực hiện.</w:t>
      </w:r>
    </w:p>
    <w:p>
      <w:r>
        <w:t>Sở Khoa học và Công nghệ</w:t>
      </w:r>
    </w:p>
    <w:p>
      <w:r>
        <w:t>Các sở, ban, ngành, địa phương</w:t>
      </w:r>
    </w:p>
    <w:p>
      <w:r>
        <w:t>Thường xuyên</w:t>
      </w:r>
    </w:p>
    <w:p>
      <w:r>
        <w:t>42</w:t>
      </w:r>
    </w:p>
    <w:p>
      <w:r>
        <w:t>Hình thành ít nhất 3 khu/vùng công nghệ cao theo mục tiêu đến năm 2030</w:t>
      </w:r>
    </w:p>
    <w:p>
      <w:r>
        <w:t>Sở Thông tin và Truyền thông</w:t>
      </w:r>
    </w:p>
    <w:p>
      <w:r>
        <w:t>Các sở, ban, ngành, địa phương</w:t>
      </w:r>
    </w:p>
    <w:p>
      <w:r>
        <w:t>Năm 2030</w:t>
      </w:r>
    </w:p>
    <w:p>
      <w:r>
        <w:t>VII.</w:t>
      </w:r>
    </w:p>
    <w:p>
      <w:r>
        <w:t>Tăng cường hợp tác quốc tế trong phát triển khoa học, công nghệ, đổi mới sáng tạo và chuyển đổi số</w:t>
      </w:r>
    </w:p>
    <w:p>
      <w:r>
        <w:t>43</w:t>
      </w:r>
    </w:p>
    <w:p>
      <w:r>
        <w:t>Tổ chức xúc tiến đầu tư, mời gọi các nhà đầu tư trong nước và ngoài nước có tiềm lực, thương hiệu mạnh trong các lĩnh vực công nghệ cao, công nghệ thông tin, chuyển đổi số...</w:t>
      </w:r>
    </w:p>
    <w:p>
      <w:r>
        <w:t>Sở Kế hoạch và Đầu tư</w:t>
      </w:r>
    </w:p>
    <w:p>
      <w:r>
        <w:t>Các sở, ban, ngành, địa phương</w:t>
      </w:r>
    </w:p>
    <w:p>
      <w:r>
        <w:t>Thường xuyên</w:t>
      </w:r>
    </w:p>
    <w:p>
      <w:r>
        <w:t>44</w:t>
      </w:r>
    </w:p>
    <w:p>
      <w:r>
        <w:t>Tổ chức học tập kinh nghiệm các tỉnh, thành phố có các mô hình, giải pháp phát triển khoa học, công nghệ, đổi mới sáng tạo và chuyển đổi số hiệu quả, phù hợp với thực tế của tỉnh</w:t>
      </w:r>
    </w:p>
    <w:p>
      <w:r>
        <w:t>Sở Kế hoạch và Đầu tư, Sở Khoa học và Công nghệ, Sở Thông tin và Truyền thông</w:t>
      </w:r>
    </w:p>
    <w:p>
      <w:r>
        <w:t>Các sở, ban, ngành, địa phương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