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92/KH-BCĐTƯATTP triển khai công tác hậu kiểm về an toàn thực phẩm năm 2024 do Ban Chỉ đạo liên ngành Trung ương về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92/KH-BCĐTƯATTP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BAN CHỈ ĐẠO LIÊN NGÀNH TRUNG ƯƠNG VỀ AN TOÀN THỰC PHẨM</w:t>
      </w:r>
    </w:p>
    <w:p>
      <w:r>
        <w:t>-------</w:t>
      </w:r>
    </w:p>
    <w:p>
      <w:r>
        <w:t>CỘNG HÒA XÃ HỘI CHỦ NGHĨA VIỆT NAM</w:t>
      </w:r>
    </w:p>
    <w:p>
      <w:r>
        <w:t>Độc lập - Tự do - Hạnh phúc</w:t>
      </w:r>
    </w:p>
    <w:p>
      <w:r>
        <w:t>---------------</w:t>
      </w:r>
    </w:p>
    <w:p>
      <w:r>
        <w:t>Số: 92/KH-BCĐTƯATTP</w:t>
      </w:r>
    </w:p>
    <w:p>
      <w:r>
        <w:t>Hà Nội, ngày 18 tháng 01 năm 2024</w:t>
      </w:r>
    </w:p>
    <w:p>
      <w:r>
        <w:t>KẾ HOẠCH</w:t>
      </w:r>
    </w:p>
    <w:p>
      <w:r>
        <w:t>TRIỂN KHAI CÔNG TÁC HẬU KIỂM VỀ AN TOÀN THỰC PHẨM NĂM 2024</w:t>
      </w:r>
    </w:p>
    <w:p>
      <w:r>
        <w:t>Trong năm 2023 hoạt động hậu kiểm về an toàn thực phẩm được triển khai từ Trung ương đến địa phương, đã kịp thời phát hiện, ngăn chặn, xử lý nhiều vụ vi phạm với nhiều hình thức khác nhau, đảm bảo đúng pháp luật, công khai kịp thời trên phương tiện thông tin đại chúng giúp người dân có thông tin để lựa chọn thực phẩm an toàn. Theo báo cáo của Bộ Y tế, Bộ Nông nghiệp và Phát triển nông thôn, Bộ Công Thương, Bộ Công an; trong năm 2023 Bộ Y tế đã kiểm tra 382.438 cơ sở, phát hiện 34.541 cơ sở vi phạm về an toàn thực phẩm; đã xử lý 14.103 cơ sở (chiếm 40,9% số cơ sở vi phạm), trong đó phạt tiền 12.033 cơ sở với số tiền phạt: 44,413 tỷ đồng đình chỉ hoạt động 128 cơ sở; số cơ sở bị tiêu hủy sản phẩm: 504 cơ sở; tiêu hủy 250.721 loại thực phẩm do không đảm bảo chất lượng ATTP (thực phẩm không rõ nguồn gốc, xuất xứ, hết hạn sử dụng...); Bộ Nông nghiệp và Phát triển nông thôn đã thực hiện thanh tra 19.333 cơ sở sản xuất, kinh doanh vật tư nông nghiệp và nông lâm thủy sản, xử phạt hành chính 1.625 cơ sở với số tiền phạt 14,419 tỷ đồng; Bộ Công Thương (lực lượng quản lý thị trường) trong 10 tháng năm 2023 đã tiến hành 6.172 vụ kiểm tra, xử lý 4.967 vụ; phạt tiền trên 25 tỷ đồng; trị giá hàng hóa tịch thu, tiêu hủy 24.335.908 đồng; Bộ Công an xử lý 7.105 vụ với 7.061 đối tượng vi phạm pháp luật về ATTP, trong đó 6.499 cá nhân và 562 tổ chức; khởi tố 33 vụ/34 đối tượng, trong đó khởi tố 20 vụ về tội sản xuất hàng giả là thực phẩm theo Điều 193, khởi tố 13 vụ vi phạm quy định về an toàn thực phẩm theo Điều 317 Bộ Luật hình sự; xử phạt vi phạm hành chính 4.510 vụ với 4.123 cá nhân, 389 tổ chức, tổng tiền phạt vi phạm hành chính là 31 tỷ 020 triệu đồng.</w:t>
      </w:r>
    </w:p>
    <w:p>
      <w:r>
        <w:t>Để nâng cao hiệu lực, hiệu quả công tác quản lý an toàn thực phẩm; bảo đảm an toàn thực phẩm cho người dân, góp phần phát triển kinh tế - xã hội. Ban Chỉ đạo liên ngành Trung ương về an toàn thực phẩm ban hành kế hoạch hậu kiểm về an toàn thực phẩm năm 2024 như sau:</w:t>
      </w:r>
    </w:p>
    <w:p>
      <w:r>
        <w:t>A. MỤC ĐÍCH, YÊU CẦU</w:t>
      </w:r>
    </w:p>
    <w:p>
      <w:r>
        <w:t>I. Mục đích</w:t>
      </w:r>
    </w:p>
    <w:p>
      <w:r>
        <w:t>1. Tăng cường trách nhiệm quản lý nhà nước về an toàn thực phẩm ở các cấp, thông qua hoạt động hậu kiểm kịp thời phát hiện, ngăn chặn, xử lý các trường hợp vi phạm về an toàn thực phẩm, hạn chế ngộ độc thực phẩm và các bệnh truyền qua thực phẩm; triển khai hoạt động hậu kiểm có trọng tâm, trọng điểm, tăng cường bảo đảm an ninh, an toàn thực phẩm trong tình hình mới theo Chỉ thị số 17-CT/TW ngày 21/10/2022 của Ban Bí thư Trung ương Đảng; tiếp tục tăng cường trách nhiệm quản lý nhà nước về an toàn thực phẩm trong tình hình mới theo Chỉ thị số 17/CT-TTg ngày 13/4/2020 của Thủ tướng Chính phủ; tăng cường hiệu quả, hiệu lực quản lý nhà nước, chấn chỉnh hoạt động quảng cáo theo Chỉ thị số 17/CT-TTg ngày 09/5/2017 của Thủ tướng Chính phủ; tăng cường đấu tranh chống buôn lậu, gian lận thương mại, sản xuất kinh doanh hàng giả, hàng kém chất lượng thuộc nhóm hàng dược phẩm, mỹ phẩm, thực phẩm chức năng, dược liệu và vị thuốc y học cổ truyền theo Chỉ thị số 17/CT-TTg ngày 19/6/2018 của Thủ tướng Chính phủ.</w:t>
      </w:r>
    </w:p>
    <w:p>
      <w:r>
        <w:t>2. Đánh giá việc chấp hành pháp luật về an toàn thực phẩm của các cơ sở sản xuất, kinh doanh, quảng cáo, nhập khẩu, bảo quản, vận chuyển thực phẩm; cơ sở sản xuất, kinh doanh, quảng cáo, nhập khẩu sản phẩm thực phẩm bổ sung và sản phẩm dinh dưỡng công thức dùng cho trẻ nhỏ; cơ sở kinh doanh dịch vụ ăn uống, đặc biệt là bếp ăn tập thể khu công nghiệp, trường học, cơ sở cung cấp suất ăn sẵn và an toàn thực phẩm tại các lễ hội, sự kiện lớn, kinh doanh thức ăn đường phố; kiểm soát hoạt động sản xuất, chế biến, kinh doanh, nhập khẩu thực phẩm và kiểm soát quảng cáo thực phẩm bảo vệ sức khỏe, thịt và các sản phẩm từ thịt, bia, rượu, cồn và đồ uống có cồn, nước giải khát, bánh, mứt, kẹo, rau, củ, quả và sản phẩm rau củ quả, thủy sản, sản phẩm thủy sản, phụ gia thực phẩm v.v...và các sản phẩm thực phẩm theo sự phân công trách nhiệm quản lý của các Bộ: Y tế, Nông nghiệp và Phát triển nông thôn, Công Thương. Trên cơ sở đó, hướng dẫn các cơ sở sản xuất, kinh doanh thực phẩm thực hiện đảm bảo an toàn thực phẩm đúng theo quy định của pháp luật.</w:t>
      </w:r>
    </w:p>
    <w:p>
      <w:r>
        <w:t>3. Đánh giá tình hình về an toàn thực phẩm đối với các nhóm thực phẩm lưu thông trên thị trường nhằm định hướng giải pháp quản lý.</w:t>
      </w:r>
    </w:p>
    <w:p>
      <w:r>
        <w:t>4. Thông qua việc hậu kiểm tại các cơ sở sản xuất, kinh doanh, quảng cáo thực phẩm, đánh giá việc cấp các loại giấy về an toàn thực phẩm: Giấy chứng nhận cơ sở đủ điều kiện an toàn thực phẩm, Giấy xác nhận nội dung quảng cáo, Giấy tiếp nhận đăng ký bản công bố sản phẩm, Bản tự công bố sản phẩm v.v.</w:t>
      </w:r>
    </w:p>
    <w:p>
      <w:r>
        <w:t>5. Qua công tác hậu kiểm tiếp tục tuyên truyền chính sách pháp luật và các văn bản quy phạm pháp luật trong lĩnh vực an toàn thực phẩm (các văn bản tại phụ lục kèm theo).</w:t>
      </w:r>
    </w:p>
    <w:p>
      <w:r>
        <w:t>6. Công tác hậu kiểm phải ngăn chặn được cơ bản tình trạng sản xuất, nhập khẩu, kinh doanh thực phẩm không bảo đảm an toàn; quảng cáo thực phẩm vi phạm; phát hiện, xử lý nghiêm tổ chức, cá nhân vi phạm về an toàn thực phẩm và công khai trên phương tiện thông tin đại chúng theo quy định.</w:t>
      </w:r>
    </w:p>
    <w:p>
      <w:r>
        <w:t>II. Yêu cầu</w:t>
      </w:r>
    </w:p>
    <w:p>
      <w:r>
        <w:t>1. Công tác hậu kiểm có trọng tâm, trọng điểm, tập trung hậu kiểm nhóm sản phẩm/sản phẩm thuộc diện tự công bố sản phẩm, đăng ký bản công bố sản phẩm, sản phẩm nhập khẩu thuộc diện miễn kiểm tra hoặc kiểm tra giảm và kiểm soát an toàn thực phẩm tại các cơ sở sản xuất, kinh doanh thực phẩm, kinh doanh dịch vụ ăn uống, đặc biệt là các bếp ăn tập thể khu công nghiệp, trường học, lễ hội và các cơ sở thuộc diện không phải cấp Giấy chứng nhận cơ sở đủ điều kiện an toàn thực phẩm; các cơ sở đã được cấp Giấy chứng nhận cơ sở đủ điều kiện an toàn thực phẩm đạt yêu cầu thực hành sản xuất tốt (GMP) thực phẩm bảo vệ sức khỏe. Các hoạt động hậu kiểm phải được thực hiện thường xuyên, xử lý nghiêm các trường hợp vi phạm quy định của pháp luật về an toàn thực phẩm.</w:t>
      </w:r>
    </w:p>
    <w:p>
      <w:r>
        <w:t>2. Hậu kiểm hồ sơ tự công bố sản phẩm, đăng ký bản công bố sản phẩm, đánh giá nội dung ghi nhãn và kiểm nghiệm chỉ tiêu an toàn đối với cơ sở tự công bố sản phẩm/đăng ký bản công bố sản phẩm, các quy chuẩn, tiêu chuẩn, quy định pháp luật cơ sở công bố áp dụng. Hoạt động hậu kiểm hồ sơ tự công bố sản phẩm được thực hiện thường xuyên tại cơ quan tiếp nhận hồ sơ, xử lý nghiêm các trường hợp vi phạm quy định của pháp luật về tự công bố sản phẩm.</w:t>
      </w:r>
    </w:p>
    <w:p>
      <w:r>
        <w:t>3. Tăng cường công tác hậu kiểm về quảng cáo thực phẩm đặc biệt quảng cáo thực phẩm bảo vệ sức khỏe trên các báo, đài; trên Internet và môi trường mạng; lấy mẫu kiểm nghiệm về chất lượng, các chỉ tiêu an toàn thực phẩm tập trung lấy mẫu kiểm nghiệm các sản phẩm thực phẩm có nguy cơ pha trộn chất cấm sử dụng trong sản xuất, kinh doanh thực phẩm bảo vệ sức khỏe thuộc các nhóm sản phẩm: hỗ trợ người bị tăng huyết áp, đái tháo đường, đau xương khớp, mỡ máu, rối loạn cương dương, tăng cân, giảm cân v.v</w:t>
      </w:r>
    </w:p>
    <w:p>
      <w:r>
        <w:t>4. Tránh chồng chéo trong hoạt động hậu kiểm: Việc triển khai hậu kiểm của Bộ Y tế, Bộ Nông nghiệp và Phát triển nông thôn, Bộ Công Thương theo trách nhiệm quản lý đối với sản phẩm/nhóm sản phẩm tại phụ lục II, III, IV Nghị định số 15/2018/NĐ-CP ngày 02/02/2018 của Chính phủ; Ủy ban nhân dân cấp tỉnh, thành phố trực thuộc Trung ương hậu kiểm theo trách nhiệm quy định tại Điều 40 Nghị định số 15/2018/NĐ-CP ngày 02/02/2018 của Chính phủ, tập trung sản phẩm/nhóm sản phẩm và cơ sở sản xuất, kinh doanh thực phẩm phân cấp cho địa phương cấp giấy chứng nhận cơ sở đủ điều kiện an toàn thực phẩm, tiếp nhận bản công bố sản phẩm. Trách nhiệm quản lý nhà nước về an toàn thực phẩm phải bảo đảm nguyên tắc phân công tại Điều 36 Nghị định số 15/2018/NĐ-CP ngày 02/02/2018 của Chính phủ. Đối với cơ sở sản xuất, nhập khẩu, kinh doanh thực phẩm thuộc thẩm quyền quản lý của từ 2 cơ quan quản lý chuyên ngành trở lên thì cơ quan quản lý chuyên ngành nào thực hiện thủ tục hành chính/tiếp nhận bản tự công bố thì cơ quan đó chịu trách nhiệm hậu kiểm.</w:t>
      </w:r>
    </w:p>
    <w:p>
      <w:r>
        <w:t>5. Hoạt động hậu kiểm phải bảo đảm phù hợp tính chính xác, khách quan, công khai, dân chủ, kịp thời, tuân thủ đúng quy định của pháp luật. Tiến hành hậu kiểm không gây cản trở đến hoạt động sản xuất, kinh doanh của các tổ chức, cá nhân là đối tượng kiểm tra.</w:t>
      </w:r>
    </w:p>
    <w:p>
      <w:r>
        <w:t>B. NỘI DUNG</w:t>
      </w:r>
    </w:p>
    <w:p>
      <w:r>
        <w:t>I. Triển khai các cuộc hậu kiểm</w:t>
      </w:r>
    </w:p>
    <w:p>
      <w:r>
        <w:t>1. Kiểm tra liên ngành</w:t>
      </w:r>
    </w:p>
    <w:p>
      <w:r>
        <w:t>1.1 Tại Trung ương</w:t>
      </w:r>
    </w:p>
    <w:p>
      <w:r>
        <w:t>- Ban Chỉ đạo liên ngành Trung ương về an toàn thực phẩm triển khai 02 đợt kiểm tra liên ngành về an toàn thực phẩm:</w:t>
      </w:r>
    </w:p>
    <w:p>
      <w:r>
        <w:t>+ Kiểm tra liên ngành an toàn thực phẩm dịp Tết Nguyên đán Giáp Thìn và mùa Lễ hội Xuân năm 2024.</w:t>
      </w:r>
    </w:p>
    <w:p>
      <w:r>
        <w:t>+ Kiểm tra liên ngành an toàn thực phẩm trong Tháng hành động vì an toàn thực phẩm năm 2024.</w:t>
      </w:r>
    </w:p>
    <w:p>
      <w:r>
        <w:t>- Kiểm tra liên ngành trong các đợt nêu trên, Ban Chỉ đạo liên ngành Trung ương về an toàn thực phẩm sẽ ban hành Kế hoạch để chỉ đạo các bộ, ngành và địa phương tổ chức các đoàn kiểm tra với thành phần đủ mạnh, gồm:</w:t>
      </w:r>
    </w:p>
    <w:p>
      <w:r>
        <w:t>+ Các Bộ, ngành là thành viên Ban Chỉ đạo liên ngành Trung ương về an toàn thực phẩm và các Bộ, ngành chức năng có liên quan;</w:t>
      </w:r>
    </w:p>
    <w:p>
      <w:r>
        <w:t>+ Các cơ sở kiểm nghiệm an toàn thực phẩm của Bộ Y tế và các Bộ quản lý chuyên ngành, trường hợp cần thiết sẽ trưng tập các labo khác có khả năng kiểm nghiệm an toàn thực phẩm để phục vụ công tác quản lý nhà nước về an toàn thực phẩm.</w:t>
      </w:r>
    </w:p>
    <w:p>
      <w:r>
        <w:t>1.2. Tại địa phương:</w:t>
      </w:r>
    </w:p>
    <w:p>
      <w:r>
        <w:t>Căn cứ kế hoạch của Ban Chỉ đạo liên ngành Trung ương về an toàn thực phẩm; Ban Chỉ đạo liên ngành an toàn thực phẩm các tỉnh, thành phố trực thuộc Trung ương giao Sở Y tế chủ trì, phối hợp với các sở, ngành liên quan xây dung kế hoạch của Ban Chỉ đạo (đối với địa phương đã thành lập Sở/Ban Quản lý an toàn thực phẩm thì Sở/Ban Quản lý an toàn thực phẩm tham mưu xây dựng kế hoạch) và triển khai thực hiện kế hoạch hậu kiểm thường xuyên liên tục về tự công bố sản phẩm/đăng ký bản công bố sản phẩm, sản xuất, kinh doanh, nhập khẩu, quảng cáo, lấy mẫu kiểm nghiệm các sản phẩm/nhóm sản phẩm tại Phụ lục II, III, IV và theo đúng nguyên tắc phân công trách nhiệm quản lý nhà nước về an toàn thực phẩm quy định tại Điều 36 Nghị định số 15/2018/NĐ-CP ngày 02/02/2018 của Chính phủ; hậu kiểm cơ sở kinh doanh dịch vụ ăn uống, thức ăn đường phố theo phân công trách nhiệm quản lý an toàn thực phẩm quy định tại Điều 40 Nghị định số 15/2018/NĐ-CP ngày 02/02/2018 của Chính phủ; đồng thời phối hợp chặt chẽ với các đoàn hậu kiểm của Trung ương khi hậu kiểm trên địa bàn.</w:t>
      </w:r>
    </w:p>
    <w:p>
      <w:r>
        <w:t>2. Hậu kiểm của ngành Y tế</w:t>
      </w:r>
    </w:p>
    <w:p>
      <w:r>
        <w:t>2.1 Tại Trung ương</w:t>
      </w:r>
    </w:p>
    <w:p>
      <w:r>
        <w:t>Bộ Y tế giao Cục An toàn thực phẩm phối hợp với các Viện (Viện Kiểm nghiệm an toàn vệ sinh thực phẩm quốc gia, Viện Dinh dưỡng, Viện Y tế công cộng thành phố Hồ Chí Minh, Viện Pasteur Nha Trang, Viện Vệ sinh dịch tễ Tây Nguyên) và các đơn vị có liên quan triển khai hậu kiểm về công bố, sản xuất, kinh doanh, nhập khẩu, quảng cáo thực phẩm bảo vệ sức khỏe, chú trọng nhóm thực phẩm bảo vệ sức khỏe, thực phẩm bổ sung, thực phẩm tăng cường vi chất dinh dưỡng; kiểm soát các nhóm sản phẩm thực phẩm bảo vệ sức khỏe có nguy cơ pha trộn chất cấm sử dụng trong sản xuất, kinh doanh thực phẩm bảo vệ sức khỏe (nhóm sản phẩm: hỗ trợ người bị tăng huyết áp, đái tháo đường, đau xương khớp, mỡ máu, rối loạn cương dương, tăng cân, giảm cân...). Chỉ đạo cơ quan chức năng thuộc Ủy ban nhân dân cấp tỉnh hậu kiểm về tự công bố sản phẩm/đăng ký bản công bố sản phẩm, sản xuất, kinh doanh, nhập khẩu, quảng cáo, lấy mẫu kiểm nghiệm các sản phẩm/nhóm sản phẩm tại Phụ lục II Nghị định số 15/2018/NĐ-CP ngày 02/02/2018 của Chính phủ (trọng tâm là các nhóm sản phẩm nêu tại Mục 3.II phần A Kế hoạch này) và nhóm cơ sở quy định tại các khoản 8, 9 và 10 Điều 36 Nghị định số 15/2018/NĐ-CP ngày 02/02/2018 của Chính phủ, cụ thể như sau:</w:t>
      </w:r>
    </w:p>
    <w:p>
      <w:r>
        <w:t>a) Quý I năm 2024:</w:t>
      </w:r>
    </w:p>
    <w:p>
      <w:r>
        <w:t>- Kiểm tra liên ngành về an toàn thực phẩm trong dịp tết Nguyên đán Giáp Thìn và mùa Lễ hội Xuân 2024.</w:t>
      </w:r>
    </w:p>
    <w:p>
      <w:r>
        <w:t>- Kiểm tra về hồ sơ đăng ký bản công bố sản phẩm thực phẩm bảo vệ sức khỏe trên hệ thống phần mềm dịch vụ công trực tuyến mức độ 4.</w:t>
      </w:r>
    </w:p>
    <w:p>
      <w:r>
        <w:t>b) Quý II năm 2024:</w:t>
      </w:r>
    </w:p>
    <w:p>
      <w:r>
        <w:t>- Kiểm tra liên ngành trong Tháng hành động vì an toàn thực phẩm 2024.</w:t>
      </w:r>
    </w:p>
    <w:p>
      <w:r>
        <w:t>- Kiểm tra việc chấp hành quy định của pháp luật về an toàn thực phẩm đối với cơ sở sản xuất, kinh doanh thực phẩm bảo vệ sức khỏe</w:t>
      </w:r>
    </w:p>
    <w:p>
      <w:r>
        <w:t>- Kiểm tra việc chấp hành quy định của pháp luật về quảng cáo thực phẩm bảo vệ sức khỏe trên môi trường mạng.</w:t>
      </w:r>
    </w:p>
    <w:p>
      <w:r>
        <w:t>- Kiểm tra về hồ sơ đăng ký bản công bố phụ gia thực phẩm trên hệ thống phần mềm dịch vụ công trực tuyến mức độ 4.</w:t>
      </w:r>
    </w:p>
    <w:p>
      <w:r>
        <w:t>- Kiểm tra việc chấp hành, tuân thủ các quy định pháp luật về an toàn thực phẩm trong hoạt động sản xuất, kinh doanh của các cơ sở sản xuất thực phẩm bảo vệ sức khỏe đã được cấp Giấy chứng nhận cơ sở đủ điều kiện an toàn thực phẩm đạt yêu cầu thực hành sản xuất tốt (GMP) thực phẩm bảo vệ sức khỏe.</w:t>
      </w:r>
    </w:p>
    <w:p>
      <w:r>
        <w:t>c) Quý III năm 2024:</w:t>
      </w:r>
    </w:p>
    <w:p>
      <w:r>
        <w:t>- Kiểm tra việc chấp hành quy định của pháp luật về an toàn thực phẩm đối với cơ sở sản xuất, kinh doanh thực phẩm bảo vệ sức khỏe.</w:t>
      </w:r>
    </w:p>
    <w:p>
      <w:r>
        <w:t>- Kiểm tra việc chấp hành quy định của pháp luật về quảng cáo thực phẩm bảo vệ sức khỏe trên môi trường mạng.</w:t>
      </w:r>
    </w:p>
    <w:p>
      <w:r>
        <w:t>- Kiểm tra về hồ sơ đăng ký bản công bố phụ gia thực phẩm trên hệ thống phần mềm dịch vụ công trực tuyến mức độ 4.</w:t>
      </w:r>
    </w:p>
    <w:p>
      <w:r>
        <w:t>- Kiểm tra, giám sát cơ sở kiểm nghiệm được chỉ định cơ sở kiểm nghiệm thực phẩm phục vụ quản lý nhà nước thuộc phạm vi quản lý của Bộ Y tế.</w:t>
      </w:r>
    </w:p>
    <w:p>
      <w:r>
        <w:t>- Kiểm tra việc chấp hành các quy định của pháp luật sau khi được cấp Giấy chứng nhận lưu hành tự do (CFS) đối với các sản phẩm thực phẩm thuộc phạm vi quản lý của Bộ Y tế và Giấy chứng nhận y tế (HC) đối với thực phẩm, phụ gia thực phẩm, chất hỗ trợ chế biến; dụng cụ, vật liệu bao gói, chứa đựng thực phẩm.</w:t>
      </w:r>
    </w:p>
    <w:p>
      <w:r>
        <w:t>- Kiểm tra việc chấp hành, tuân thủ các quy định pháp luật về an toàn thực phẩm trong hoạt động sản xuất, kinh doanh của các cơ sở sản xuất thực phẩm bảo vệ sức khỏe đã được cấp Giấy chứng nhận cơ sở đủ điều kiện an toàn thực phẩm đạt yêu cầu thực hành sản xuất tốt (GMP) thực phẩm bảo vệ sức khỏe.</w:t>
      </w:r>
    </w:p>
    <w:p>
      <w:r>
        <w:t>d) Quý IV năm 2024:</w:t>
      </w:r>
    </w:p>
    <w:p>
      <w:r>
        <w:t>- Kiểm tra việc chấp hành quy định của pháp luật về an toàn thực phẩm đối với cơ sở sản xuất, kinh doanh thực phẩm bảo vệ sức khỏe.</w:t>
      </w:r>
    </w:p>
    <w:p>
      <w:r>
        <w:t>- Kiểm tra về hồ sơ đăng ký bản công bố sản phẩm thực phẩm bảo vệ sức khỏe trên hệ thống phần mềm dịch vụ công trực tuyến mức độ 4.</w:t>
      </w:r>
    </w:p>
    <w:p>
      <w:r>
        <w:t>- Kiểm tra, giám sát cơ sở kiểm nghiệm được chỉ định cơ sở kiểm nghiệm thực phẩm phục vụ quản lý nhà nước thuộc phạm vi quản lý của Bộ Y tế.</w:t>
      </w:r>
    </w:p>
    <w:p>
      <w:r>
        <w:t>- Kiểm tra việc chấp hành các quy định của pháp luật về an toàn thực phẩm đối với cơ sở sản xuất, kinh doanh, nhập khẩu phụ gia thực phẩm.</w:t>
      </w:r>
    </w:p>
    <w:p>
      <w:r>
        <w:t>- Kiểm tra việc chấp hành, tuân thủ các quy định pháp luật về an toàn thực phẩm trong hoạt động sản xuất, kinh doanh của các cơ sở sản xuất thực phẩm bảo vệ sức khỏe đã được cấp Giấy chứng nhận cơ sở đủ điều kiện an toàn thực phẩm đạt yêu cầu thực hành sản xuất tốt (GMP) thực phẩm bảo vệ sức khỏe.</w:t>
      </w:r>
    </w:p>
    <w:p>
      <w:r>
        <w:t>đ) Ngoài việc hậu kiểm theo kế hoạch, Bộ Y tế sẽ tăng cường kiểm tra đột xuất đối với cơ sở sản xuất, kinh doanh thực phẩm thuộc phạm vi quản lý ngành.</w:t>
      </w:r>
    </w:p>
    <w:p>
      <w:r>
        <w:t>(Cục An toàn thực phẩm - Bộ Y tế xây dựng kế hoạch chi tiết để thực hiện công tác hậu kiểm tại mục 2.1, triển khai các cuộc thanh tra theo Quyết định số 4452/QĐ-BYT ngày 08/12/2023 phê duyệt Kế hoạch thanh tra năm 2024 của Bộ Y tế).</w:t>
      </w:r>
    </w:p>
    <w:p>
      <w:r>
        <w:t>2.2 Tại các địa phương</w:t>
      </w:r>
    </w:p>
    <w:p>
      <w:r>
        <w:t>Sở Y tế các tỉnh, thành phố trực thuộc trung ương, Sở An toàn thực phẩm Thành phố Hồ Chí Minh, Ban quản lý an toàn thực phẩm: Đà Nẵng, Bắc Ninh tham mưu cho Ủy ban nhân dân cấp tỉnh/ Ban Chỉ đạo liên ngành an toàn thực phẩm tỉnh xây dựng kế hoạch hậu kiểm đối với cơ sở sản xuất, kinh doanh thực phẩm trên địa bàn, tập trung kiểm soát bảo đảm an toàn thực phẩm, phòng chống ngộ độc thực phẩm tại các bếp ăn tập thể khu công nghiệp, trường học, lễ hội và các sự kiện lớn; hậu kiểm về tự công bố sản phẩm, đăng ký bản công bố sản phẩm, sản xuất, kinh doanh, nhập khẩu, quảng cáo, lấy mẫu kiểm nghiệm các sản phẩm/nhóm sản phẩm tại Phụ lục II Nghị định số 15/2018/NĐ-CP ngày 02/02/2018 của Chính phủ và nhóm cơ sở quy định tại các khoản 8, 9 và 10 Điều 36 Nghị định số 15/2018/NĐ-CP ngày 02/02/2018 của Chính phủ; hậu kiểm việc chấp hành quy định về an toàn thực phẩm đối với cơ sở sản xuất, kinh doanh, nhập khẩu, quảng cáo thực phẩm bảo vệ sức khỏe (trên các báo, đài; trên Internet và môi trường mạng); cơ sở sản xuất, kinh doanh thực phẩm dinh dưỡng y học, thực phẩm dùng cho chế độ ăn đặc biệt; cơ sở sản xuất, kinh doanh, nhập khẩu, quảng cáo sản phẩm thực phẩm bổ sung và sản phẩm dinh dưỡng công thức dùng cho trẻ nhỏ; cơ sở kinh doanh dịch vụ ăn uống thức ăn đường phố trên địa bàn tỉnh.</w:t>
      </w:r>
    </w:p>
    <w:p>
      <w:r>
        <w:t>2.3 Viện Kiểm nghiệm an toàn vệ sinh thực phẩm quốc gia, Viện Dinh dưỡng, Viện Y tế công cộng thành phố Hồ Chí Minh, Viện Pasteur Nha Trang, Viện Vệ sinh dịch tễ Tây Nguyên phối hợp với Cục An toàn thực phẩm và cơ quan quản lý an toàn thực phẩm các địa phương tiến hành lấy mẫu theo quy định.</w:t>
      </w:r>
    </w:p>
    <w:p>
      <w:r>
        <w:t>3. Hậu kiểm của ngành Nông nghiệp và Phát triển nông thôn</w:t>
      </w:r>
    </w:p>
    <w:p>
      <w:r>
        <w:t>3.1. Tại Trung ương</w:t>
      </w:r>
    </w:p>
    <w:p>
      <w:r>
        <w:t>Tiếp tục thực hiện hoạt động hậu kiểm về an toàn thực phẩm thuộc phạm vi quản lý của ngành Nông nghiệp, bao gồm các hoạt động đã được quy định cụ thể tại văn bản quy phạm pháp luật và các hoạt động thực hiện theo kế hoạch được cơ quan thẩm quyền phê duyệt, cụ thể:</w:t>
      </w:r>
    </w:p>
    <w:p>
      <w:r>
        <w:t>- Hoạt động thẩm định định kỳ cơ sở sản xuất, kinh doanh thực phẩm nông lâm thủy sản đủ điều kiện ATTP theo quy định tại Thông tư số 48/2013/TT-BNNPTNT ngày 12/11/2013, Thông tư số 38/2018/TT-BNNPTNT ngày 25/12/2018 (được sửa đổi, bổ sung tại Thông tư số 32/2022/TT-BNNPTNT).</w:t>
      </w:r>
    </w:p>
    <w:p>
      <w:r>
        <w:t>- Hoạt động kiểm tra việc thực hiện nội dung đã ký cam kết đối với cơ sở không thuộc diện cấp Giấy chứng nhận đủ điều kiện ATTP theo quy định tại Thông tư số 17/2018/TT-BNNPTNT ngay 31/10/2018.</w:t>
      </w:r>
    </w:p>
    <w:p>
      <w:r>
        <w:t>- Hoạt động giám sát ATTP đối với sản phẩm nông lâm thủy sản lưu thông, tiêu thụ trong nước theo Thông tư số 08/2016/TT-BNNPTNT ngày 01/6/2016.</w:t>
      </w:r>
    </w:p>
    <w:p>
      <w:r>
        <w:t>- Hoạt động thanh tra chuyên ngành đột xuất khi có dấu hiệu vi phạm theo Luật Thanh tra và các văn bản hướng dẫn.</w:t>
      </w:r>
    </w:p>
    <w:p>
      <w:r>
        <w:t>- Hoạt động kiểm tra liên ngành theo kế hoạch của Ban chỉ đạo liên ngành Trung ương về an toàn thực phẩm.</w:t>
      </w:r>
    </w:p>
    <w:p>
      <w:r>
        <w:t>- Hoạt động kiểm tra, thanh tra việc tuân thủ các yêu cầu về điều kiện bảo đảm ATTP theo kế hoạch được cơ quan thẩm quyền phê duyệt đối với các cơ sở không thuộc diện cấp Giấy chứng nhận cơ sở đủ điều kiện an toàn thực phẩm theo quy định tại điểm k khoản 1 Điều 12 Nghị định số 15/2018/NĐ-CP ngày 02/02/2018.</w:t>
      </w:r>
    </w:p>
    <w:p>
      <w:r>
        <w:t>3.2. Tại các địa phương.</w:t>
      </w:r>
    </w:p>
    <w:p>
      <w:r>
        <w:t>Sở Nông nghiệp và Phát triển nông thôn chỉ đạo cơ quan chuyên môn trực thuộc và các đơn vị liên quan triển khai hậu kiểm theo hướng dẫn của Bộ Nông nghiệp và Phát triển nông thôn.</w:t>
      </w:r>
    </w:p>
    <w:p>
      <w:r>
        <w:t>4. Hậu kiểm của ngành Công Thương</w:t>
      </w:r>
    </w:p>
    <w:p>
      <w:r>
        <w:t>4.1 Tại Trung ương</w:t>
      </w:r>
    </w:p>
    <w:p>
      <w:r>
        <w:t>- Theo Chỉ thị số 17/CT-TTg ngày 13/4/2020 của Thủ tướng Chính phủ về tiếp tục tăng cường trách nhiệm quản lý nhà nước về an toàn thực phẩm trong tình hình mới cụ thể:</w:t>
      </w:r>
    </w:p>
    <w:p>
      <w:r>
        <w:t>- Công tác chỉ đạo, điều hành.</w:t>
      </w:r>
    </w:p>
    <w:p>
      <w:r>
        <w:t>- Công tác cải cách hành chính, ứng dụng công nghệ thông tin.</w:t>
      </w:r>
    </w:p>
    <w:p>
      <w:r>
        <w:t>- Công tác thông tin, tuyên truyền về an toàn thực phẩm.</w:t>
      </w:r>
    </w:p>
    <w:p>
      <w:r>
        <w:t>- Kết quả chương trình phối hợp bảo đảm an toàn thực phẩm giữa Chính phủ với Mặt trận Tổ quốc Việt Nam và các tổ chức thành viên.</w:t>
      </w:r>
    </w:p>
    <w:p>
      <w:r>
        <w:t>- Việc đôn đốc, kiểm tra chấp hành pháp luật về an toàn thực phẩm của cơ quan nhà nước cấp dưới.</w:t>
      </w:r>
    </w:p>
    <w:p>
      <w:r>
        <w:t>- Về kinh phí, nguồn lực cho công tác quản lý, bảo đảm an toàn thực phẩm.</w:t>
      </w:r>
    </w:p>
    <w:p>
      <w:r>
        <w:t>- Công tác đầu tư trang thiết bị kỹ thuật và công tác kiểm tra, kiểm nghiệm, đầu tư trang thiết bị đo kiểm di động hoặc cố định tại các trung tâm thương mại, chợ nông sản lớn, hướng dẫn giúp người dân nhận biết thực phẩm an toàn, thực phẩm không an toàn.</w:t>
      </w:r>
    </w:p>
    <w:p>
      <w:r>
        <w:t>- Công tác chỉ đạo phát triển hệ thống phân phối thực phẩm an toàn; quản lý chợ an toàn thực phẩm.</w:t>
      </w:r>
    </w:p>
    <w:p>
      <w:r>
        <w:t>- Tăng cường công tác quản lý thị trường, phòng chống buôn lậu, gian lận thương mại, hàng giả, kinh doanh thực phẩm không rõ nguồn gốc.</w:t>
      </w:r>
    </w:p>
    <w:p>
      <w:r>
        <w:t>- Công tác quản lý hoạt động kinh doanh đa cấp, thương mại điện tử đối với thực phẩm, chú trọng nhóm thực phẩm bảo vệ sức khỏe, thực phẩm bổ sung, thực phẩm tăng cường vi chất dinh dưỡng.</w:t>
      </w:r>
    </w:p>
    <w:p>
      <w:r>
        <w:t>* Tiến trình thực hiện:</w:t>
      </w:r>
    </w:p>
    <w:p>
      <w:r>
        <w:t>- Xây dựng kế hoạch;</w:t>
      </w:r>
    </w:p>
    <w:p>
      <w:r>
        <w:t>- Tổ chức thực hiện kiểm tra, hậu kiểm các cơ sở sản xuất, kinh doanh thực phẩm thuộc phạm vi quản lý của ngành theo nội dung nêu kế hoạch của Ban chỉ đạo liên ngành Trung ương về an toàn thực phẩm triển khai công tác kiểm tra, hậu kiểm về an toàn thực phẩm (cơ thể lấy mẫu kiểm nghiệm nêu cần thiết).</w:t>
      </w:r>
    </w:p>
    <w:p>
      <w:r>
        <w:t>* Địa điểm:</w:t>
      </w:r>
    </w:p>
    <w:p>
      <w:r>
        <w:t>- Kiểm tra an toàn thực phẩm Tết Nguyên Đán: Theo phân công của Ban Chỉ đạo liên ngành Trung ương an toàn thực phẩm.</w:t>
      </w:r>
    </w:p>
    <w:p>
      <w:r>
        <w:t>- Kiểm tra dịp Tháng hành động an toàn thực phẩm: Theo phân công của Ban Chỉ đạo liên ngành Trung ương an toàn thực phẩm</w:t>
      </w:r>
    </w:p>
    <w:p>
      <w:r>
        <w:t>- Kiểm tra hậu kiểm: căn cứ Kế hoạch hậu kiểm năm 2024 của Ban Chỉ đạo liên ngành Trung ương an toàn thực phẩm Bộ công Thương sẽ ban hành Kế hoạch hậu kiểm cụ thể tại một số tỉnh, thành phố với tiêu chí tránh trùng lặp, có nhiều lễ hội, nguy cơ...</w:t>
      </w:r>
    </w:p>
    <w:p>
      <w:r>
        <w:t>4.2. Tại các địa phương</w:t>
      </w:r>
    </w:p>
    <w:p>
      <w:r>
        <w:t>Căn cứ Kế hoạch của Ban Chỉ đạo liên ngành Trung ương về an toàn thực phẩm và tình hình thực tế tại địa phương, Sở Công Thương trình cấp có thẩm quyền phê duyệt Kế hoạch và chỉ đạo Thanh tra Sở phối hợp với các đơn vị liên quan triển khai hậu kiểm tại các cơ sở thực phẩm thuộc phạm vi quản lý của ngành.</w:t>
      </w:r>
    </w:p>
    <w:p>
      <w:r>
        <w:t>II. Trọng tâm các hoạt động hậu kiểm</w:t>
      </w:r>
    </w:p>
    <w:p>
      <w:r>
        <w:t>1. Hậu kiểm bảo đảm chất lượng thực phẩm</w:t>
      </w:r>
    </w:p>
    <w:p>
      <w:r>
        <w:t>a) Tập trung kiểm soát chất lượng thực phẩm các khâu: Nguồn gốc nguyên liệu, vận chuyển, bảo quản; quá trình sản xuất, chế biến; nhập khẩu và lưu thông trên thị trường; việc sử dụng phụ gia thực phẩm, chất hỗ trợ chế biến, hương liệu, phẩm màu trong chế biến thực phẩm; chất cấm trong chăn nuôi; sử dụng kháng sinh, dư lượng thuốc bảo vệ thực vật, thuốc thú y, phân bón, thức ăn chăn nuôi, hoạt động giết mổ gia súc, gia cầm nhỏ lẻ; tiếp tục kiểm soát việc sử dụng salbutamol trong chăn nuôi; kiểm soát thực phẩm là hàng giả, không rõ nguồn gốc xuất xứ, hết hạn sử dụng, nhập lậu; kiểm soát hoạt động kinh doanh đa cấp, thương mại điện tử đối với thực phẩm.</w:t>
      </w:r>
    </w:p>
    <w:p>
      <w:r>
        <w:t>b) Tăng cường lấy mẫu và kiểm nghiệm sản phẩm thực phẩm đặc biệt các nhóm thực phẩm có nguy cơ gây ngộ độc cao.</w:t>
      </w:r>
    </w:p>
    <w:p>
      <w:r>
        <w:t>2. Đối với cơ sở sản xuất, kinh doanh, nhập khẩu, quảng cáo thực phẩm</w:t>
      </w:r>
    </w:p>
    <w:p>
      <w:r>
        <w:t>Tập trung hậu kiểm:</w:t>
      </w:r>
    </w:p>
    <w:p>
      <w:r>
        <w:t>- Hậu kiểm về công bố sản phẩm: Việc thực hiện các quy định về tự công bố sản phẩm/đăng ký bản công bố sản phẩm, trình tự công bố sản phẩm, phiếu kết quả kiểm nghiệm và các hồ sơ, tài liệu pháp lý quy định tại Chương II và Chương III Nghị định số 15/2018/NĐ-CP ngày 02/02/2018 của Chính phủ.</w:t>
      </w:r>
    </w:p>
    <w:p>
      <w:r>
        <w:t>- Hậu kiểm về điều kiện bảo đảm an toàn thực phẩm: hậu kiểm cơ sở thuộc diện cấp và không thuộc diện cấp Giấy chứng nhận cơ sở đủ điều kiện an toàn thực phẩm, trong đó chú trọng hậu kiểm đối với cơ sở không thuộc diện cấp Giấy chứng nhận cơ sở đủ điều kiện an toàn thực phẩm quy định tại khoản 1 Điều 12 Nghị định số 15/2018/NĐ-CP ngày 02/02/2018 của Chính phủ.</w:t>
      </w:r>
    </w:p>
    <w:p>
      <w:r>
        <w:t>- Hậu kiểm đối với thực phẩm nhập khẩu: hậu kiểm, lấy mẫu kiểm nghiệm theo thứ tự ưu tiên sau: Các sản phẩm thuộc diện miễn kiểm tra nhà nước về an toàn thực phẩm nhập khẩu quy định tại khoản 1 Điều 13 Nghị định số 15/2018/NĐ-CP ngậy 02/02/2018, sản phẩm/lô hàng áp dụng phương thức kiểm tra giảm, sản phẩm/lô hàng áp dụng phương thức kiểm tra thông thường (đối với các sản phẩm/nhóm sản phẩm tại Phụ lục II, III, IV Nghị định số 15/2018/NĐ-CP ngày 02/02/2018 của Chính phủ).</w:t>
      </w:r>
    </w:p>
    <w:p>
      <w:r>
        <w:t>- Hậu kiểm về ghi nhãn thực hiện theo quy định tại Chương VII Nghị định số 15/2018/NĐ-CP ngày 02/02/2018 của Chính phủ; Nghị định số 43/2017/NĐ-CP ngày 14/4/2017 của Chính phủ về nhãn hàng hóa; Nghị định số 111/2021/NĐ-CP ngày 09/12/2021 sửa đổi, bổ sung một số điều Nghị định 43/2017/NĐ-CP ngày 14/4/2017 của Chính phủ về nhãn hàng hóa.</w:t>
      </w:r>
    </w:p>
    <w:p>
      <w:r>
        <w:t>- Hậu kiểm về quảng cáo: hậu kiểm về quảng cáo đối với các nhóm thực phẩm phải đăng ký nội dung trước khi thực hiện quảng cáo quy định tại Điều 26 Nghị định số 15/2018/NĐ-CP ngày 02/02/2018 của Chính phủ.</w:t>
      </w:r>
    </w:p>
    <w:p>
      <w:r>
        <w:t>- Hậu kiểm về sản xuất, kinh doanh và sử dụng phụ gia thực phẩm thực hiện theo quy định tại Chương X Nghị định số 15/2018/NĐ-CP ngày 02/02/2018 của Chính phủ.</w:t>
      </w:r>
    </w:p>
    <w:p>
      <w:r>
        <w:t>- Hậu kiểm về truy xuất nguồn gốc thực phẩm thực hiện theo quy định tại Chương XI Nghị định số 15/2018/NĐ-CP ngày 02/02/2018 của Chính phủ và Thông tư số 25/2019/TT-BYT ngày 30/8/2019 của Bộ trưởng Bộ Y tế quy định truy xuất nguồn gốc sản phẩm thực phẩm thuộc lĩnh vực quản lý của Bộ Y tế.</w:t>
      </w:r>
    </w:p>
    <w:p>
      <w:r>
        <w:t>- Đối với cơ sở kinh doanh dịch vụ ăn uống, thức ăn đường phố: Hậu kiểm việc chấp hành các quy định chung về bảo đảm an toàn thực phẩm, các yêu cầu về điều kiện bảo đảm an toàn thực phẩm; việc sử dụng phụ gia thực phẩm, chất hỗ trợ chế biến thực phẩm, nguyên liệu thực phẩm; kiểm soát bảo đảm an toàn thực phẩm tại các bếp ăn tập thể khu công nghiệp, trường học, các cơ sở cung cấp suất ăn sẵn, khu du lịch, lễ hội, sự kiện lớn và thức ăn đường phố.</w:t>
      </w:r>
    </w:p>
    <w:p>
      <w:r>
        <w:t>3. Đối với cơ quan quản lý về an toàn thực phẩm</w:t>
      </w:r>
    </w:p>
    <w:p>
      <w:r>
        <w:t>Kiểm tra trách nhiệm quản lý nhà nước của các cơ quan quản lý an toàn thực phẩm tại địa phương tập trung các nội dung: Việc triển khai công tác bảo đảm an toàn thực phẩm theo chức năng, nhiệm vụ; cấp, thu hồi bản công bố sản phẩm và sản phẩm thuộc đối tượng tự công bố sản phẩm/đăng ký bản công bố sản phẩm, giấy xác nhận nội dung quảng cáo, giấy chứng nhận cơ sở đủ điều kiện an toàn thực phẩm; công tác thông tin, giáo dục, truyền thông về an toàn thực phẩm; công tác thanh trập kiểm tra, hậu kiểm và xử lý vi phạm.</w:t>
      </w:r>
    </w:p>
    <w:p>
      <w:r>
        <w:t>- Trách nhiệm quản lý nhà nước về an toàn thực phẩm của các Bộ ngành được quy định tại Điều 62, 63, 64 Luật An toàn thực phẩm và Điều 37, 38, 39 Nghị định số 15/2018/NĐ-CP ngày 02/02/2018 của Chính phủ; Trách nhiệm quản lý nhà nước của Ủy ban nhân dân các cấp được quy định tại Điều 65 Luật An toàn thực phẩm và Điều 40 Nghị định số 15/2018/NĐ-CP ngày 02/02/2018 của Chính phủ.</w:t>
      </w:r>
    </w:p>
    <w:p>
      <w:r>
        <w:t>- Các đoàn hậu kiểm khi phát hiện vi phạm phải xử lý theo đúng quy định của pháp luật; Các cơ quan có thẩm quyền ở Trung ương và địa phương áp dụng các hình thức xử phạt bổ sung, biện pháp khắc phục hậu quả mạnh mẽ, quyết liệt như: đình chỉ hoạt động của cơ sở sản xuất, kinh doanh vi phạm quy định về an toàn thực phẩm; tịch thu tang vật, tạm dừng lưu thông, thu hồi, tiêu hủy sản phẩm vi phạm về an toàn thực phẩm; áp dụng thu hồi các loại giấy chứng nhận đã cấp theo thẩm quyền.</w:t>
      </w:r>
    </w:p>
    <w:p>
      <w:r>
        <w:t>- Thông qua công tác hậu kiểm, phát hiện, ngăn chặn kịp thời vi phạm về an toàn thực phẩm, không để thực phẩm không bảo đảm an toàn, không rõ nguồn gốc xuất xứ, nhập lậu lưu thông trên thị trường.</w:t>
      </w:r>
    </w:p>
    <w:p>
      <w:r>
        <w:t>III. BÁO CÁO KẾT QUẢ KIỂM TRA, HẬU KIỂM</w:t>
      </w:r>
    </w:p>
    <w:p>
      <w:r>
        <w:t>1. Các Bộ: Y tế, Nông nghiệp và Phát triển nông thôn, Công Thương tổng hợp báo cáo kết quả kiểm tra, hậu kiểm của ngành; Sở Y tế các tỉnh, thành phố chủ trì phối hợp với các Sở: Nông nghiệp và Phát triển nông thôn, Công Thương (các địa phương đã thành lập Sở An toàn thực phẩm/Ban Quản lý an toàn thực phẩm thì Sở An toàn thực phẩm/Ban Quản lý an toàn thực phẩm thực hiện) tham mưu cho Ban Chỉ đạo liên ngành về an toàn thực phẩm tỉnh/thành phố tổng hợp báo cáo kết quả hậu kiểm về an toàn thực phẩm của toàn tỉnh/thành phố gửi Bộ Y tế (Cục An toàn thực phẩm) để tổng hợp báo cáo Chính phủ, Thủ tướng Chính phủ và Trưởng Ban chỉ đạo liên ngành Trung ương về an toàn thực phẩm.</w:t>
      </w:r>
    </w:p>
    <w:p>
      <w:r>
        <w:t>2. Các mốc thời gian báo cáo</w:t>
      </w:r>
    </w:p>
    <w:p>
      <w:r>
        <w:t>a) Đối với các đợt kiểm tra, hậu kiểm liên ngành (Tết Nguyên đán, Tháng hành động về an toàn thực phẩm) báo cáo theo thời gian quy định trong Kế hoạch chi tiết triển khai hậu kiểm.</w:t>
      </w:r>
    </w:p>
    <w:p>
      <w:r>
        <w:t>b) Báo cáo năm 2024:</w:t>
      </w:r>
    </w:p>
    <w:p>
      <w:r>
        <w:t>Đề nghị các Bộ ngành, địa phương báo cáo kết quả thực hiện kế hoạch công tác hậu kiểm:</w:t>
      </w:r>
    </w:p>
    <w:p>
      <w:r>
        <w:t>- Báo cáo 6 tháng/2024 trước ngày 25/6/2024</w:t>
      </w:r>
    </w:p>
    <w:p>
      <w:r>
        <w:t>- Báo cáo năm 2024 và đề xuất Kế hoạch công tác hậu kiểm năm 2025 gửi Bộ Y tế (Cục An toàn thực phẩm) trước ngày 10/12/2024 để trình Ban Chỉ đạo liên ngành Trung ương về an toàn thực phẩm ban hành kế hoạch hậu kiểm về an toàn thực phẩm năm 2025.</w:t>
      </w:r>
    </w:p>
    <w:p>
      <w:r>
        <w:t>IV. BẢO ĐẢM KINH PHÍ</w:t>
      </w:r>
    </w:p>
    <w:p>
      <w:r>
        <w:t>Kinh phí phục vụ cho công tác hậu kiểm về an toàn thực phẩm do ngân sách nhà nước ở Trung ương và địa phương bảo đảm theo quy định của Luật ngân sách Nhà nước và các nguồn kinh phí hợp pháp khác. Việc sử dụng kinh phí thực hiện theo quy định.</w:t>
      </w:r>
    </w:p>
    <w:p>
      <w:r>
        <w:t>Trên đây là Kế hoạch triển khai công tác hậu kiểm về an toàn thực phẩm năm 2024, Ban Chỉ đạo liên ngành Trung ương về an toàn thực phẩm đề nghị các Bộ, ngành và các địa phương triển khai thực hiện./.</w:t>
      </w:r>
    </w:p>
    <w:p>
      <w:r>
        <w:t>Nơi nhận:</w:t>
      </w:r>
    </w:p>
    <w:p>
      <w:r>
        <w:t>- PTTg Trần Hồng Hà (để báo cáo);</w:t>
      </w:r>
    </w:p>
    <w:p>
      <w:r>
        <w:t>- Bộ trưởng Đào Hồng Lan (để báo cáo);</w:t>
      </w:r>
    </w:p>
    <w:p>
      <w:r>
        <w:t>- Các đ/c Thứ trưởng;</w:t>
      </w:r>
    </w:p>
    <w:p>
      <w:r>
        <w:t>- Các Thành viên BCĐLNTƯ về ATTP;</w:t>
      </w:r>
    </w:p>
    <w:p>
      <w:r>
        <w:t>- Tổ Công tác giúp việc BCĐ LNTƯ về ATTP;</w:t>
      </w:r>
    </w:p>
    <w:p>
      <w:r>
        <w:t>- UBND các tỉnh, thành phố trực thuộc TƯ;</w:t>
      </w:r>
    </w:p>
    <w:p>
      <w:r>
        <w:t>- Sở Y tế, Sở An toàn thực phẩm Thành phố Hồ Chí Minh, Ban QLATTP, Chi cục ATVSTP các tỉnh, TP trực thuộc TƯ;</w:t>
      </w:r>
    </w:p>
    <w:p>
      <w:r>
        <w:t>- Các Viện: DD, KNATVSTPQG, YTCC Tp. HCM, Pasteur Nha Trang, VSDT Tây Nguyên;</w:t>
      </w:r>
    </w:p>
    <w:p>
      <w:r>
        <w:t>- Báo SKĐS, Trung tâm TTGDSK Bộ Y tế;</w:t>
      </w:r>
    </w:p>
    <w:p>
      <w:r>
        <w:t>- Website Bộ Y tế, Cục An toàn thực phẩm;</w:t>
      </w:r>
    </w:p>
    <w:p>
      <w:r>
        <w:t>- Lưu: VT, ATTP.</w:t>
      </w:r>
    </w:p>
    <w:p>
      <w:r>
        <w:t>CƠ QUAN THƯỜNG TRỰC BAN CHỈ ĐẠO</w:t>
      </w:r>
    </w:p>
    <w:p>
      <w:r>
        <w:t>KT. BỘ TRƯỞNG BỘ Y TẾ</w:t>
      </w:r>
    </w:p>
    <w:p>
      <w:r>
        <w:t>THỨ TRƯỞNG</w:t>
      </w:r>
    </w:p>
    <w:p>
      <w:r>
        <w:t>Đỗ Xuân Tuyên</w:t>
      </w:r>
    </w:p>
    <w:p>
      <w:r>
        <w:t>PHỤ LỤC</w:t>
      </w:r>
    </w:p>
    <w:p>
      <w:r>
        <w:t>CÁC VĂN BẢN QUY PHẠM PHÁP LUẬT TRONG LĨNH VỰC AN TOÀN THỰC PHẨM</w:t>
      </w:r>
    </w:p>
    <w:p>
      <w:r>
        <w:t>(Kèm theo Kế hoạch số 92/KH-BCĐTƯATTP ngày 18 tháng 01 năm 2024)</w:t>
      </w:r>
    </w:p>
    <w:p>
      <w:r>
        <w:t>- Nghị định số 15/2018/NĐ-CP ngày 02/02/2018 của Chính phủ quy định chi tiết thi hành một số điều của Luật an toàn thực phẩm.</w:t>
      </w:r>
    </w:p>
    <w:p>
      <w:r>
        <w:t>- Nghị định 115/2018/NĐ-CP ngày 04/9/2018 của Chính phủ quy định về hành vi, thẩm quyền xử phạt vi phạm hành chính về an toàn thực phẩm; Nghị định số 117/2020/NĐ-CP ngày 28/9/2020 của Chính phủ quy định về hành vi; thẩm quyền xử phạt vi phạm hành chính trong lĩnh vực y tế; Nghị định số 124/2021/NĐ-CP ngày 28/12/2021 của Chính phủ sửa đổi, bổ sung một số điều của Nghị định số 115/2018/NĐ-CP ngày 04/9/2018 của Chính phủ quy định xử phạt vi phạm hành chính về an toàn thực phẩm.</w:t>
      </w:r>
    </w:p>
    <w:p>
      <w:r>
        <w:t>- Nghị định số 119/2017/NĐ-CP ngày 01/11/2017 của Chính phủ quy định về hành vi, thẩm quyền xử phạt vi phạm hành chính trong lĩnh vực tiêu chuẩn, đo lường và chất lượng sản phẩm, hàng hóa;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98/2020/NĐ-CP ngày 26/8/2020 của Chính phủ quy định về xử phạt vi phạm hành chính trong hoạt động thương mại sản xuất buôn bán hàng giả, hàng cấm và bảo vệ quyền lợi người tiêu dùng; Nghị định số 17/2022/NĐ-CP ngày 31/01/2022 của Chính phủ quy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 Nghị định số 43/2017/NĐ-CP ngày 14/4/2017 của Chính phủ về nhãn hàng hóa; Nghị định số 111/2021/NĐ-CP ngày 09/12/2021 sửa đổi, bổ sung một số điều Nghị định số 43/2017/NĐ-CP ngày 14/4/2017 của Chính phủ về nhãn hàng hóa.</w:t>
      </w:r>
    </w:p>
    <w:p>
      <w:r>
        <w:t>- Nghị định số 181/2013/NĐ-CP ngày 14/11/2013 của Chính phủ quy định chi tiết thi hành Luật quảng cáo; Nghị định số 70/2021/NĐ-CP ngày 20/7/2021 sửa đổi, bổ sung một số điều của Nghị định số 181/2013/NĐ-CP ngày 14/11/2013 của Chính phủ quy định chi tiết thi hành một số điều của Luật Quảng cáo.</w:t>
      </w:r>
    </w:p>
    <w:p>
      <w:r>
        <w:t>- Nghị định số 38/2021/NĐ-CP ngày 29/3/2021 của Chính phủ quy định về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31/2016/NĐ-CP ngày 06/5/2016 của Chính phủ quy định xử phạt vi phạm hành chính trong lĩnh vực giống cây trồng, bảo kiểm dịch thực vật; Nghị định số 04/2020/NĐ-CP ngày 03/01/2020 của Chính phủ sửa đổi, bổ sung một số điều của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p>
      <w:r>
        <w:t>- Nghị định số 14/2021/NĐ-CP ngày 01/3/2021 Nghị định xử phạt hành chính trong lĩnh vực chăn nuôi.</w:t>
      </w:r>
    </w:p>
    <w:p>
      <w:r>
        <w:t>- Nghị định số 105/2017/NĐ-CP ngày 14/7/2017 của Chính phủ về kinh doanh Rượu.</w:t>
      </w:r>
    </w:p>
    <w:p>
      <w:r>
        <w:t>- Chỉ thị số 17/CT-TTg ngày 19/6/2018 của Thủ tướng Chính phủ về tiếp tục tăng cường đấu tranh chống buôn lậu, gian lận thương mại, sản xuất kinh doanh hàng giả, hàng kém chất lượng thuộc nhóm hàng dược phẩm, mỹ phẩm, thực phẩm chức năng, dược liệu và vị thuốc y học cổ truyền.</w:t>
      </w:r>
    </w:p>
    <w:p>
      <w:r>
        <w:t>- Chỉ thị số 17/CT-TTg ngày 13/4/2020 của Thủ tướng Chính phủ về tiếp tục tăng cường trách nhiệm quản lý nhà nước về an toàn thực phẩm trong tình hình mới.</w:t>
      </w:r>
    </w:p>
    <w:p>
      <w:r>
        <w:t>- Thông tư số 18/2019/TT-BYT ngày 17/7/2019 của Bộ Y tế hướng dẫn thực hành sản xuất tốt (GMP) trong sản xuất, kinh doanh thực phẩm bảo vệ sức khỏe.</w:t>
      </w:r>
    </w:p>
    <w:p>
      <w:r>
        <w:t>- Thông tư số 25/2019/TT-BYT ngày 30/8/2019 của Bộ Y tế quy định truy xuất nguồn gốc sản phẩm thực phẩm thuộc lĩnh vực quản lý của Bộ Y tế.</w:t>
      </w:r>
    </w:p>
    <w:p>
      <w:r>
        <w:t>- Thông tư số 23/2018/TT-BYT ngày 14/9/2018 của Bộ Y tế quy định việc thu hồi và xử lý thực phẩm không bảo đảm an toàn thuộc thẩm quyền quản lý của Bộ Y tế.</w:t>
      </w:r>
    </w:p>
    <w:p>
      <w:r>
        <w:t>- Thông tư số 10/2021/TT-BYT ngày 30/6/2021 của Bộ Y tế quy định danh mục chất cấm sử dụng trong sản xuất, kinh doanh thực phẩm bảo vệ sức khỏe.</w:t>
      </w:r>
    </w:p>
    <w:p>
      <w:r>
        <w:t>- Thông tư số 17/2023/TT-BYT ngày 25/9/2023 của Bộ Y tế sửa đổi, bổ sung và bãi bỏ một số văn bản quy phạm pháp luật và an toàn thực phẩm do Bộ trưởng Bộ Y tế ban hành.</w:t>
      </w:r>
    </w:p>
    <w:p>
      <w:r>
        <w:t>- Thông tư số 43/2018/TT-BCT ngày 15/11/2018 của Bộ Công Thương quy định về quản lý an toàn thực phẩm thuộc trách nhiệm của Bộ Công Thương.</w:t>
      </w:r>
    </w:p>
    <w:p>
      <w:r>
        <w:t>- Thông tư 13/2020/TT-BCT ngày 18/6/2020 của Bộ Công Thương sửa đổi, bổ sung, bãi bỏ một số quy định về điều kiện đầu tư kinh doanh thuộc lĩnh vực quản lý nhà nước của Bộ Công Thương.</w:t>
      </w:r>
    </w:p>
    <w:p>
      <w:r>
        <w:t>- Thông tư số 38/2018/TT-BNNPTNT ngày 25/12/2018 của Bộ Nông nghiệm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17/2018/TT-BNNPTNT ngày 31/10/2018 của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 Thông tư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48/2013/TT-BNNPTNT ngày 12/11/2013 của Bộ Nông nghiệp và Phát triển nông thôn quy định về kiểm tra, chứng nhận an toàn thực phẩm thủy sản xuất khẩu.</w:t>
      </w:r>
    </w:p>
    <w:p>
      <w:r>
        <w:t>-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(sửa đổi một số điều của Thông tư số 38/2018/TT-BNNPTNT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48/2013/TT-BNNPTNT ngày 12/11/2013 của Bộ Nông nghiệp và Phát triển nông thôn quy định về kiểm tra, chứng nhận an toàn thực phẩm thủy sản xuất khẩu).</w:t>
      </w:r>
    </w:p>
    <w:p>
      <w:r>
        <w:t>- Các văn bản quy phạm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