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2025 thực hiện công tác phòng, chống mại dâm năm 2026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91/KH-UBND</w:t>
      </w:r>
    </w:p>
    <w:p>
      <w:r>
        <w:t>Ninh Bình, ngày 02 tháng 10 năm 2025</w:t>
      </w:r>
    </w:p>
    <w:p>
      <w:r>
        <w:t>KẾ HOẠCH</w:t>
      </w:r>
    </w:p>
    <w:p>
      <w:r>
        <w:t>THỰC HIỆN CÔNG TÁC PHÒNG, CHỐNG MẠI DÂM NĂM 2026 TRÊN ĐỊA BÀN TỈNH NINH BÌNH</w:t>
      </w:r>
    </w:p>
    <w:p>
      <w:r>
        <w:t>Thực hiện Pháp lệnh Phòng, chống mại dâm ngày 17 tháng 3 năm 2003; Nghị định số 178/2004/NĐ-CP ngày 15 tháng 10 năm 2004 của Chính phủ quy định chi tiết thi hành một số điều của Pháp lệnh Phòng, chống mại dâm, Ủy ban nhân dân tỉnh xây dựng Kế hoạch thực hiện công tác phòng, chống mại dâm năm 2026 trên địa bàn tỉnh Ninh Bình, cụ thể như sau:</w:t>
      </w:r>
    </w:p>
    <w:p>
      <w:r>
        <w:t>I. MỤC ĐÍCH, YÊU CẦU</w:t>
      </w:r>
    </w:p>
    <w:p>
      <w:r>
        <w:t>Nhằm nâng cao nhận thức, trách nhiệm và ý thức chấp hành pháp luật của các cơ quan, tổ chức và người dân trong công tác phòng, chống mại dâm; từ đó triển khai hiệu quả các hoạt động phòng ngừa, đấu tranh, can thiệp nhằm giảm thiểu tác hại do hoạt động mại dâm gây ra. Đồng thời, bảo đảm quyền tiếp cận công bằng của người bán dâm tới các dịch vụ xã hội thiết yếu, tạo điều kiện để họ thay đổi cuộc sống, tái hòa nhập cộng đồng một cách bền vững.</w:t>
      </w:r>
    </w:p>
    <w:p>
      <w:r>
        <w:t>2. Yêu cầu</w:t>
      </w:r>
    </w:p>
    <w:p>
      <w:r>
        <w:t>- Đảm bảo sự thống nhất, phối hợp chặt chẽ giữa các sở, ngành và các địa phương trong chỉ đạo, tổ chức thực hiện, gắn kết với các chương trình phát triển kinh tế - xã hội, an sinh xã hội, phòng, chống ma túy, mua bán người, HIV/AIDS;</w:t>
      </w:r>
    </w:p>
    <w:p>
      <w:r>
        <w:t>- Lấy phòng ngừa là trọng tâm trong công tác phòng, chống tệ nạn mại dâm; kết hợp phòng, chống tệ nạn mại dâm với phòng, chống tệ nạn ma tuý và các tệ nạn xã hội khác;</w:t>
      </w:r>
    </w:p>
    <w:p>
      <w:r>
        <w:t>- Các hoạt động phải thiết thực, hiệu quả, không phô trương, hình thức, lãng phí; không ảnh hưởng đến các hoạt động kinh doanh, dịch vụ…của cơ sở kinh doanh.</w:t>
      </w:r>
    </w:p>
    <w:p>
      <w:r>
        <w:t>II. CÁC CHỈ TIÊU, NHIỆM VỤ CỤ THỂ</w:t>
      </w:r>
    </w:p>
    <w:p>
      <w:r>
        <w:t>1. Nâng cao hiệu quả công tác truyền thông, tuyên truyền, phổ biến, giáo dục về phòng, chống mại dâm</w:t>
      </w:r>
    </w:p>
    <w:p>
      <w:r>
        <w:t>a) Chỉ tiêu</w:t>
      </w:r>
    </w:p>
    <w:p>
      <w:r>
        <w:t>- 70% số xã, phường tổ chức được ít nhất một hình thức tuyên truyền về phòng ngừa mại dâm và được duy trì thường xuyên;</w:t>
      </w:r>
    </w:p>
    <w:p>
      <w:r>
        <w:t>- Phấn đấu 50% người lao động tại các cơ sở kinh doanh dịch vụ dễ phát sinh tệ nạn mại dâm, 50% người lao động trong các khu công nghiệp, 25% học sinh, sinh viên các trường trung học phổ thông, cơ sở giáo dục đại học và cơ sở giáo dục nghề nghiệp được tuyên truyền, phổ biến chính sách, pháp luật, cung cấp thông tin, kiến thức về phòng, chống tệ nạn mại dâm;</w:t>
      </w:r>
    </w:p>
    <w:p>
      <w:r>
        <w:t>- Thông tin về phòng, chống mại dâm được đăng tải trên báo chí của trung ương và địa phương.</w:t>
      </w:r>
    </w:p>
    <w:p>
      <w:r>
        <w:t>b) Nhiệm vụ</w:t>
      </w:r>
    </w:p>
    <w:p>
      <w:r>
        <w:t>- Tăng cường công tác tuyên truyền về chủ trương của Đảng, chính sách, pháp luật của Nhà nước trong công tác phòng, chống mại dâm; tuyên truyền biện pháp phòng ngừa mại dâm trên địa bàn toàn tỉnh, chú trọng ở các xã miền núi, các xã, phường thuộc khu vực giáp ranh, phức tạp về tệ nạn mại dâm, khu trọ hoặc ký túc xá của sinh viên, khu trọ hoặc khu nhà ở xã hội của người lao động, khu lưu trú của các chuyên gia nước ngoài sang Việt Nam làm việc để hạn chế phát sinh mới số người tham gia mại dâm; giảm kỳ thị, phân biệt đối xử của cộng đồng đối với người bán dâm;</w:t>
      </w:r>
    </w:p>
    <w:p>
      <w:r>
        <w:t>- Xây dựng các chuyên trang, chuyên mục, bài viết và tăng cường thời lượng truyền thông về tình hình tệ nạn mại dâm, công tác phòng, chống mại dâm trên các phương tiện thông tin đại chúng của trung ương, của tỉnh và địa phương;</w:t>
      </w:r>
    </w:p>
    <w:p>
      <w:r>
        <w:t>- Đổi mới cách thức, nội dung công tác truyền thông theo hướng sinh động, ứng dụng công nghệ thông tin, sử dụng mạng internet và mạng xã hội; các hình thức truyền thông trực tiếp tại cộng đồng, có tính tương tác cao tại các khu công nghiệp, trường học,…;</w:t>
      </w:r>
    </w:p>
    <w:p>
      <w:r>
        <w:t>- Xây dựng, phát triển các chương trình, tài liệu, công cụ truyền thông tuyên truyền về phòng, chống mại dâm phù hợp với từng nhóm đối tượng, địa phương, cộng đồng;</w:t>
      </w:r>
    </w:p>
    <w:p>
      <w:r>
        <w:t>- Tổ chức biểu dương, khen thưởng đối với tập thể, cá nhân có nhiều đóng góp cho công tác phòng, chống mại dâm theo quy định hiện hành.</w:t>
      </w:r>
    </w:p>
    <w:p>
      <w:r>
        <w:t>2. Đẩy mạnh thực hiện các hoạt động phòng ngừa mại dâm thông qua lồng ghép các chương trình có liên quan tại địa bàn, cơ sở</w:t>
      </w:r>
    </w:p>
    <w:p>
      <w:r>
        <w:t>a) Chỉ tiêu</w:t>
      </w:r>
    </w:p>
    <w:p>
      <w:r>
        <w:t>- 100% các xã, phường xây dựng kế hoạch và tổ chức thực hiện các hoạt động phòng, chống mại dâm;</w:t>
      </w:r>
    </w:p>
    <w:p>
      <w:r>
        <w:t>- Phấn đấu 100% các xã, phường lồng ghép nhiệm vụ phòng, chống tệ nạn mại dâm với thực hiện phát triển kinh tế - xã hội, các chương trình an sinh, trợ giúp xã hội, chương trình phòng, chống ma túy, chương trình phòng, chống HIV/AIDS.</w:t>
      </w:r>
    </w:p>
    <w:p>
      <w:r>
        <w:t>b) Nhiệm vụ</w:t>
      </w:r>
    </w:p>
    <w:p>
      <w:r>
        <w:t>- Tổ chức khảo sát, rà soát, đánh giá, dự báo về nhu cầu của người bán dâm có khó khăn về tài chính, thanh niên chưa có việc làm, người lao động trong các cơ sở kinh doanh dịch vụ dễ phát sinh tệ nạn mại dâm để xây dựng kế hoạch hỗ trợ các nhóm đối tượng này từ các chương trình phát triển kinh tế - xã hội, chương trình an sinh xã hội, bảo trợ xã hội tại địa phương;</w:t>
      </w:r>
    </w:p>
    <w:p>
      <w:r>
        <w:t>- Xây dựng các hoạt động hỗ trợ cho nhóm phụ nữ có nhu cầu tìm kiếm việc làm lồng ghép trong các chương trình dạy nghề, giới thiệu việc làm, vay vốn, giảm nghèo nhằm giúp họ có cơ hội lựa chọn công việc phù hợp;</w:t>
      </w:r>
    </w:p>
    <w:p>
      <w:r>
        <w:t>- Xây dựng và triển khai các kế hoạch lồng ghép thực hiện các chương trình an sinh xã hội, chương trình phòng, chống ma túy, phòng, chống HIV/AIDS tại địa phương với nhiệm vụ phòng, chống mại dâm.</w:t>
      </w:r>
    </w:p>
    <w:p>
      <w:r>
        <w:t>3. Tăng cường kiểm tra; kịp thời phát hiện, xử lý các vi phạm pháp luật về phòng, chống mại dâm; điều tra, truy tố các tội phạm liên quan đến mại dâm</w:t>
      </w:r>
    </w:p>
    <w:p>
      <w:r>
        <w:t>a) Chỉ tiêu</w:t>
      </w:r>
    </w:p>
    <w:p>
      <w:r>
        <w:t>- 100% các tin báo, khiếu nại, tố cáo, kiến nghị, phản ánh liên quan đến hành vi vi phạm pháp luật về phòng, chống mại dâm được tiếp nhận, xác minh, phân loại, xử lý kịp thời;</w:t>
      </w:r>
    </w:p>
    <w:p>
      <w:r>
        <w:t>- Tổ chức kiểm tra ít nhất 20% số cơ sở kinh doanh dịch vụ dễ bị lợi dụng để hoạt động mại dâm trên địa bàn.</w:t>
      </w:r>
    </w:p>
    <w:p>
      <w:r>
        <w:t>b) Nhiệm vụ</w:t>
      </w:r>
    </w:p>
    <w:p>
      <w:r>
        <w:t>- Xây dựng cơ chế phối hợp, quy trình xử lý trong việc tiếp nhận thông tin, điều tra, xử lý các hành vi vi phạm pháp luật về phòng, chống mại dâm giữa các cơ quan quản lý nhà nước liên quan theo hướng mỗi khâu có một đầu mối cụ thể chịu trách nhiệm; thiết lập cơ chế liên ngành trong việc thực hiện nhiệm vụ phòng, chống mại dâm, đẩy nhanh tiến độ điều tra, triệt phá, khởi tố, truy tố, xét xử các cơ sở, đối tượng phạm tội về mại dâm, nhất là các vụ án có nạn nhân là trẻ em;</w:t>
      </w:r>
    </w:p>
    <w:p>
      <w:r>
        <w:t>- Kiện toàn Đội kiểm tra liên ngành phòng, chống mại dâm các cấp (Đội kiểm tra 178) theo Nghị định 178/2004/NĐ-CP ngày 15/10/2004 của Chính phủ quy định chi tiết thi hành một số điều của Pháp lệnh Phòng, chống mại dâm đảm bảo tinh gọn, hiệu lực, hiệu quả trong tổ chức và hoạt động;</w:t>
      </w:r>
    </w:p>
    <w:p>
      <w:r>
        <w:t>- Kiểm tra, quản lý chặt chẽ điều kiện thành lập và hoạt động kinh doanh, dịch vụ dễ phát sinh tệ nạn mại dâm theo quy định của pháp luật nhằm phòng ngừa, phát hiện và ngăn chặn việc lợi dụng các hoạt động này để tổ chức hoạt động mại dâm;</w:t>
      </w:r>
    </w:p>
    <w:p>
      <w:r>
        <w:t>- Nâng cao hiệu quả quản lý, kiểm soát các trang mạng xã hội, kịp thời phát hiện, ngăn chặn và xử lý hoạt động truyền bá văn hóa phẩm đồi trụy, hoạt động môi giới, mua bán dâm thông qua mạng xã hội;</w:t>
      </w:r>
    </w:p>
    <w:p>
      <w:r>
        <w:t>- Tăng cường quản lý về an ninh, trật tự; tổ chức điều tra các vụ án, triệt phá các tổ chức phạm tội liên quan đến mại dâm. Nâng cao hiệu quả công tác thanh tra, kiểm tra, giám sát các hoạt động đấu tranh phòng, chống vi phạm hành chính, tội phạm liên quan đến mại dâm từ cơ sở; kịp thời khởi tố, điều tra, truy tố, xét xử các tội phạm liên quan đến mại dâm.</w:t>
      </w:r>
    </w:p>
    <w:p>
      <w:r>
        <w:t>4. Đào tạo, tập huấn, bồi dưỡng nâng cao năng lực, chuyên môn, nghiệp vụ cho đội ngũ cán bộ, công chức, viên chức, lực lượng vũ trang trong thực hiện nhiệm vụ phòng, chống mại dâm</w:t>
      </w:r>
    </w:p>
    <w:p>
      <w:r>
        <w:t>a) Chỉ tiêu</w:t>
      </w:r>
    </w:p>
    <w:p>
      <w:r>
        <w:t>- Phấn đấu 100% đội ngũ cán bộ, công chức, viên chức, lực lượng vũ trang cấp tỉnh và cấp xã, các cơ quan, tổ chức có liên quan đến lĩnh vực phòng, chống mại dâm được đào tạo, bồi dưỡng, tập huấn, nâng cao năng lực chuyên môn, nghiệp vụ về công tác phòng, chống mại dâm; thực hiện các can thiệp giảm hại; phòng, chống bạo lực trên cơ sở giới; hỗ trợ hòa nhập đối với người bán dâm.</w:t>
      </w:r>
    </w:p>
    <w:p>
      <w:r>
        <w:t>b) Nhiệm vụ</w:t>
      </w:r>
    </w:p>
    <w:p>
      <w:r>
        <w:t>- Bố trí cán bộ tham gia các chương trình đào tạo, bồi dưỡng, tập huấn, hướng dẫn, cập nhật kiến thức, công nghệ, kỹ năng tư vấn, hỗ trợ thực hiện công tác tuyên truyền và hướng dẫn cộng đồng về phòng, chống mại dâm;</w:t>
      </w:r>
    </w:p>
    <w:p>
      <w:r>
        <w:t>- Tổ chức tập huấn cho đội ngũ cán bộ, công chức, viên chức, lực lượng vũ trang làm công tác phòng, chống tệ nạn xã hội của các cấp, các ngành có liên quan; người trực tiếp tham gia cung cấp dịch vụ hỗ trợ xã hội cho người bán dâm hòa nhập cộng đồng; mạng lưới báo cáo viên, tuyên truyền viên, tình nguyện viên, cộng tác viên các cấp về công tác phòng, chống mại dâm.</w:t>
      </w:r>
    </w:p>
    <w:p>
      <w:r>
        <w:t>III. KINH PHÍ THỰC HIỆN</w:t>
      </w:r>
    </w:p>
    <w:p>
      <w:r>
        <w:t>Ngân sách nhà nước theo quy định về phân cấp ngân sách nhà nước hiện hành và lồng ghép từ nguồn kinh phí thực hiện các chương trình, kế hoạch, đề án có liên quan; các nguồn huy động hợp pháp khác (nếu có).</w:t>
      </w:r>
    </w:p>
    <w:p>
      <w:r>
        <w:t>IV. TỔ CHỨC THỰC HIỆN</w:t>
      </w:r>
    </w:p>
    <w:p>
      <w:r>
        <w:t>1. Sở Y tế</w:t>
      </w:r>
    </w:p>
    <w:p>
      <w:r>
        <w:t>- Căn cứ Kế hoạch và các văn bản chỉ đạo của cấp trên; chủ trì, phối hợp với các ngành liên quan, tham mưu ban hành các văn bản của Ủy ban nhân dân tỉnh chỉ đạo, triển khai thực hiện các nhiệm vụ phòng, chống mại dâm;</w:t>
      </w:r>
    </w:p>
    <w:p>
      <w:r>
        <w:t>- Theo dõi, đôn đốc, triển khai, giám sát việc thực hiện Kế hoạch, xây dựng các tài liệu truyền thông về phòng, chống mại dâm; tổ chức đào tạo, tập huấn, trao đổi kinh nghiệm nâng cao năng lực chuyên môn, nghiệp vụ cho đội ngũ cán bộ làm công tác phòng, chống tệ nạn xã hội của các cấp, các ngành, các tổ chức có liên quan;</w:t>
      </w:r>
    </w:p>
    <w:p>
      <w:r>
        <w:t>- Chủ trì phối hợp với các sở, ngành liên quan xây dựng và triển khai kế hoạch thông tin, truyền thông về phòng, chống mại dâm trên các phương tiện thông tin đại chúng;</w:t>
      </w:r>
    </w:p>
    <w:p>
      <w:r>
        <w:t>- Chủ trì, phối hợp với các sở, ngành có liên quan kiện toàn Đội kiểm tra liên ngành phòng, chống mại dâm. Xây dựng kế hoạch và phối hợp với các sở, ngành có liên quan thực hiện công tác phòng, chống mại dâm theo các nội dung của Kế hoạch;</w:t>
      </w:r>
    </w:p>
    <w:p>
      <w:r>
        <w:t>- Chỉ đạo, tổ chức, hướng dẫn các địa phương triển khai giải pháp phòng ngừa tệ nạn mại dâm; xây dựng, phát triển hệ thống dịch vụ hỗ trợ xã hội đối với người bán dâm;</w:t>
      </w:r>
    </w:p>
    <w:p>
      <w:r>
        <w:t>- Nghiên cứu xây dựng cơ sở dữ liệu về công tác phòng, chống mại dâm. Tổ chức các đoàn liên ngành kiểm tra, đánh giá việc thực hiện nhiệm vụ phòng, chống mại dâm của các địa phương.</w:t>
      </w:r>
    </w:p>
    <w:p>
      <w:r>
        <w:t>- Tổng hợp, đánh giá, báo cáo kết quả thực hiện Kế hoạch theo quy định.</w:t>
      </w:r>
    </w:p>
    <w:p>
      <w:r>
        <w:t>2 .  Công an tỉnh</w:t>
      </w:r>
    </w:p>
    <w:p>
      <w:r>
        <w:t>- Tăng cường công tác quản lý nhà nước về an ninh, trật tự, làm tốt công tác quản lý địa bàn, quản lý nhân, hộ khẩu, kiểm tra tạm trú, tạm vắng, theo dõi di, biến động của người ngoại tỉnh sinh sống trên địa bàn, nhất là số nhân viên làm việc tại các cơ sở dễ phát sinh tệ nạn mại dâm. Phát động mạnh mẽ phong trào toàn dân bảo vệ an ninh tổ quốc, kịp thời phát hiện, tố giác, đấu tranh mạnh mẽ với tệ nạn mại dâm;</w:t>
      </w:r>
    </w:p>
    <w:p>
      <w:r>
        <w:t>- Chủ trì, rà soát, đề xuất sửa đổi, bổ sung các quy định về quản lý an ninh trật tự đối với các cơ sở kinh doanh dễ phát sinh tệ nạn mại dâm;</w:t>
      </w:r>
    </w:p>
    <w:p>
      <w:r>
        <w:t>- Chỉ đạo lực lượng công an cấp xã tăng cường công tác tuyên truyền, phòng ngừa, tích cực kiểm tra, phát hiện, điều tra, xử lý kịp thời các vi phạm pháp luật hình sự liên quan đến hoạt động mại dâm, nhất là tội phạm mua bán người, mua bán trẻ em vì mục đích mại dâm; không để hình thành các tụ điểm, đường dây hoạt động công khai, gây bức xúc trong dư luận nhân dân.</w:t>
      </w:r>
    </w:p>
    <w:p>
      <w:r>
        <w:t>3. Bộ Chỉ huy Quân sự tỉnh</w:t>
      </w:r>
    </w:p>
    <w:p>
      <w:r>
        <w:t>Chủ trì, phối hợp với các cơ quan chức năng triển khai thực hiện các biện pháp nghiệp vụ đấu tranh với các loại tội phạm liên quan đến hoạt động mại dâm, kết hợp chặt chẽ với công tác phòng, chống tội phạm mua bán người. Phối hợp tuyên truyền phòng, chống HIV/AIDS và phòng, chống tệ nạn ma túy, mại dâm trên khu vực biên giới biển của tỉnh.</w:t>
      </w:r>
    </w:p>
    <w:p>
      <w:r>
        <w:t>4. Sở Văn hóa và Thể thao</w:t>
      </w:r>
    </w:p>
    <w:p>
      <w:r>
        <w:t>Chủ trì, phối hợp với các sở, ngành liên quan quản lý chặt chẽ các hoạt động văn hóa và kinh doanh dịch vụ văn hóa công cộng; tăng cường kiểm tra các cơ sở kinh doanh dịch vụ văn hóa nhằm ngăn chặn và xử lý các hành vi khiêu dâm, kích dục, lưu hành văn hóa phẩm độc hại, đồi trụy, lợi dụng hoạt động kinh doanh để tổ chức hoạt động mại dâm; lồng ghép các nội dung tuyên truyền giáo dục về phòng, chống mại dâm với các hoạt động văn hoá, nghệ thuật, thể dục, thể thao.</w:t>
      </w:r>
    </w:p>
    <w:p>
      <w:r>
        <w:t>5. Sở Du lịch</w:t>
      </w:r>
    </w:p>
    <w:p>
      <w:r>
        <w:t>Chủ trì, phối hợp với các sở, ngành liên quan tăng cường kiểm tra các cơ sở kinh doanh dịch vụ lưu trú, du lịch; xử lý nghiêm theo thẩm quyền các cơ sở lợi dụng du lịch để tổ chức hoạt động mại dâm trong phạm vi đơn vị quản lý.</w:t>
      </w:r>
    </w:p>
    <w:p>
      <w:r>
        <w:t>6. Sở Nội vụ</w:t>
      </w:r>
    </w:p>
    <w:p>
      <w:r>
        <w:t>Phối hợp với các sở, ngành liên quan trong công tác quản lý, hướng dẫn việc thực hiện quy định của pháp luật về tổ chức, quản lý và sử dụng lao động tại các cơ sở kinh doanh dịch vụ dễ bị lợi dụng để hoạt động mại dâm (khách sạn, nhà nghỉ, vũ trường, karaoke…). Phối hợp thực hiện chính sách hỗ trợ tín dụng giải quyết việc làm, tổ chức tư vấn, giới thiệu việc làm cho người bán dâm hoàn lương.</w:t>
      </w:r>
    </w:p>
    <w:p>
      <w:r>
        <w:t>7. Sở Giáo dục và Đào tạo</w:t>
      </w:r>
    </w:p>
    <w:p>
      <w:r>
        <w:t>Chỉ đạo các cơ sở giáo dục, cơ sở giáo dục nghề nghiệp trong tỉnh tổ chức các hoạt động tuyên truyền, giáo dục về phòng, chống mại dâm cho cán bộ quản lý, giáo viên, nhân viên, học sinh, sinh viên, học viên phù hợp với lứa tuổi, giới tính và đặc thù văn hoá xã hội của địa phương; tăng cường tổ chức các hoạt động giáo dục về đạo đức, lối sống, kỹ năng sống cho học sinh, sinh viên, học viên; khuyến khích học sinh, sinh viên, học viên tham gia vào các hoạt động tuyên truyền, giáo dục phòng, chống mại dâm; phối hợp với gia đình, chính quyền địa phương quản lý chặt chẽ học sinh, sinh viên, học viên.</w:t>
      </w:r>
    </w:p>
    <w:p>
      <w:r>
        <w:t>8. Sở Tài chính</w:t>
      </w:r>
    </w:p>
    <w:p>
      <w:r>
        <w:t>Căn cứ khả năng cân đối ngân sách tỉnh, tham mưu cho cấp có thẩm quyền bố trí kinh phí để thực hiện Kế hoạch theo quy định.</w:t>
      </w:r>
    </w:p>
    <w:p>
      <w:r>
        <w:t>9. Sở Tư pháp</w:t>
      </w:r>
    </w:p>
    <w:p>
      <w:r>
        <w:t>Tham mưu Hội đồng phối hợp phổ biến, giáo dục pháp luật tỉnh chỉ đạo phổ biến, giáo dục pháp luật về phòng, chống mại dâm trên Trang Thông tin điện tử phổ biến, giáo dục pháp luật tỉnh Ninh Bình và các hình thức phù hợp khác. Phối hợp với Sở Y tế, các cơ quan liên quan nghiên cứu, rà soát văn bản pháp luật về phòng, chống mại dâm và kiến nghị các cấp có thẩm quyền sửa đổi, bổ sung theo quy định.</w:t>
      </w:r>
    </w:p>
    <w:p>
      <w:r>
        <w:t>10. Đề nghị Báo và Phát thanh, Truyền hình Ninh Bình</w:t>
      </w:r>
    </w:p>
    <w:p>
      <w:r>
        <w:t>Chủ động phối hợp với các ngành, địa phương tuyên truyền về các nội dung, chương trình, công tác phòng, chống mại dâm; tuyên truyền trên diện rộng, động viên các tập thể, cá nhân có thành tích, sáng kiến, đóng góp tích cực cho công tác phòng, chống mại dâm; lên án những tổ chức, cá nhân vi phạm pháp luật về phòng, chống mại dâm.</w:t>
      </w:r>
    </w:p>
    <w:p>
      <w:r>
        <w:t>11. Đề nghị Ủy ban Mặt trận Tổ quốc Việt Nam tỉnh và các tổ chức chính trị xã hội</w:t>
      </w:r>
    </w:p>
    <w:p>
      <w:r>
        <w:t>Chủ động phối hợp với các sở, ngành, địa phương của tỉnh tuyên truyền, vận động hội viên, đoàn viên và các tầng lớp nhân dân thực hiện chính sách, pháp luật về phòng, chống mại dâm; xây dựng các mô hình về phòng, chống mại dâm, hỗ trợ người bán dâm hòa nhập cộng đồng.</w:t>
      </w:r>
    </w:p>
    <w:p>
      <w:r>
        <w:t>12. Đề nghị Viện Kiểm sát nhân dân, Tòa án nhân dân tỉnh</w:t>
      </w:r>
    </w:p>
    <w:p>
      <w:r>
        <w:t>Chỉ đạo, hướng dẫn Viện Kiểm sát, Tòa án khu vực điều tra, truy tố, xét xử kịp thời các vụ án liên quan đến mại dâm. Phối hợp với cơ quan quản lý nhà nước về phòng, chống mại dâm cùng cấp thực hiện nhiệm vụ thống kê về truy tố, xét xử tội phạm liên quan đến mại dâm.</w:t>
      </w:r>
    </w:p>
    <w:p>
      <w:r>
        <w:t>13. Ủy ban nhân dân các xã, phường</w:t>
      </w:r>
    </w:p>
    <w:p>
      <w:r>
        <w:t>- Xây dựng Kế hoạch phòng chống mại dâm hàng năm của địa phương; lồng ghép nhiệm vụ phòng, chống mại dâm vào các chương trình an sinh xã hội của địa phương;</w:t>
      </w:r>
    </w:p>
    <w:p>
      <w:r>
        <w:t>- Bố trí ngân sách và huy động các nguồn đóng góp hợp pháp khác để bảo đảm kinh phí thực hiện nhiệm vụ phòng, chống mại dâm;</w:t>
      </w:r>
    </w:p>
    <w:p>
      <w:r>
        <w:t>- Đảm bảo nhân lực làm công tác phòng, chống mại dâm và công tác kiểm tra liên ngành phòng, chống mại dâm của địa phương. Chủ động phối hợp với Sở Y tế thực hiện công tác tuyên truyền, tập huấn, nâng cao năng lực đội ngũ cán bộ làm công tác phòng, chống mại dâm và kiểm tra liên ngành phòng, chống mại dâm.</w:t>
      </w:r>
    </w:p>
    <w:p>
      <w:r>
        <w:t>Trên đây là Kế hoạch thực hiện Chương trình phòng, chống mại dâm năm 2026 trên địa bàn tỉnh Ninh Bình, Ủy ban nhân dân tỉnh yêu cầu các cơ quan, đơn vị, địa phương nghiêm túc triển khai thực hiện; tổng hợp kết quả thực hiện báo cáo Ủy ban nhân dân dân tỉnh ( qua Sở Y tế ); trường hợp có khó khăn, vướng mắc, đề xuất phương án giải quyết gửi Sở Y tế tổng hợp, báo cáo cấp có thẩm quyền xem xét, giải quyết./.</w:t>
      </w:r>
    </w:p>
    <w:p>
      <w:r>
        <w:t>Nơi nhận:</w:t>
      </w:r>
    </w:p>
    <w:p>
      <w:r>
        <w:t>- Bộ Y tế;</w:t>
      </w:r>
    </w:p>
    <w:p>
      <w:r>
        <w:t>- Thường trực Tỉnh ủy;</w:t>
      </w:r>
    </w:p>
    <w:p>
      <w:r>
        <w:t>- Thường trực HĐND tỉnh;</w:t>
      </w:r>
    </w:p>
    <w:p>
      <w:r>
        <w:t>- Lãnh đạo UBND tỉnh;</w:t>
      </w:r>
    </w:p>
    <w:p>
      <w:r>
        <w:t>- Công an tỉnh;</w:t>
      </w:r>
    </w:p>
    <w:p>
      <w:r>
        <w:t>- Bộ Chỉ huy Quân sự tỉnh;</w:t>
      </w:r>
    </w:p>
    <w:p>
      <w:r>
        <w:t>- Các sở, ban, ngành, đoàn thể;</w:t>
      </w:r>
    </w:p>
    <w:p>
      <w:r>
        <w:t>- UBND các xã, phường;</w:t>
      </w:r>
    </w:p>
    <w:p>
      <w:r>
        <w:t>- Lãnh đạo VP UBND tỉnh;</w:t>
      </w:r>
    </w:p>
    <w:p>
      <w:r>
        <w:t>- Lưu: VT, VP6, VP2. NP_VP6_KHYT</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