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8994/KH-UBND đào tạo, bồi dưỡng nhà giáo và cán bộ quản lý giáo dục mầm non giai đoạn 2021-2025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8994/KH-UBND</w:t>
      </w:r>
    </w:p>
    <w:p>
      <w:r>
        <w:t>Khánh Hòa, ngày 13 tháng 8 năm 2024</w:t>
      </w:r>
    </w:p>
    <w:p>
      <w:r>
        <w:t>KẾ HOẠCH</w:t>
      </w:r>
    </w:p>
    <w:p>
      <w:r>
        <w:t>ĐÀO TẠO, BỒI DƯỠNG NHÀ GIÁO VÀ CÁN BỘ QUẢN LÝ GIÁO DỤC MẦM NON GIAI ĐOẠN 2021-2025 NĂM 2024</w:t>
      </w:r>
    </w:p>
    <w:p>
      <w:r>
        <w:t>Thực hiện Quyết định số 4537/QĐ-BGDĐT ngày 27/12/2023 của Bộ Giáo dục và Đào tạo về Phê duyệt Kế hoạch triển khai nhiệm vụ thực hiện Đề án “Đào tạo, bồi dưỡng nhà giáo và cán bộ quản lý giáo dục mầm non giai đoạn 2018-2025” năm 2024 (viết tắt là Đề án 33) và căn cứ Kế hoạch số 2675/KH-UBND ngày 05/4/2021 của Ủy ban nhân dân (UBND) tỉnh Khánh Hòa về Kế hoạch Đào tạo, bồi dưỡng nhà giáo và cán bộ quản lý giáo dục mầm non tỉnh Khánh Hòa giai đoạn 2021-2025 (viết tắt là Kế hoạch 2675/KH-UBND) và kết quả thực hiện Đề án 33 từ các năm 2021 đến 2023, UBND tỉnh Khánh Hòa ban hành Kế hoạch đào tạo, bồi dưỡng nhà giáo và cán bộ quản lý giáo dục mầm non giai đoạn 2021-2025 năm 2024 như sau:</w:t>
      </w:r>
    </w:p>
    <w:p>
      <w:r>
        <w:t>I. MỤC ĐÍCH, YÊU CẦU</w:t>
      </w:r>
    </w:p>
    <w:p>
      <w:r>
        <w:t>1. Mục đích</w:t>
      </w:r>
    </w:p>
    <w:p>
      <w:r>
        <w:t>Nhằm triển khai thực hiện có hiệu quả Kế hoạch số 2675/KH-UBND trong năm 2024, bảo đảm đúng tiến độ, chất lượng theo mục tiêu giai đoạn 2021-2025, nâng cao năng lực đội ngũ giáo viên và cán bộ quản lý cơ sở giáo dục mầm non góp phần đổi mới căn bản, toàn diện giáo dục và đào tạo.</w:t>
      </w:r>
    </w:p>
    <w:p>
      <w:r>
        <w:t>2. Yêu cầu</w:t>
      </w:r>
    </w:p>
    <w:p>
      <w:r>
        <w:t>Củng cố, duy trì và tăng cường các nguồn lực; củng cố, tăng cường chất lượng các chỉ tiêu đã đạt và vượt. Phấn đấu hoàn thành và hoàn thành vượt mức chỉ tiêu chưa đạt giai đoạn 2023-2025 để tổng kết Đề án 33 năm 2025.</w:t>
      </w:r>
    </w:p>
    <w:p>
      <w:r>
        <w:t>Việc thực hiện Đề án 33 bảo đảm tính kế hoạch, dễ đo lường, đánh giá các chỉ tiêu của Đề án.</w:t>
      </w:r>
    </w:p>
    <w:p>
      <w:r>
        <w:t>II. NỘI DUNG</w:t>
      </w:r>
    </w:p>
    <w:p>
      <w:r>
        <w:t>1. Nhiệm vụ chung</w:t>
      </w:r>
    </w:p>
    <w:p>
      <w:r>
        <w:t>Công tác quản lý; chỉ đạo, kiểm tra, giám sát việc triển khai Đề án “Đào tạo, bồi dưỡng nhà giáo và cán bộ quản lý giáo dục mầm non giai đoạn 2021-2025” năm 2024.</w:t>
      </w:r>
    </w:p>
    <w:p>
      <w:r>
        <w:t>2. Đổi mới công tác truyền thông, công tác quản lý hoạt động đào tạo bồi dưỡng giáo viên và cán bộ quản lý cơ sở giáo dục mầm non</w:t>
      </w:r>
    </w:p>
    <w:p>
      <w:r>
        <w:t>- Tăng cường truyền thông về các chủ trương của Đảng và Nhà nước về công tác đào tạo, bồi dưỡng giáo viên và cán bộ quản lý giáo dục cơ sở giáo dục mầm non để tạo sự đồng thuận, ủng hộ trong ngành và nhân dân toàn tỉnh.</w:t>
      </w:r>
    </w:p>
    <w:p>
      <w:r>
        <w:t>- Xây dựng chuyên mục thông tin về Đề án “Đào tạo, bồi dưỡng nhà giáo, cán bộ quản lý giáo dục mầm non giai đoạn 2018-2025” đưa lên trang thông tin điện tử của đơn vị theo phân cấp.</w:t>
      </w:r>
    </w:p>
    <w:p>
      <w:r>
        <w:t>- Rà soát, đánh giá, phân loại đội ngũ giáo viên và cán bộ quản lý cơ sở giáo dục mầm non để xây dựng kế hoạch đào tạo, bồi dưỡng hàng năm đạt mục tiêu đề ra.</w:t>
      </w:r>
    </w:p>
    <w:p>
      <w:r>
        <w:t>3. Đổi mới đào tạo giáo viên mầm non, nâng cao chất lượng bồi dưỡng giáo viên và cán bộ quản lý cơ sở giáo dục mầm non</w:t>
      </w:r>
    </w:p>
    <w:p>
      <w:r>
        <w:t>- Gắn đào tạo, bồi dưỡng với nhu cầu và quy hoạch sử dụng lâu dài, thực hiện tốt việc bồi dưỡng nghiệp vụ quản lý giáo dục trước khi bổ nhiệm cán bộ quản lý cơ sở giáo dục mầm non. Khuyến khích nhà giáo và cán bộ quản lý giáo dục mầm non, đặc biệt là nhà giáo và cán bộ quản lý giáo dục mầm non công tác tại vùng sâu, vùng xa, vùng có điều kiện kinh tế - xã hội đặc biệt khó khăn học tập nâng cao trình độ, năng lực chuyên môn.</w:t>
      </w:r>
    </w:p>
    <w:p>
      <w:r>
        <w:t>- Tiếp tục xây dựng đội ngũ giáo viên và cán bộ quản lý cơ sở giáo dục mầm non cốt cán dựa trên tiếp cận mới về chức năng, nhiệm vụ và nâng cao năng lực của đội ngũ này về năng lực triển khai chương trình mới, khả năng sử dụng ngoại ngữ, ứng dụng công nghệ thông tin, khai thác, sử dụng thiết bị công nghệ trong tổ chức và quản lý các hoạt động chăm sóc, giáo dục trẻ em và bồi dưỡng đồng nghiệp. Nâng cao năng lực hỗ trợ đồng nghiệp tự học, tự bồi dưỡng chuyên môn, nghiệp vụ thường xuyên; tiếp tục thực hiện bồi dưỡng giáo viên có năng lực chuyên môn giỏi để trở thành giáo viên cốt cán.</w:t>
      </w:r>
    </w:p>
    <w:p>
      <w:r>
        <w:t>- Đa dạng hóa hình thức học tập như: Trực tiếp, trực tuyến trong đào tạo, bồi dưỡng; đồng thời khuyến khích giáo viên và cán bộ quản lý cơ sở giáo dục mầm non tăng cường thực hành, trải nghiệm tại trường mầm non trong quá trình đào tạo, bồi dưỡng.</w:t>
      </w:r>
    </w:p>
    <w:p>
      <w:r>
        <w:t>- Các nội dung trọng tâm trong công tác bồi dưỡng nâng cao trình độ chuyên môn nghiệp vụ cho giáo viên và cán bộ quản lý như sau:</w:t>
      </w:r>
    </w:p>
    <w:p>
      <w:r>
        <w:t>+ Tổ chức các chuyên đề bồi dưỡng thường xuyên năm học 2024-2025 cho 100% giáo viên và 100% cán bộ quản lý cơ sở giáo dục mầm non (theo Công văn số 1284/SGDĐT-GDMNTH ngày 10/5/2024 của Sở GDĐT về việc hướng dẫn công tác BDTX cho cán bộ quản lý và giáo viên mầm non năm học 2024-2025), cụ thể:</w:t>
      </w:r>
    </w:p>
    <w:p>
      <w:r>
        <w:t>* Đối với CBQL: tập huấn các chuyên đề:</w:t>
      </w:r>
    </w:p>
    <w:p>
      <w:r>
        <w:t>++ Chương trình 1: Chuyên đề Xây dựng môi trường giáo dục phát huy tính tích cực cho trẻ mầm non; Chuyên đề Hướng dẫn tổ chức thực hành, trải nghiệm khám phá khoa học cho trẻ mầm non.</w:t>
      </w:r>
    </w:p>
    <w:p>
      <w:r>
        <w:t>++ Chương trình 2: Chuyên đề chính trị hè 2024 và hướng dẫn thực hiện nhiệm vụ năm học 2024-2025 tại các huyện, thị xã, thành phố; Chuyên đề Hướng dẫn một số ứng dụng công nghệ trong tổ chức hoạt động giáo dục cho trẻ mầm non; Chuyên đề Hướng dẫn về giáo dục STEM/STEAM trong GDMN.</w:t>
      </w:r>
    </w:p>
    <w:p>
      <w:r>
        <w:t>++ Chương trình 3: Chuyên đề Tư tưởng đổi mới đối với người cán bộ quản lý cơ sở GDMN; Quản trị sự thay đổi trong phát triển cơ sở GDMN tiến tới tự chủ;</w:t>
      </w:r>
    </w:p>
    <w:p>
      <w:r>
        <w:t>* Đối với GVMN: tập huấn các chuyên đề:</w:t>
      </w:r>
    </w:p>
    <w:p>
      <w:r>
        <w:t>++ Chương trình 1: Chuyên đề Xây dựng môi trường giáo dục phát huy tính tích cực cho trẻ mầm non; Chuyên đề Hướng dẫn tổ chức thực hành, trải nghiệm khám phá khoa học cho trẻ mầm non.</w:t>
      </w:r>
    </w:p>
    <w:p>
      <w:r>
        <w:t>++ Chương trình 2: Chuyên đề chính trị hè năm 2024 và hướng dẫn thực hiện nhiệm vụ năm học 2024 - 2025 tại các huyện, thị xã, thành phố. Chuyên đề Hướng dẫn một số ứng dụng công nghệ trong tổ chức hoạt động giáo dục cho trẻ mầm non; Chuyên đề Hướng dẫn về giáo dục STEM/STEAM trong GDMN</w:t>
      </w:r>
    </w:p>
    <w:p>
      <w:r>
        <w:t>++ Chuyên đề Chương trình 3: Xây dựng môi trường giáo dục đảm bảo an toàn, lành mạnh, thân thiện cho trẻ em lứa tuổi mầm non; vấn đề lồng ghép giới trong GDMN.</w:t>
      </w:r>
    </w:p>
    <w:p>
      <w:r>
        <w:t>(Riêng Chương trình 3 được sự phối hợp, liên kết bởi đơn vị đào tạo là Trường CĐSP Trung ương-Nha Trang thực hiện tổ chức các lớp bồi dưỡng trực tiếp tại các huyện/thị/thành phố từ tháng 10 đến tháng 12 năm 2024)</w:t>
      </w:r>
    </w:p>
    <w:p>
      <w:r>
        <w:t>+ Bồi dưỡng nâng cao năng lực thực hiện nghiệp vụ về công nghệ thông tin và chuyển đổi số cho nhà giáo và cán bộ quản lý trong giảng dạy và quản lý cơ sở giáo dục mầm non (phối hợp với các đơn vị cung cấp hệ phần mềm sinh thái chuyển đổi số trong cơ sở giáo dục mầm non, mỗi huyện 01 lớp).</w:t>
      </w:r>
    </w:p>
    <w:p>
      <w:r>
        <w:t>+ Tập huấn, bồi dưỡng chuyên môn cho đội ngũ giáo viên và cán bộ quản lý cốt cán mầm non dựa trên tiếp cận mới về chức năng và nhiệm vụ của đội ngũ cốt cán (thực hiện các lớp tập huấn, bồi dưỡng sau khi tiếp thu chương trình tập huấn của Bộ GDĐT).</w:t>
      </w:r>
    </w:p>
    <w:p>
      <w:r>
        <w:t>+ Tổ chức cho giáo viên cốt cán và cán bộ quản lý tham quan thực tế, học tập, trao đổi kinh nghiệm về công tác quản lý, ứng dụng công nghệ thông tin và chuyển đổi số trong quản lý trường mầm non, Chuyên đề “xây dựng trường mầm non lấy trẻ làm trung tâm”... giữa trường với trường, huyện với huyện và một số tỉnh bạn trong hè và trong năm học.</w:t>
      </w:r>
    </w:p>
    <w:p>
      <w:r>
        <w:t>4. Đẩy mạnh xã hội hóa và hội nhập quốc tế công tác đào tạo, bồi dưỡng giáo viên và cán bộ quản lý giáo dục mầm non</w:t>
      </w:r>
    </w:p>
    <w:p>
      <w:r>
        <w:t>Tiếp tục huy động các tổ chức, cá nhân trong và ngoài nước đầu tư nguồn lực để phát triển GDMN; Chú trọng phát triển trường lớp mầm non ngoài công lập ở những nơi có điều kiện, đặc biệt ở các khu đông dân cư, khu công nghiệp để đáp ứng nhu cầu tới trường của trẻ.</w:t>
      </w:r>
    </w:p>
    <w:p>
      <w:r>
        <w:t>Áp dụng mô hình, phương pháp giáo dục tiên tiến của các nước trong khu vực và thế giới vào GDMN. Đón đầu các xu hướng giáo dục hiện đại giúp GVMN, CBQL trong việc tiếp cận xu hướng giáo dục hiện đại cửa thế giới. Đẩy mạnh hợp tác, chia sẻ kinh nghiệm hoạt động nuôi dưỡng, chăm sóc, giáo dục trẻ mầm non trong các cơ sở GDMN với các tổ chức quốc tế.</w:t>
      </w:r>
    </w:p>
    <w:p>
      <w:r>
        <w:t>Bố trí cho CBQL, GV cốt cán tham quan, học tập các mô hình trường mầm non quốc tế tại các thành phố trực thuộc Trung ương như Hà Nội, Đà Nẵng và Thành phố Hồ Chí Minh.</w:t>
      </w:r>
    </w:p>
    <w:p>
      <w:r>
        <w:t>Đóng góp ý kiến cho Bộ GDĐT trong việc đổi mới chương trình, nội dung giáo dục mầm non theo hướng phát triển toàn diện, phù hợp với sự phát triển của trẻ em Việt Nam trong bối cảnh hội nhập quốc tế.</w:t>
      </w:r>
    </w:p>
    <w:p>
      <w:r>
        <w:t>III. KINH PHÍ THỰC HIỆN</w:t>
      </w:r>
    </w:p>
    <w:p>
      <w:r>
        <w:t>Kinh phí thực hiện Kế hoạch đào tạo, bồi dưỡng nhà giáo và cán bộ quản lý giáo dục mầm non tỉnh Khánh Hòa giai đoạn 2021-2025, năm 2024 được đảm bảo từ nguồn tài chính của đơn vị, đóng góp của viên chức và các nguồn khác theo quy định của pháp luật.</w:t>
      </w:r>
    </w:p>
    <w:p>
      <w:r>
        <w:t>IV. TỔ CHỨC THỰC HIỆN</w:t>
      </w:r>
    </w:p>
    <w:p>
      <w:r>
        <w:t>1. Sở Giáo dục và Đào tạo</w:t>
      </w:r>
    </w:p>
    <w:p>
      <w:r>
        <w:t>- Chủ trì, phối hợp với các Sở, ban, ngành, địa phương, cơ quan, tổ chức liên quan tổ chức, triển khai thực hiện Kế hoạch này; phối hợp với các địa phương xây dựng kế hoạch tổ chức các lớp bồi dưỡng chuyên môn, tham quan học tập trao đổi kinh nghiệm cho nhà giáo và cán bộ quản lý cơ sở giáo dục mầm non.</w:t>
      </w:r>
    </w:p>
    <w:p>
      <w:r>
        <w:t>- Xây dựng đội ngũ cốt cán tại địa phương để tham gia các lớp tập huấn, bồi dưỡng do Bộ Giáo dục và Đào tạo tổ chức, hỗ trợ và tổ chức thực hiện bồi dưỡng nhà giáo và cán bộ quản lý cơ sở giáo dục mầm non.</w:t>
      </w:r>
    </w:p>
    <w:p>
      <w:r>
        <w:t>- Hướng dẫn, theo dõi, quản lý hoạt động đào tạo, bồi dưỡng tại các cơ sở giáo dục mầm non trên địa bàn tỉnh đảm bảo chất lượng, hiệu quả và tiến độ theo quy định.</w:t>
      </w:r>
    </w:p>
    <w:p>
      <w:r>
        <w:t>- Xây dựng kế hoạch kiểm tra, đánh giá kết quả sau 04 năm triển khai Đề án “Đào tạo, bồi dưỡng nhà giáo và cán bộ quản lý giáo dục mầm non giai đoạn 2021- 2025” tại các huyện/thị/thành phố tiến tới tổng kết Đề án vào năm 2025.</w:t>
      </w:r>
    </w:p>
    <w:p>
      <w:r>
        <w:t>- Tổng hợp, báo cáo UBND tỉnh những khó khăn, vướng mắc và đề xuất giải pháp trong quá trình thực hiện; báo cáo tổng kết theo hướng dẫn của Bộ Giáo dục và Đào tạo.</w:t>
      </w:r>
    </w:p>
    <w:p>
      <w:r>
        <w:t>2. Sở Tài chính</w:t>
      </w:r>
    </w:p>
    <w:p>
      <w:r>
        <w:t>Chủ trì, tham mưu UBND tỉnh bố trí ngân sách để thực hiện công tác đào tạo, bồi dưỡng nhà giáo và cán bộ quản lý theo Kế hoạch.</w:t>
      </w:r>
    </w:p>
    <w:p>
      <w:r>
        <w:t>3. Sở Nội vụ</w:t>
      </w:r>
    </w:p>
    <w:p>
      <w:r>
        <w:t>Phối hợp với Sở Giáo dục và Đào tạo kiểm tra, giám sát, đánh giá việc thực hiện đào tạo, bồi dưỡng theo quy định.</w:t>
      </w:r>
    </w:p>
    <w:p>
      <w:r>
        <w:t>4. Sở Thông tin và Truyền thông</w:t>
      </w:r>
    </w:p>
    <w:p>
      <w:r>
        <w:t>Chủ trì, phối hợp với Sở Giáo dục và Đào tạo, các cơ quan, đơn vị có liên quan hướng dẫn các cơ quan báo chí của tỉnh, Cổng Thông tin điện tử tỉnh, hệ thống thông tin cơ sở tuyên truyền về công tác đào tạo, bồi dưỡng nhà giáo và cán bộ quản lý cơ sở giáo dục mầm non trên địa bàn tỉnh.</w:t>
      </w:r>
    </w:p>
    <w:p>
      <w:r>
        <w:t>5. Ủy ban nhân dân các huyện, thị xã, thành phố</w:t>
      </w:r>
    </w:p>
    <w:p>
      <w:r>
        <w:t>- Xây dựng và triển khai thực hiện kế hoạch đào tạo, bồi dưỡng nhà giáo và cán bộ quản lý cơ sở giáo dục mầm non tại địa phương; bố trí nguồn kinh phí để thực hiện kế hoạch đạt mục tiêu đề ra.</w:t>
      </w:r>
    </w:p>
    <w:p>
      <w:r>
        <w:t>- Huy động các nguồn lực xã hội hóa trong công tác đào tạo, bồi dưỡng nhà giáo và cán bộ quản lý cơ sở giáo dục mầm non tại địa phương.</w:t>
      </w:r>
    </w:p>
    <w:p>
      <w:r>
        <w:t>- Báo cáo tổng kết gửi về Sở Giáo dục và Đào tạo trước ngày 05/12/2024 để tổng hợp báo cáo Bộ Giáo dục và Đào tạo và UBND tỉnh theo quy định./.</w:t>
      </w:r>
    </w:p>
    <w:p>
      <w:r>
        <w:t>Nơi nhận:</w:t>
      </w:r>
    </w:p>
    <w:p>
      <w:r>
        <w:t>- Bộ Giáo dục và Đào tạo (báo cáo);</w:t>
      </w:r>
    </w:p>
    <w:p>
      <w:r>
        <w:t>- Chủ tịch, các PCT UBND tỉnh;</w:t>
      </w:r>
    </w:p>
    <w:p>
      <w:r>
        <w:t>- Các Sở: Tài chính, GDĐT, Nội vụ, TT&amp;TT;</w:t>
      </w:r>
    </w:p>
    <w:p>
      <w:r>
        <w:t>- UBND các huyện, thị xã, thành phố;</w:t>
      </w:r>
    </w:p>
    <w:p>
      <w:r>
        <w:t>- Cổng Thông tin điện tử tỉnh;</w:t>
      </w:r>
    </w:p>
    <w:p>
      <w:r>
        <w:t>- Lưu VT, TmN,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