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thực hiện nhiệm vụ thông tin đối ngoại vùng đồng bào dân tộc thiểu số thuộc Chương trình mục tiêu quốc gia phát triển kinh tế - xã hội vùng đồng bào dân tộc thiểu số trên địa bàn tỉnh Sóc Trăng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80/KH-UBND</w:t>
      </w:r>
    </w:p>
    <w:p>
      <w:r>
        <w:t>Sóc Trăng, ngày 04 tháng 5 năm 2024</w:t>
      </w:r>
    </w:p>
    <w:p>
      <w:r>
        <w:t>KẾ HOẠCH</w:t>
      </w:r>
    </w:p>
    <w:p>
      <w:r>
        <w:t>THỰC HIỆN NHIỆM VỤ THÔNG TIN ĐỐI NGOẠI VÙNG ĐỒNG BÀO DÂN TỘC THIỂU SỐ THUỘC CHƯƠNG TRÌNH MỤC TIÊU QUỐC GIA PHÁT TRIỂN KINH TẾ - XÃ HỘI VÙNG ĐỒNG BÀO DÂN TỘC THIỂU SỐ TRÊN ĐỊA BÀN TỈNH SÓC TRĂNG NĂM 2024</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03/2023/TT-BTTTT ngày 30/5/2023 của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giai đoạn 2021 - 2030, giai đoạn I: từ năm 2021 đến năm 2025;</w:t>
      </w:r>
    </w:p>
    <w:p>
      <w:r>
        <w:t>Căn cứ Kế hoạch số 157/KH-UBND ngày 01/8/2023 của Ủy ban nhân dân tỉnh Sóc Trăng thực hiện nhiệm vụ thông tin đối ngoại vùng đồng bào dân tộc thiểu số thuộc Chương trình mục tiêu quốc gia phát triển kinh tế - xã hội vùng đồng bào dân tộc thiểu số giai đoạn 2021 - 2030, giai đoạn I: từ năm 2021 đến năm 2025 trên địa bàn tỉnh Sóc Trăng;</w:t>
      </w:r>
    </w:p>
    <w:p>
      <w:r>
        <w:t>Căn cứ Kế hoạch số 199/KH-UBND ngày 27/10/2023 của Ủy ban nhân dân tỉnh Sóc Trăng thực hiện công tác thông tin đối ngoại tỉnh Sóc Trăng năm 2024 và Kế hoạch số 34/KH-UBND ngày 26/02/2024 của Ủy ban nhân dân tỉnh Sóc Trăng thực hiện Chương trình mục tiêu quốc gia phát triển kinh tế - xã hội vùng đồng bào dân tộc thiểu số năm 2024 trên địa bàn tỉnh Sóc Trăng.</w:t>
      </w:r>
    </w:p>
    <w:p>
      <w:r>
        <w:t>Ủy ban nhân dân tỉnh Sóc Trăng ban hành Kế hoạch thực hiện nhiệm vụ thông tin đối ngoại vùng đồng bào dân tộc thiểu số trên địa bàn tỉnh Sóc Trăng năm 2024, như sau:</w:t>
      </w:r>
    </w:p>
    <w:p>
      <w:r>
        <w:t>I. MỤC ĐÍCH, YÊU CẦU</w:t>
      </w:r>
    </w:p>
    <w:p>
      <w:r>
        <w:t>1. Mục đích</w:t>
      </w:r>
    </w:p>
    <w:p>
      <w:r>
        <w:t>Đổi mới, nâng cao năng lực, chất lượng, hiệu quả của cán bộ, công chức, viên chức, người lao động và nhân dân về bảo vệ chủ quyền biên giới quốc gia, xây dựng biên giới quốc gia hòa bình, hữu nghị, hợp tác và phát triển trong tình hình mới; củng cố niềm tin của nhân dân đối với Đảng và Nhà nước, tăng cường khối đại đoàn kết dân tộc, đặc biệt là khu vực biên giới, nêu cao tinh thần đồng lòng giúp đỡ nhau cùng phát triển, đóng góp vào công cuộc phát triển kinh tế - xã hội của địa phương và cả nước.</w:t>
      </w:r>
    </w:p>
    <w:p>
      <w:r>
        <w:t>2. Yêu cầu</w:t>
      </w:r>
    </w:p>
    <w:p>
      <w:r>
        <w:t>Bám sát các nhiệm vụ, giải pháp về công tác thông tin đối ngoại vùng đồng bào dân tộc thiểu số theo hướng dẫn tại Thông tư số 03/2023/TT-BTTTT ngày 30/5/2023 của Bộ Thông tin và Truyền thông theo điều kiện thực tế tại địa phương; chú trọng ứng dụng công nghệ thông tin trong công tác sản xuất, đăng phát, phát hành các sản phẩm thông tin đối ngoại nhưng vẫn đảm bảo phù hợp với nhu cầu, khả năng và điều kiện tiếp cận thông tin của đối tượng tuyên truyền.</w:t>
      </w:r>
    </w:p>
    <w:p>
      <w:r>
        <w:t>II. NHIỆM VỤ</w:t>
      </w:r>
    </w:p>
    <w:p>
      <w:r>
        <w:t>1. Sản xuất nội dung phục vụ công tác thông tin tuyên truyền và thông tin đối ngoại</w:t>
      </w:r>
    </w:p>
    <w:p>
      <w:r>
        <w:t>- Đơn vị chủ trì: Sở Thông tin và Truyền thông.</w:t>
      </w:r>
    </w:p>
    <w:p>
      <w:r>
        <w:t>- Đơn vị phối hợp: Cơ quan báo, đài trung ương và địa phương; Trung tâm văn hóa - Thể thao - Truyền thanh các huyện, thị xã biên giới biển; các tổ chức có đủ chức năng, kinh nghiệm về thiết kế, in ấn sản phẩm thông tin tuyên truyền, thông tin đối ngoại.</w:t>
      </w:r>
    </w:p>
    <w:p>
      <w:r>
        <w:t>- Thời gian thực hiện: Trong năm 2024.</w:t>
      </w:r>
    </w:p>
    <w:p>
      <w:r>
        <w:t>- Sản phẩm: Tin, bài, chuyên mục, đồ họa thông tin, tờ rơi, video clip.</w:t>
      </w:r>
    </w:p>
    <w:p>
      <w:r>
        <w:t>- Nội dung tuyên truyền:</w:t>
      </w:r>
    </w:p>
    <w:p>
      <w:r>
        <w:t>+ Chủ trương, đường lối, quan điểm của Đảng, chính sách, pháp luật của Nhà nước trong quản lý, bảo vệ chủ quyền lãnh thổ, an ninh biên giới quốc gia; xây dựng biên giới hòa bình, hữu nghị, hợp tác phát triển, qua đó góp phần tạo sự đồng thuận trong xã hội, tăng cường, củng cố niềm tin của Nhân dân đối với Đảng, Nhà nước.</w:t>
      </w:r>
    </w:p>
    <w:p>
      <w:r>
        <w:t>+ Tuyên truyền về tiềm năng, thế mạnh, các chính sách thu hút đầu tư ở vùng đồng bào dân tộc thiểu số và khu vực biên giới biển; các giá trị, bản sắc văn hóa truyền thống của cộng đồng các dân tộc khu vực biên giới biển gắn với phát triển du lịch.</w:t>
      </w:r>
    </w:p>
    <w:p>
      <w:r>
        <w:t>+ Tuyên truyền về việc bảo vệ và thúc đẩy quyền con người, đặc biệt là ở vùng đồng bào dân tộc thiểu số khu vực biên giới, gồm: quyền con người, quyền và nghĩa vụ công dân được quy định trong Hiến pháp năm 2013; thành tựu của tỉnh và của quốc gia trong công tác đảm bảo các quyền kinh tế, quyền tiếp cận các dịch vụ xã hội cơ bản (giáo dục, y tế, nước sạch và vệ sinh môi trường, nhà ở, việc làm...) của nhân dân.</w:t>
      </w:r>
    </w:p>
    <w:p>
      <w:r>
        <w:t>+ Thông tin tình hình tội phạm khu vực biên giới, tội phạm lừa đảo trên mạng xã hội, mạng viễn thông, cách nhận biết và phòng chống tin giả, qua đó giúp người dân nâng cao ý thức cảnh giác, chủ động phòng ngừa, tố giác các hành vi vi phạm, tội phạm; đấu tranh với các thông tin, quan điểm sai trái thù địch, lợi dụng không gian mạng nhằm chia rẽ, phá hoại khối đại đoàn kết toàn dân tộc.</w:t>
      </w:r>
    </w:p>
    <w:p>
      <w:r>
        <w:t>2. Bồi dưỡng nghiệp vụ công tác thông tin tuyên truyền, thông tin đối ngoại cho cán bộ làm công tác thông tin đối ngoại khu vực biên giới</w:t>
      </w:r>
    </w:p>
    <w:p>
      <w:r>
        <w:t>- Đơn vị chủ trì: Sở Thông tin và Truyền thông.</w:t>
      </w:r>
    </w:p>
    <w:p>
      <w:r>
        <w:t>- Đơn vị phối hợp: Đơn vị có đủ chức năng, kinh nghiệm về công tác đào tạo, tập huấn, bồi dưỡng kỹ năng nghiệp vụ thông tin tuyên truyền, thông tin đối ngoại cho cán bộ các cấp.</w:t>
      </w:r>
    </w:p>
    <w:p>
      <w:r>
        <w:t>- Thời gian dự kiến: Quý III/2024.</w:t>
      </w:r>
    </w:p>
    <w:p>
      <w:r>
        <w:t>- Sản phẩm: Hội nghị tập huấn, bồi dưỡng nghiệp vụ công tác thông tin đối ngoại cho cán bộ vùng đồng bào dân tộc thiểu số khu vực biên giới biển tỉnh Sóc Trăng năm 2024.</w:t>
      </w:r>
    </w:p>
    <w:p>
      <w:r>
        <w:t>- Đối tượng và số lượng dự kiến: Khoảng 160 đại biểu là cán bộ làm công tác quản lý, cán bộ làm công tác thông tin đối ngoại cấp tỉnh, cấp huyện, xã có biên giới; Lãnh đạo, phóng viên, biên tập viên các cơ quan thông tấn báo chí địa phương; Lãnh đạo, cán bộ phụ trách Cổng/Trang thông tin điện tử, thông tin đối ngoại của các sở, ban, ngành, Ủy ban nhân dân các cấp có biên giới biển; cán bộ truyền thanh cấp huyện, cơ sở truyền thanh cấp xã ở địa bàn có biên giới biển.</w:t>
      </w:r>
    </w:p>
    <w:p>
      <w:r>
        <w:t>III. KINH PHÍ</w:t>
      </w:r>
    </w:p>
    <w:p>
      <w:r>
        <w:t>Kinh phí thực hiện Kế hoạch này được đảm bảo từ kinh phí đã phân bổ về Sở Thông tin và Truyền thông để thực hiện Chương trình mục tiêu quốc gia phát triển kinh tế - xã hội vùng đồng bào dân tộc thiểu số trên địa bàn tỉnh Sóc Trăng theo quy định.</w:t>
      </w:r>
    </w:p>
    <w:p>
      <w:r>
        <w:t>IV. TỔ CHỨC THỰC HIỆN</w:t>
      </w:r>
    </w:p>
    <w:p>
      <w:r>
        <w:t>1. Sở Thông tin và Truyền thông</w:t>
      </w:r>
    </w:p>
    <w:p>
      <w:r>
        <w:t>- Chủ trì, phối hợp với các cơ quan, đơn vị liên quan, Ủy ban nhân dân các huyện, thị xã khu vực biên giới biển tổ chức triển khai hiệu quả các nhiệm vụ của Kế hoạch này.</w:t>
      </w:r>
    </w:p>
    <w:p>
      <w:r>
        <w:t>- Tổng hợp và gửi sản phẩm thông tin đối ngoại dưới dạng số hóa do địa phương thực hiện bằng nguồn kinh phí của Chương trình về Bộ Thông tin và Truyền thông (Cục Thông tin đối ngoại) để đưa vào cơ sở dữ liệu phục vụ công tác thông tin đối ngoại vùng đồng bào dân tộc thiểu số khu vực biên giới.</w:t>
      </w:r>
    </w:p>
    <w:p>
      <w:r>
        <w:t>- Kiểm tra, giám sát tình hình triển khai, tổng hợp kết quả thực hiện báo cáo về Bộ Thông tin và Truyền thông, Ủy ban nhân dân tỉnh theo quy định hoặc đột xuất theo yêu cầu.</w:t>
      </w:r>
    </w:p>
    <w:p>
      <w:r>
        <w:t>2. Các sở, ban, ngành, tổ chức chính trị - xã hội tỉnh; Ủy ban nhân dân các huyện, thị xã khu vực biên giới</w:t>
      </w:r>
    </w:p>
    <w:p>
      <w:r>
        <w:t>- Theo chức năng, nhiệm vụ, quyền hạn được giao, tăng cường công tác tuyên truyền, thông tin đối ngoại trên Cổng/Trang Thông tin điện tử của đơn vị.</w:t>
      </w:r>
    </w:p>
    <w:p>
      <w:r>
        <w:t>- Phối hợp chặt chẽ với Sở Thông tin và Truyền thông triển khai thực hiện Kế hoạch này, đảm bảo hoàn thành mục tiêu, yêu cầu nhiệm vụ đề ra.</w:t>
      </w:r>
    </w:p>
    <w:p>
      <w:r>
        <w:t>Trên đây là Kế hoạch thực hiện nhiệm vụ thông tin đối ngoại vùng đồng bào dân tộc thiểu số trên địa bàn tỉnh Sóc Trăng năm 2024. Đề nghị các cơ quan, đơn vị, địa phương nghiêm túc triển khai thực hiện, nếu có khó khăn, vướng mắc, các đơn vị, địa phương kịp thời báo cáo, đề xuất, gửi Sở Thông tin và Truyền thông để tổng hợp, tham mưu Ủy ban nhân dân tỉnh xem xét, chỉ đạo./.</w:t>
      </w:r>
    </w:p>
    <w:p>
      <w:r>
        <w:t>Nơi nhận:</w:t>
      </w:r>
    </w:p>
    <w:p>
      <w:r>
        <w:t>- Cục TTĐN;</w:t>
      </w:r>
    </w:p>
    <w:p>
      <w:r>
        <w:t>- TT. Tỉnh ủy, HĐND tỉnh;</w:t>
      </w:r>
    </w:p>
    <w:p>
      <w:r>
        <w:t>- Ban Tuyên giáo Tỉnh ủy;</w:t>
      </w:r>
    </w:p>
    <w:p>
      <w:r>
        <w:t>- Bộ Chỉ huy Bộ đội Biên phòng;</w:t>
      </w:r>
    </w:p>
    <w:p>
      <w:r>
        <w:t>- Công an tỉnh;</w:t>
      </w:r>
    </w:p>
    <w:p>
      <w:r>
        <w:t>- Các sở, ban, ngành;</w:t>
      </w:r>
    </w:p>
    <w:p>
      <w:r>
        <w:t>- UBMTTQVN và các đoàn thể tỉnh;</w:t>
      </w:r>
    </w:p>
    <w:p>
      <w:r>
        <w:t>- UBND: huyện Cù Lao Dung, huyện Trần Đề, TX Vĩnh Châu;</w:t>
      </w:r>
    </w:p>
    <w:p>
      <w:r>
        <w:t>- Báo Sóc Trăng, Đài PT&amp;TH Sóc Trăng;</w:t>
      </w:r>
    </w:p>
    <w:p>
      <w:r>
        <w:t>- Cổng Thông tin điện tử tỉnh;</w:t>
      </w:r>
    </w:p>
    <w:p>
      <w:r>
        <w:t>- Lưu: VT.</w:t>
      </w:r>
    </w:p>
    <w:p>
      <w:r>
        <w:t>TM. ỦY BAN NHÂN DÂN</w:t>
      </w:r>
    </w:p>
    <w:p>
      <w:r>
        <w:t>KT.CHỦ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