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7798/KH-UBND năm 2023 thực hiện Chương trình giáo dục đạo đức, lối sống trong gia đình đến năm 2030 trên địa bàn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7798/KH-UBND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17/12/2023</w:t>
            </w:r>
          </w:p>
        </w:tc>
      </w:tr>
      <w:tr>
        <w:tc>
          <w:tcPr>
            <w:tcW w:type="dxa" w:w="4320"/>
          </w:tcPr>
          <w:p>
            <w:r>
              <w:t>Ngày hiệu lực</w:t>
            </w:r>
          </w:p>
        </w:tc>
        <w:tc>
          <w:tcPr>
            <w:tcW w:type="dxa" w:w="4320"/>
          </w:tcPr>
          <w:p>
            <w:r>
              <w:t>17/12/2023</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7798/KH-UBND</w:t>
      </w:r>
    </w:p>
    <w:p>
      <w:r>
        <w:t>Bến Tre, ngày 17 tháng 12 năm 2023</w:t>
      </w:r>
    </w:p>
    <w:p>
      <w:r>
        <w:t>KẾ HOẠCH</w:t>
      </w:r>
    </w:p>
    <w:p>
      <w:r>
        <w:t>TRIỂN KHAI THỰC HIỆN CHƯƠNG TRÌNH GIÁO DỤC ĐẠO ĐỨC, LỐI SỐNG TRONG GIA ĐÌNH ĐẾN NĂM 2030 TRÊN ĐỊA BÀN TỈNH BẾN TRE</w:t>
      </w:r>
    </w:p>
    <w:p>
      <w:r>
        <w:t>Căn cứ Quyết định số 96/QĐ-TTg ngày 19/01/2022 của Thủ tướng Chính phủ về việc phê duyệt Chương trình giáo dục đạo đức, lối sống trong gia đình đến năm 2030;</w:t>
      </w:r>
    </w:p>
    <w:p>
      <w:r>
        <w:t>Thực hiện Kế hoạch số 80-KH/TU ngày 30/8/2021 của Tỉnh ủy Bến Tre về thực hiện Chỉ thị số 06-CT/TW của Ban Bí thư khóa XIII “Về tăng cường sự lãnh đạo của Đảng đối với công tác xây dựng gia đình trong tình hình mới”  (gọi tắt Kế hoạch 80) ;</w:t>
      </w:r>
    </w:p>
    <w:p>
      <w:r>
        <w:t>Căn cứ Kế hoạch số 2574/KH-UBND ngày 04/5/2022 của Ủy ban nhân dân tỉnh Bến Tre về việc thực hiện Chiến lược phát triển gia đình Việt Nam đến năm 2030 trên địa bàn tỉnh Bến Tre;</w:t>
      </w:r>
    </w:p>
    <w:p>
      <w:r>
        <w:t>Nhằm cụ thể hóa mục tiêu, giải pháp, các hoạt động của Chương trình giáo dục đạo đức lối sống trong gia đình đến năm 2030 theo Quyết định của Thủ tướng Chính phủ phù hợp với yêu cầu quản lý của địa phương, đảm bảo tính khả thi, hiệu quả; tiếp tục thực hiện Nghị quyết 05-NQ/TU ngày 29/01/2021 của Tỉnh ủy Bến Tre về “Xây dựng con người Bến Tre phát triển toàn diện; gia đình hạnh phúc, tiến bộ”, Ủy ban nhân dân tỉnh Bến Tre xây dựng Kế hoạch triển khai thực hiện Chương trình giáo dục đạo đức, lối sống trong gia đình đến năm 2030 trên địa bàn tỉnh Bến Tre  (gọi tắt là Kế hoạch)  gồm các nội dung như sau:</w:t>
      </w:r>
    </w:p>
    <w:p>
      <w:r>
        <w:t>I. MỤC ĐÍCH, YÊU CẦU</w:t>
      </w:r>
    </w:p>
    <w:p>
      <w:r>
        <w:t>1. Mục đích</w:t>
      </w:r>
    </w:p>
    <w:p>
      <w:r>
        <w:t>- Quán triệt, phổ biến, triển khai thực hiện kịp thời mục tiêu, nhiệm vụ và giải pháp của Chương trình giáo dục đạo đức, lối sống trong gia đình đến năm 2030 trên địa bàn tỉnh Bến Tre.</w:t>
      </w:r>
    </w:p>
    <w:p>
      <w:r>
        <w:t>- Tăng cường công tác lãnh đạo, chỉ đạo của các cấp ủy đảng, chính quyền và các tổ chức chính trị - xã hội; đẩy mạnh công tác tuyên truyền nâng cao nhận thức, trách nhiệm của các cấp, các ngành, tổ chức đoàn thể, các cá nhân, gia đình và cộng đồng dân cư về việc giáo dục đạo đức, lối sống trong gia đình góp phần hoàn thiện nhân cách, xây dựng con người Việt Nam phát triển toàn diện.</w:t>
      </w:r>
    </w:p>
    <w:p>
      <w:r>
        <w:t>2. Yêu cầu</w:t>
      </w:r>
    </w:p>
    <w:p>
      <w:r>
        <w:t>Triển khai thực hiện Chương trình giáo dục đạo đức, lối sống trong gia đình đến năm 2030 phải huy động sự tham gia của các cấp, các ngành và toàn xã hội bằng nhiều hình thức đa dạng, phong phú, phù hợp với tình hình thực tiễn, đảm bảo hiệu quả, tiết kiệm; lồng ghép với các nội dung, nhiệm vụ phát triển kinh tế - xã hội của các ngành, địa phương và từng cơ quan, đơn vị.</w:t>
      </w:r>
    </w:p>
    <w:p>
      <w:r>
        <w:t>II. MỤC TIÊU</w:t>
      </w:r>
    </w:p>
    <w:p>
      <w:r>
        <w:t>1. Mục tiêu chung</w:t>
      </w:r>
    </w:p>
    <w:p>
      <w:r>
        <w:t>Giáo dục đạo đức, lối sống trong gia đình nhằm tạo sự chuyển biến mạnh mẽ về nhận thức và phát huy vai trò của gia đình, nhà trường, xã hội và mỗi người dân trong việc xây dựng môi trường văn hóa lành mạnh, định hướng giá trị, giáo dục thế hệ trẻ, góp phần hoàn thiện nhân cách, xây dựng con người Việt Nam phát triển toàn diện từ gia đình, khơi dậy khát vọng cống hiến góp phần xây dựng và phát triển đất nước.</w:t>
      </w:r>
    </w:p>
    <w:p>
      <w:r>
        <w:t>2. Mục tiêu cụ thể</w:t>
      </w:r>
    </w:p>
    <w:p>
      <w:r>
        <w:t>Mục tiêu 1:   Phấn đấu đến năm 2025 đạt 70% và đến năm 2030 đạt trên 90% hộ gia đình tham gia đăng ký thực hiện Bộ tiêu chí ứng xử trong gia đình.</w:t>
      </w:r>
    </w:p>
    <w:p>
      <w:r>
        <w:t>Mục tiêu 2:   Phấn đấu đến năm 2025 đạt 80% và đến năm 2030 đạt 100% hộ gia đình được cung cấp tài liệu, thông tin về giáo dục đạo đức, lối sống trong gia đình.</w:t>
      </w:r>
    </w:p>
    <w:p>
      <w:r>
        <w:t>Mục tiêu 3:   Phấn đấu đến năm 2025 đạt 80%; và đến năm 2030 đạt trên 95% công nhân lao động tại các khu công nghiệp, khu chế xuất được tham gia sinh hoạt chuyên đề về giáo dục đạo đức, lối sống trong gia đình.</w:t>
      </w:r>
    </w:p>
    <w:p>
      <w:r>
        <w:t>Mục tiêu 4:   100% đơn vị cấp xã hằng tháng có nội dung tuyên truyền về giáo dục đạo đức, lối sống trong gia đình trên hệ thống thông tin cơ sở.</w:t>
      </w:r>
    </w:p>
    <w:p>
      <w:r>
        <w:t>Mục tiêu 5:   Phấn đấu hằng năm 100% học sinh, sinh viên các cơ sở giáo dục được tham gia sinh hoạt về giáo dục đạo đức, lối sống trong gia đình.</w:t>
      </w:r>
    </w:p>
    <w:p>
      <w:r>
        <w:t>Mục tiêu 6:   Phấn đấu hằng năm 100% cán bộ, chiến sĩ trong lực lượng vũ trang và cán bộ, công chức, viên chức, người lao động trong các cơ quan, đơn vị, doanh nghiệp nhà nước, các tổ chức chính trị - xã hội được tham gia sinh hoạt chuyên đề về giáo dục đạo đức, lối sống trong gia đình.</w:t>
      </w:r>
    </w:p>
    <w:p>
      <w:r>
        <w:t>III. NHIỆM VỤ VÀ GIẢI PHÁP</w:t>
      </w:r>
    </w:p>
    <w:p>
      <w:r>
        <w:t>1. Tiếp tục đổi mới công tác truyền thông nhằm nâng cao nhận thức của gia đình, cộng đồng, xã hội về tầm quan trọng của giáo dục đạo đức, lối sống trong gia đình</w:t>
      </w:r>
    </w:p>
    <w:p>
      <w:r>
        <w:t>- Đẩy mạnh công tác phổ biến, tuyên truyền, giáo dục chính sách, pháp luật có liên quan đến công tác gia đình; chuẩn mực đạo đức, ứng xử văn hóa trong gia đình, giáo dục truyền thống yêu nước, tinh thần trách nhiệm đối với bản thân, gia đình, cống hiến vì lợi ích cộng đồng, xã hội.</w:t>
      </w:r>
    </w:p>
    <w:p>
      <w:r>
        <w:t>- Chú trọng việc tuyên truyền các chủ trương, đường lối của Đảng, chính sách, pháp luật của Nhà nước về xây dựng đạo đức, lối sống về phát triển gia đình qua hệ thống truyền thanh của xã, thị trấn. Đổi mới mạnh mẽ, đa dạng hóa hình thức truyền thông; tập trung tuyên truyền, phổ biến chủ trương, đường lối của Đảng, chính sách, pháp luật của Nhà nước về xây dựng đạo đức, lối sống về phát triển gia đình. Nêu gương người tốt, việc tốt, các mô hình gia đình tiêu biểu, nền nếp, ông bà, cha mẹ mẫu mực, con cháu hiếu thảo, vợ chồng hòa thuận, anh chị em đoàn kết, thương yêu nhau; phê phán các hành vi lệch chuẩn, vi phạm các chuẩn mực đạo đức, các giá trị văn hóa truyền thống và các hủ tục như tảo hôn, hôn nhân cận huyết.</w:t>
      </w:r>
    </w:p>
    <w:p>
      <w:r>
        <w:t>- Thống nhất nhận thức, hành động của các cấp, các ngành trong việc giáo dục đạo đức, lối sống. Phát huy vai trò của người có uy tín trong cộng đồng, tổ trưởng tổ dân phố trong việc tuyên truyền, phổ biến truyền cảm hứng cho các thành viên trong gia đình, xã hội về đạo đức, lối sống. Chú trọng ngăn ngừa thông tin và sản phẩm văn hóa độc hại tác động đến gia đình.</w:t>
      </w:r>
    </w:p>
    <w:p>
      <w:r>
        <w:t>- Phát triển mạng lưới cộng tác viên tham gia tuyên truyền, nâng cao nhận thức về lý tưởng, đạo đức, lối sống cho các thành viên trong gia đình.</w:t>
      </w:r>
    </w:p>
    <w:p>
      <w:r>
        <w:t>2. Đẩy mạnh công tác quản lý nhà nước về gia đình</w:t>
      </w:r>
    </w:p>
    <w:p>
      <w:r>
        <w:t>- Rà soát, xây dựng, ban hành các văn bản hướng dẫn, chỉ đạo thực hiện Chương trình, tài liệu, các sản phẩm truyền thông về giáo dục đạo đức, lối sống trong gia đình, bộ tiêu chí ứng xử trong gia đình.</w:t>
      </w:r>
    </w:p>
    <w:p>
      <w:r>
        <w:t>- Bồi dưỡng, tập huấn cho cán bộ thực hiện công tác gia đình các cấp trong tổ chức, triển khai, thực hiện Chương trình.</w:t>
      </w:r>
    </w:p>
    <w:p>
      <w:r>
        <w:t>- Xây dựng, ký kết các chương trình phối hợp liên ngành giữa các cơ quan liên quan về thực hiện công tác gia đình.</w:t>
      </w:r>
    </w:p>
    <w:p>
      <w:r>
        <w:t>3. Phát huy hiệu quả các thiết chế văn hóa cơ sở nhằm nâng cao đời sống tinh thần cho các thành viên trong gia đình</w:t>
      </w:r>
    </w:p>
    <w:p>
      <w:r>
        <w:t>- Phát huy hiệu quả sử dụng của các thiết chế văn hóa, thể thao cơ sở phục vụ nhu cầu vui chơi giải trí lành mạnh, tập luyện thể dục thể thao góp phần xây dựng con người Việt Nam khỏe mạnh về thể chất và tinh thần.</w:t>
      </w:r>
    </w:p>
    <w:p>
      <w:r>
        <w:t>- Củng cố vai trò của hệ thống nhà văn hóa, nhà truyền thống, thư viện cơ sở, điểm bưu điện văn hóa xã và các thiết chế công trình văn hóa, lịch sử trong việc giáo dục lý tưởng, đạo đức, lối sống, chuẩn mực ứng xử văn hóa cho các thành viên gia đình, nhất là thế hệ trẻ.</w:t>
      </w:r>
    </w:p>
    <w:p>
      <w:r>
        <w:t>- Xây dựng các trang tin trên hệ thống thông tin cơ sở về nội dung giáo dục đạo đức, lối sống, khơi dậy khát vọng cống hiến cho mọi thanh niên trong cộng đồng, góp phần xây dựng môi trường xã hội an toàn lành mạnh.</w:t>
      </w:r>
    </w:p>
    <w:p>
      <w:r>
        <w:t>- Lồng ghép nội dung giáo dục đạo đức, lối sống trong gia đình vào hoạt động của Phong trào “Toàn dân đoàn kết xây dựng đời sống văn hóa” và cuộc vận động “Toàn dân đoàn kết xây dựng nông thôn mới, đô thị văn minh”, góp phần xây dựng khối đại đoàn kết từ cơ sở.</w:t>
      </w:r>
    </w:p>
    <w:p>
      <w:r>
        <w:t>4. Phát huy vai trò của gia đình, nhà trường, xã hội trong giáo dục đạo đức lối sống</w:t>
      </w:r>
    </w:p>
    <w:p>
      <w:r>
        <w:t>a) Vai trò của gia đình: phát huy vai trò, trách nhiệm của ông bà, cha mẹ, người lớn tuổi trong gia đình trong việc tuyên truyền về đạo đức, lối sống, chuẩn mực văn hóa ứng xử trong gia đình nhằm giáo dục toàn diện và hài hòa về đức, trí, thể, mỹ cho thanh niên, thiếu niên, nhi đồng.</w:t>
      </w:r>
    </w:p>
    <w:p>
      <w:r>
        <w:t>b) Vai trò của nhà trường:</w:t>
      </w:r>
    </w:p>
    <w:p>
      <w:r>
        <w:t>- Nâng cao hiệu quả thực hiện Quy tắc ứng xử văn hóa trong các trường học.</w:t>
      </w:r>
    </w:p>
    <w:p>
      <w:r>
        <w:t>- Tổ chức các buổi sinh hoạt giáo dục đạo đức, lối sống trong gia đình cho học sinh, sinh viên.</w:t>
      </w:r>
    </w:p>
    <w:p>
      <w:r>
        <w:t>- Chủ động đề xuất, phối hợp với các đơn vị liên quan để tuyên truyền, xây dựng môi trường ứng xử văn hóa, biếu dương kịp thời các điển hình những tấm gương tốt đẹp về ứng xử văn hóa trong trường học.</w:t>
      </w:r>
    </w:p>
    <w:p>
      <w:r>
        <w:t>c) Chính quyền địa phương các cấp tăng cường chỉ đạo, lãnh đạo tổ chức triển khai các hoạt động tuyên truyền về giá trị của gia đình, văn hóa ứng xử trong gia đình, giáo dục đạo đức lối sống trong gia đình để phát triển con người toàn diện từ gia đình, nhất là với thế hệ trẻ.</w:t>
      </w:r>
    </w:p>
    <w:p>
      <w:r>
        <w:t>5. Đẩy mạnh ứng dụng công nghệ thông tin và chuyển đổi số trong giáo dục lý tưởng, đạo đức, lối sống trong gia đình</w:t>
      </w:r>
    </w:p>
    <w:p>
      <w:r>
        <w:t>- Khai thác hiệu quả các ứng dụng công nghệ thông tin và tăng cường chuyển đổi số trong việc giáo dục đạo đức, lối sống cho các thành viên trong gia đình phù hợp với từng độ tuổi, nhóm đối tượng.</w:t>
      </w:r>
    </w:p>
    <w:p>
      <w:r>
        <w:t>- Ứng dụng phần mềm, công cụ trên không gian mạng để nắm bắt thông tin, định hướng dư luận về xây dựng gia đình no ấm, tiến bộ, hạnh phúc, văn minh; kịp thời phát hiện và ngăn chặn những rủi ro, xung đột, bạo lực trong gia đình.</w:t>
      </w:r>
    </w:p>
    <w:p>
      <w:r>
        <w:t>6. Tăng cường kiểm tra, giám sát và biểu dương, khen thưởng kịp thời những tổ chức, cá nhân có đóng góp tích cực và hiệu quả cho công tác giáo dục đạo đức, lối sống trong gia đình</w:t>
      </w:r>
    </w:p>
    <w:p>
      <w:r>
        <w:t>- Chỉ đạo các cơ quan chức năng, các sở, ban, ngành, đoàn thể trong Quy chế phối hợp liên ngành công tác gia đình tỉnh phối hợp kiểm tra, giám sát tiến độ và hiệu quả thực hiện các mục tiêu Chương trình giáo dục đạo đức, lối sống trong gia đình.</w:t>
      </w:r>
    </w:p>
    <w:p>
      <w:r>
        <w:t>- Định kỳ hàng năm và giai đoạn tổ chức sơ kết, tổng kết, đánh giá, rút kinh nghiệm đảm bảo đạt các mục tiêu Chương trình giáo dục đạo đức, lối sống trong gia đình theo Kế hoạch đề ra. Biểu dương, khen thưởng kịp thời những tổ chức, cá nhân có thành tích trong công tác giáo dục đạo đức, lối sống trong gia đình trên địa bàn tỉnh.</w:t>
      </w:r>
    </w:p>
    <w:p>
      <w:r>
        <w:t>7. Huy động và sử dụng có hiệu quả các nguồn lực thực hiện các mục tiêu Chương trình giáo dục đạo đức, lối sống trong gia đình</w:t>
      </w:r>
    </w:p>
    <w:p>
      <w:r>
        <w:t>Tranh thủ các nguồn lực trong các chương trình, dự án phát triển kinh tế - xã hội; tăng cường xã hội hóa huy động các tổ chức, doanh nghiệp hỗ trợ kinh phí thực hiện các mục tiêu Chương trình giáo dục đạo đức, lối sống trong gia đình của tỉnh; tạo điều kiện để các cá nhân, tổ chức, doanh nghiệp hỗ trợ cho công tác giáo dục đạo đức, lối sống trong gia đình.</w:t>
      </w:r>
    </w:p>
    <w:p>
      <w:r>
        <w:t>IV. KINH PHÍ THỰC HIỆN</w:t>
      </w:r>
    </w:p>
    <w:p>
      <w:r>
        <w:t>- Ngân sách địa phương: Căn cứ Kế hoạch thực hiện Chương trình giáo dục đạo đức, lối sống trong gia đình hàng năm, Sở Văn hóa, Thể thao và Du lịch lập dự toán gửi Sở Tài chính thẩm định làm cơ sở đề xuất nguồn kinh phí thực hiện; Các sở, ban, ngành, Mặt trận Tổ quốc và các đoàn thể, cơ quan có liên quan và các địa phương thực hiện theo phân cấp ngân sách nhà nước hiện hành.</w:t>
      </w:r>
    </w:p>
    <w:p>
      <w:r>
        <w:t>- Ngoài nguồn ngân sách nhà nước các sở, ban, ngành, Mặt trận Tổ quốc và các đoàn thể, cơ quan có liên quan và các địa phương chủ động vận động tài trợ của các tổ chức, cá nhân trong và ngoài nước theo quy định của pháp luật.</w:t>
      </w:r>
    </w:p>
    <w:p>
      <w:r>
        <w:t>V. TỔ CHỨC THỰC HIỆN</w:t>
      </w:r>
    </w:p>
    <w:p>
      <w:r>
        <w:t>1. Sở Văn hóa, Thể thao và Du lịch</w:t>
      </w:r>
    </w:p>
    <w:p>
      <w:r>
        <w:t>- Chủ trì, phối hợp với các sở, ban, ngành, Mặt trận Tổ quốc và các đoàn thể, cơ quan có liên quan, Ủy ban nhân dân các huyện, thành phố tổ chức triển khai thực hiện Kế hoạch; hướng dẫn, theo dõi, đôn đốc các sở, ban, ngành, địa phương triển khai thực hiện Kế hoạch đạt hiệu quả.</w:t>
      </w:r>
    </w:p>
    <w:p>
      <w:r>
        <w:t>- Tổ chức tập huấn, bồi dưỡng nâng cao năng lực, kỹ năng, kiến thức về tuyên truyền, giáo dục đạo đức, lối sống trong gia đình cho đội ngũ công chức thực hiện công tác gia đình các cấp.</w:t>
      </w:r>
    </w:p>
    <w:p>
      <w:r>
        <w:t>- Hướng dẫn triển khai thực hiện Bộ tiêu chí ứng xử trong gia đình trên địa bàn tỉnh.</w:t>
      </w:r>
    </w:p>
    <w:p>
      <w:r>
        <w:t>- Hằng năm tổ chức các hoạt động truyền thông hưởng ứng Ngày Quốc tế Hạnh phúc (20/3); Ngày Gia đình Việt Nam (28/6), Tháng hành động quốc gia về phòng, chống bạo lực gia đình (tháng 6); Ngày Quốc tế xóa bỏ bạo lực đối với phụ nữ (25/11); gắn với tuyên truyền, giáo dục đạo đức, lối sống, văn hóa ứng xử trong gia đình phù hợp với điều kiện thực tiễn tạo sự lan tỏa, hiệu ứng xã hội và tôn vinh giá trị gia đình.</w:t>
      </w:r>
    </w:p>
    <w:p>
      <w:r>
        <w:t>- Tổ chức đa dạng các loại hình, hoạt động văn hóa, văn nghệ, thể dục, thể thao và các sinh hoạt cộng đồng gắn với giáo dục đạo đức, lối sống trong gia đình nhất là thế hệ trẻ.</w:t>
      </w:r>
    </w:p>
    <w:p>
      <w:r>
        <w:t>- Nâng cao chất lượng danh hiệu thi đua trong công tác gia đình. Xây dựng và nhân rộng các mô hình, câu lạc bộ về gia đình tiêu biểu, hạnh phúc, kiểu mẫu. Biểu dương, khen thưởng kịp thời những tổ chức, cá nhân có đóng góp tích cực về công tác giáo dục đạo lức, lối sống trong gia đình.</w:t>
      </w:r>
    </w:p>
    <w:p>
      <w:r>
        <w:t>- Lồng ghép nội dung giáo dục đạo đức, lối sống trong gia đình vào hoạt động của Phong trào “Toàn dân đoàn kết xây dựng đời sống văn hóa”. Triển khai các chương trình phối hợp với các cơ quan liên quan về thực hiện công tác giáo dục đạo đức, lối sống trong gia đình.</w:t>
      </w:r>
    </w:p>
    <w:p>
      <w:r>
        <w:t>- Chủ trì, phối hợp hướng dẫn, kiểm tra, tổng hợp tình hình thực hiện Kế hoạch và định kỳ báo cáo Ủy ban nhân dân tỉnh. Tham mưu tổ chức sơ kết 5 năm thực hiện Chương trình giáo dục đạo đức, lối sống trong gia đình của tỉnh vào năm 2025, tổng kết vào năm 2030.</w:t>
      </w:r>
    </w:p>
    <w:p>
      <w:r>
        <w:t>2. Sở Giáo dục và Đào tạo</w:t>
      </w:r>
    </w:p>
    <w:p>
      <w:r>
        <w:t>- Chủ trì, phối hợp với các cơ quan liên quan tổ chức thực hiện có hiệu quả Chương trình giáo dục đạo đức, lối sống trong gia đình của tỉnh trong các nhà trường; khơi dậy khát vọng cống hiến cho thanh niên, thiếu niên, nhi đồng và xây dựng văn hóa ứng xử trong trường học.</w:t>
      </w:r>
    </w:p>
    <w:p>
      <w:r>
        <w:t>- Phối hợp với các cơ quan liên quan xây dựng tài liệu giáo dục đạo đức, lối sống trong gia đình. Lồng ghép nội dung giáo dục đạo đức lối sống trong gia đình vào các chương trình, đề án của ngành.</w:t>
      </w:r>
    </w:p>
    <w:p>
      <w:r>
        <w:t>- Chỉ đạo các cơ sở giáo dục tổ chức các hoạt động tọa đàm, nói chuyện chuyên đề về giáo dục đạo đức, lối sống trong gia đình cho học sinh, sinh viên.</w:t>
      </w:r>
    </w:p>
    <w:p>
      <w:r>
        <w:t>3. Sở Lao động  -  Thương binh và Xã hội:</w:t>
      </w:r>
    </w:p>
    <w:p>
      <w:r>
        <w:t>- Chủ trì, phối hợp với Sở Văn hóa, Thể thao và Du lịch và các cơ quan liên quan tổ chức triển khai các hoạt động về bình đẳng giới, thúc đẩy bình đẳng giới trong gia đình; hướng dẫn, kiểm tra, tuyên truyền nội dung về thực hiện bình đẳng giới, chăm sóc người cao tuổi, bảo vệ, chăm sóc, giáo dục trẻ em trong gia đình.</w:t>
      </w:r>
    </w:p>
    <w:p>
      <w:r>
        <w:t>- Chỉ đạo các cơ sở giáo dục nghề nghiệp tổ chức các hoạt động sinh hoạt về nội dung giáo dục đạo đức, lối sống trong gia đình và giáo dục lý tưởng cách mạng, đạo đức, lối sống và khơi dậy khát vọng cống hiến cho học sinh, sinh viên.</w:t>
      </w:r>
    </w:p>
    <w:p>
      <w:r>
        <w:t>4. Sở Thông tin và Truyền thông:  chủ trì, phối hợp với các cơ quan, đơn vị liên quan chỉ đạo các cơ quan truyền thông thực hiện công tác tuyên truyền nội dung giáo dục đạo đức, lối sống trong gia đình, phát huy mạnh mẽ vai trò của cơ quan báo chí trong nhiệm vụ bảo tồn, phát huy những giá trị truyền thống tốt đẹp của gia đình.</w:t>
      </w:r>
    </w:p>
    <w:p>
      <w:r>
        <w:t>5. Đài Phát thanh và Truyền hình tỉnh, Báo Đồng Khởi:  xây dựng các chuyên trang, chuyên mục về giáo dục đạo đức, lối sống trong gia đình, phòng, chống bạo lực gia đình;… tăng cường thời lượng đưa tin, bài, phát sóng về nội dung giáo dục đạo đức, lối sống trong gia đình, bảo tồn, phát huy những giá trị truyền thống tốt đẹp của gia đình trên địa bàn tỉnh.</w:t>
      </w:r>
    </w:p>
    <w:p>
      <w:r>
        <w:t>6. Sở Tư pháp:  chủ trì, phối hợp với các cơ quan liên quan tổ chức tuyên truyền, phổ biến giáo dục pháp luật về gia đình, phòng chống bạo lực gia đình, hôn nhân và gia đình, gắn với tuyên truyền, giáo dục đạo đức, lối sống trong gia đình.</w:t>
      </w:r>
    </w:p>
    <w:p>
      <w:r>
        <w:t>7. Sở Tài chính:  căn cứ khả năng ngân sách và chế độ tài chính hiện hành, chủ trì phối hợp với Sở Văn hóa, Thể thao và Du lịch đề xuất Ủy ban nhân dân tỉnh bố trí nguồn kinh phí thực hiện các mục tiêu, nhiệm vụ trong Kế hoạch.</w:t>
      </w:r>
    </w:p>
    <w:p>
      <w:r>
        <w:t>8. Công an tỉnh, Bộ Chỉ huy Quân sự tỉnh, Bộ Chỉ huy Bộ đội Biên phòng tỉnh:  chủ trì, phối hợp hướng dẫn, tổ chức các hình thức truyền thông đa dạng, phong phú về nội dung giáo dục đạo đức, lối sống trong gia đình, lồng ghép vào các buổi sinh hoạt thường xuyên, sinh hoạt chuyên đề tại đơn vị cho cán bộ, quân nhân chuyên nghiệp, công nhân viên chức quốc phòng, hạ sĩ quan, binh sĩ, chiến sĩ trong lực lượng vũ trang.</w:t>
      </w:r>
    </w:p>
    <w:p>
      <w:r>
        <w:t>9. Các sở, ngành liên quan:  căn cứ chức năng, nhiệm vụ được giao phối hợp triển khai thực hiện Chương trình giáo dục đạo đức, lối sống trong gia đình của tỉnh theo Kế hoạch trong cơ quan, đơn vị.</w:t>
      </w:r>
    </w:p>
    <w:p>
      <w:r>
        <w:t>10. Đề nghị Ban Tuyên giáo Tỉnh uỷ</w:t>
      </w:r>
    </w:p>
    <w:p>
      <w:r>
        <w:t>- Chủ trì, phối hợp các ngành theo dõi, đôn đốc việc tổ chức thực hiện và định hướng công tác tuyên truyền thực hiện Chỉ thị số 06-CT/TW ngày 24/6/2021 của Ban Bí thư; Kế hoạch số 80-KH/TU ngày 30/8/2021 của Ban Thường vụ Tỉnh ủy; Kế hoạch số 7545/KH-UBND ngày 17/11/2021 của Ủy ban nhân dân tỉnh thực hiện Chỉ thị số 06-CT/TW của Ban Bí thư về tăng cường sự lãnh đạo của Đảng đối với công tác xây dựng gia đình trong tình hình mới; Chương trình giáo dục đạo đức, lối sống trong gia đình; Nghị quyết số 05-NQ/TU ngày 29/01/2021 của Tỉnh ủy về xây dựng con người Bến Tre phát triển toàn diện; gia đình hạnh phúc, tiến bộ trên các phương tiện thông tin đại chúng và đội ngũ báo cáo viên, tuyên truyền viên.</w:t>
      </w:r>
    </w:p>
    <w:p>
      <w:r>
        <w:t>- Chỉ đạo, định hướng các cơ quan truyền thông của tỉnh thường xuyên tuyên truyền nội dung giáo dục đạo đức, lối sống trong gia đình, công tác xây dựng gia đình trong tình hình mới.</w:t>
      </w:r>
    </w:p>
    <w:p>
      <w:r>
        <w:t>11. Đề nghị Ủy ban Mặt trận Tổ quốc Việt Nam tỉnh:  triển khai Kế hoạch đến Mặt trận Tổ quốc Việt Nam và các tổ chức thành viên của Mặt trận các cấp trong tỉnh; phối hợp tổ chức thực hiện các mục tiêu Chương trình giáo dục đạo đức, lối sống trong gia đình của tỉnh, lồng ghép thực hiện các phong trào, các cuộc vận động, nhất là Cuộc vận động “Toàn dân đoàn kết xây dựng nông thôn mới, đô thị văn minh” để tuyên truyền giáo dục đạo đức, lối sống trong gia đình cho hội viên, đoàn viên và các tầng lớp Nhân dân.</w:t>
      </w:r>
    </w:p>
    <w:p>
      <w:r>
        <w:t>12. Đề nghị Hội Liên hiệp phụ nữ tỉnh:  chỉ đạo các cấp hội phối hợp thực hiện các mục tiêu Chương trình giáo dục đạo đức, lối sống trong gia đình của tỉnh gắn với công tác tuyên truyền, giáo dục đạo đức, lối sống trong gia đình, giữ gìn, vun đắp giá trị truyền thống tốt đẹp của gia đình cho hội viên, phụ nữ.</w:t>
      </w:r>
    </w:p>
    <w:p>
      <w:r>
        <w:t>13. Đề nghị đoàn Thanh niên Cộng sản Hồ Chí Minh tỉnh:  chỉ đạo các cấp bộ đoàn phối hợp thực hiện các mục tiêu Chương trình giáo dục đạo đức, lối sống trong gia đình của tỉnh gắn với các hoạt động sinh hoạt chuyên đề về giáo dục đạo đức, lối sống trong gia đình cho tổ chức Đoàn, Hội, Đội; tuyên truyền vận động xóa bỏ tảo hôn, kết hôn sớm, nhất là xã vùng sâu, vùng xa.</w:t>
      </w:r>
    </w:p>
    <w:p>
      <w:r>
        <w:t>14. Đề nghị Hội Nông dân tỉnh:  chỉ đạo các cấp hội phối hợp thực hiện các mục tiêu Chương trình giáo dục đạo đức, lối sống trong gia đình của tỉnh phù hợp với hoạt động chuyên môn, lồng ghép công tác tuyên truyền về giáo dục đạo đức, lối sống trong gia đình cho các tổ viên, Hội viên trong các buổi sinh hoạt.</w:t>
      </w:r>
    </w:p>
    <w:p>
      <w:r>
        <w:t>15. Đề nghị Liên đoàn Lao động tỉnh</w:t>
      </w:r>
    </w:p>
    <w:p>
      <w:r>
        <w:t>- Chỉ đạo các cấp công đoàn phối hợp thực hiện các mục tiêu Chương trình giáo dục đạo đức, lối sống trong gia đình của tỉnh gắn với tuyên truyền, vận động cán bộ, đoàn viên xây dựng gia đình no ấm, hạnh phúc, thực hiện Bộ tiêu chí ứng xử trong gia đình.</w:t>
      </w:r>
    </w:p>
    <w:p>
      <w:r>
        <w:t>- Chủ trì, phối hợp triển khai thực hiện các mục tiêu, nhiệm vụ về giáo dục đạo đức, lối sống trong gia đình trong đối tượng công nhân lao động tại các khu công nghiệp.</w:t>
      </w:r>
    </w:p>
    <w:p>
      <w:r>
        <w:t>16. Ủy ban nhân dân các huyện, thành phố</w:t>
      </w:r>
    </w:p>
    <w:p>
      <w:r>
        <w:t>- Chỉ đạo xây dựng, triển khai thực hiện các mục tiêu Chương trình giáo dục đạo đức, lối sống trong gia đình của tỉnh theo Kế hoạch phù hợp với đặc điểm và điều kiện thực tế của địa phương.</w:t>
      </w:r>
    </w:p>
    <w:p>
      <w:r>
        <w:t>- Chỉ đạo thực hiện lồng ghép nội dung sinh hoạt chuyên đề về giáo dục đạo đức, lối sống trong gia đình tại các cơ sở giáo dục đào tạo và đào tạo, tạo điều kiện để phát triển và duy trì hoạt động của các loại hình câu lạc bộ về gia đình; tổ chức tập huấn, bồi dưỡng nghiệp vụ cho đội ngũ cán bộ và báo cáo viên cấp xã, phường, thị trấn về giáo dục đạo đức, lối sống trong gia đình.</w:t>
      </w:r>
    </w:p>
    <w:p>
      <w:r>
        <w:t>- Chỉ đạo tăng cường truyền thông về giáo dục đạo đức, lối sống trong gia đình trên hệ thống phát thanh ở cơ sở.</w:t>
      </w:r>
    </w:p>
    <w:p>
      <w:r>
        <w:t>- Tổ chức kiểm tra, giám sát, sơ kết, tổng kết việc thực hiện Kế hoạch.</w:t>
      </w:r>
    </w:p>
    <w:p>
      <w:r>
        <w:t>Trên đây là Kế hoạch triển khai thực hiện Chương trình giáo dục đạo đức, lối sống trong gia đình đến năm 2030 trên địa bàn tỉnh Bến Tre; Ủy ban nhân dân tỉnh yêu cầu Thủ trưởng các sở, ban, ngành, đoàn thể tỉnh, Chủ tịch Ủy ban nhân dân các huyện, thành phố triển khai thực hiện tốt các nội dung của Kế hoạch; định kỳ hàng năm báo cáo kết quả thực hiện về Sở Văn hóa, Thể thao và Du lịch trước   ngày 20 tháng 11 hàng năm   để tổng hợp trình Ủy ban nhân dân tỉnh./.</w:t>
      </w:r>
    </w:p>
    <w:p>
      <w:r>
        <w:t>Nơi nhận:</w:t>
      </w:r>
    </w:p>
    <w:p>
      <w:r>
        <w:t>- TT.TU, TT HĐND tỉnh (báo cáo);</w:t>
      </w:r>
    </w:p>
    <w:p>
      <w:r>
        <w:t>- Chủ tịch, các PCT UBND tỉnh;</w:t>
      </w:r>
    </w:p>
    <w:p>
      <w:r>
        <w:t>- UBMTTQVN tỉnh và các tổ chức CT-XH tỉnh;</w:t>
      </w:r>
    </w:p>
    <w:p>
      <w:r>
        <w:t>- Ban Tuyên giáo Tỉnh ủy;</w:t>
      </w:r>
    </w:p>
    <w:p>
      <w:r>
        <w:t>- Các sở, ban, ngành (thực hiện);</w:t>
      </w:r>
    </w:p>
    <w:p>
      <w:r>
        <w:t>- Báo Đồng Khởi, Đài PTTH;</w:t>
      </w:r>
    </w:p>
    <w:p>
      <w:r>
        <w:t>- Chánh, các PCVP UBND tỉnh;</w:t>
      </w:r>
    </w:p>
    <w:p>
      <w:r>
        <w:t>- UBND các huyện, thành phố (thực hiện);</w:t>
      </w:r>
    </w:p>
    <w:p>
      <w:r>
        <w:t>- Phòng: KGVX,TH, Cổng TTĐT;</w:t>
      </w:r>
    </w:p>
    <w:p>
      <w:r>
        <w:t>- Lưu: VT, Đ.</w:t>
      </w:r>
    </w:p>
    <w:p>
      <w:r>
        <w:t>TM. ỦY BAN NHÂN DÂN</w:t>
      </w:r>
    </w:p>
    <w:p>
      <w:r>
        <w:t>KT. CHỦ TỊCH</w:t>
      </w:r>
    </w:p>
    <w:p>
      <w:r>
        <w:t>PHÓ CHỦ TỊCH</w:t>
      </w:r>
    </w:p>
    <w:p>
      <w:r>
        <w:t>Nguyễn Thị Bé Mười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