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739/KH-UBND năm 2024 thực hiện công tác gia đình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UBND TỈNH LÂM ĐỒNG</w:t>
      </w:r>
    </w:p>
    <w:p>
      <w:r>
        <w:t>BCĐ CÔNG TÁC GIA ĐÌNH TỈNH</w:t>
      </w:r>
    </w:p>
    <w:p>
      <w:r>
        <w:t>--------</w:t>
      </w:r>
    </w:p>
    <w:p>
      <w:r>
        <w:t>CỘNG HÒA XÃ HỘI CHỦ NGHĨA VIỆT NAM</w:t>
      </w:r>
    </w:p>
    <w:p>
      <w:r>
        <w:t>Độc lập - Tự do - Hạnh phúc</w:t>
      </w:r>
    </w:p>
    <w:p>
      <w:r>
        <w:t>---------------</w:t>
      </w:r>
    </w:p>
    <w:p>
      <w:r>
        <w:t>Số: 739/KH-BCĐ</w:t>
      </w:r>
    </w:p>
    <w:p>
      <w:r>
        <w:t>Lâm Đồng, ngày 24 tháng 01 năm 2024</w:t>
      </w:r>
    </w:p>
    <w:p>
      <w:r>
        <w:t>KẾ HOẠCH</w:t>
      </w:r>
    </w:p>
    <w:p>
      <w:r>
        <w:t>TRIỂN KHAI THỰC HIỆN CÔNG TÁC GIA ĐÌNH NĂM 2024 TRÊN ĐỊA BÀN TỈNH LÂM ĐỒNG</w:t>
      </w:r>
    </w:p>
    <w:p>
      <w:r>
        <w:t>Căn cứ Nghị định số 02/2013/NĐ-CP ngày 03/01/2013 của Chính phủ quy định về công tác gia đình; Quyết định số 2074/QĐ-TTg ngày 10/12/2021 của Thủ tướng Chính phủ về ban hành Kế hoạch triển khai thực hiện Chỉ thị số 06-CT/TW ngày 24/6/2021 của Ban Bí thư về tăng cường sự lãnh đạo của Đảng đối với công tác xây dựng gia đình trong tình hình mới; Quyết định số 2238/QĐ-TTg ngày 30/12/2021 của Thủ tướng Chính phủ về việc ban hành Chiến lược phát triển gia đình Việt Nam đến năm 2030; Quyết định số 45/QĐ-TTg ngày 13/01/2022 của Thủ tướng Chính phủ về Chương trình về phòng, chống bạo lực gia đình trong tình hình mới đến năm 2025; Quyết định số 96/QĐ-TTg ngày 19/01/2022 của Thủ tướng Chính phủ về Chương trình giáo dục đạo đức, lối sống trong gia đình đến năm 2030;</w:t>
      </w:r>
    </w:p>
    <w:p>
      <w:r>
        <w:t>Thực hiện Kế hoạch số 19-KH/TU ngày 13/8/2021 của Ban Thường vụ Tỉnh ủy về triển khai thực hiện Chỉ thị số 06-CT/TW ngày 24/6/2021 của Ban Bí thư về tăng cường sự lãnh đạo của Đảng đối với công tác xây dựng gia đình trong tình hình mới; Chương trình hành động số 7906/CTrHĐ-UBND ngày 04/11/2021 của UBND tỉnh triển khai thực hiện Chỉ thị số 06-CT/TW ngày 24/6/2021 của Ban Bí thư và Kế hoạch số 19-KH/TU ngày 13/8/2021 của Ban Thường vụ Tỉnh ủy “về tăng cường sự lãnh đạo của Đảng đối với công tác xây dựng gia đình trong tình hình mới” trên địa bàn tỉnh; Quyết định số 388/QĐ-UBND ngày 10/02/2022 của UBND tỉnh về Kế hoạch triển khai Chiến lược phát triển gia đình Việt Nam đến năm 2030 trên địa bàn tỉnh;</w:t>
      </w:r>
    </w:p>
    <w:p>
      <w:r>
        <w:t>Ban Chỉ đạo công tác gia đình tỉnh Lâm Đồng xây dựng Kế hoạch triển khai thực hiện công tác gia đình năm 2024 trên địa bàn tỉnh, với những nội dung sau:</w:t>
      </w:r>
    </w:p>
    <w:p>
      <w:r>
        <w:t>I. MỤC ĐÍCH, YÊU CẦU</w:t>
      </w:r>
    </w:p>
    <w:p>
      <w:r>
        <w:t>1. Mục đích:</w:t>
      </w:r>
    </w:p>
    <w:p>
      <w:r>
        <w:t>a) Quán triệt, phổ biến, triển khai thực hiện kịp thời, quan điểm, mục tiêu, nhiệm vụ và giải pháp thực hiện công tác gia đình trong tình hình mới tại Chỉ thị số 06-CT/TW của Ban Bí thư; các chỉ thị, chiến lược, chương trình, kế hoạch, đề án về công tác gia đình, Bộ tiêu chí ứng xử trong gia đình trên địa bàn tỉnh.</w:t>
      </w:r>
    </w:p>
    <w:p>
      <w:r>
        <w:t>b) Tăng cường công tác lãnh đạo, chỉ đạo của các cấp ủy đảng, chính quyền và các tổ chức chính trị - xã hội; đẩy mạnh công tác tuyên truyền nâng cao nhận thức của các cấp, các ngành, tổ chức đoàn thể, các cá nhân gia đình và cộng đồng dân cư về vị trí, vai trò, tầm quan trọng của gia đình, công tác gia đình và phòng, chống bạo lực gia đình trong sự nghiệp phát triển đất nước, từ đó nêu cao tinh thần trách nhiệm và có những hành động tích cực trong việc thực hiện thắng lợi các chủ trương, đường lối, chính sách, pháp luật của Đảng và Nhà nước trên lĩnh vực gia đình, trong đó nồng cốt là các gia đình văn hóa, hướng tới mục tiêu xây dựng gia đình no ấm, tiến bộ, hạnh phúc, văn minh trên địa bàn tỉnh.</w:t>
      </w:r>
    </w:p>
    <w:p>
      <w:r>
        <w:t>2. Yêu cầu:  triển khai thực hiện các mục tiêu, nhiệm vụ, nội dung trong kế hoạch phải có sự phối hợp thường xuyên, chặt chẽ của các cơ quan, đơn vị các cấp; lồng ghép với các nội dung, nhiệm vụ phát triển kinh tế - xã hội đảm bảo phù hợp với yêu cầu thực tiễn của cơ quan, đơn vị, địa phương.</w:t>
      </w:r>
    </w:p>
    <w:p>
      <w:r>
        <w:t>II.  CHỦ ĐỀ CÔNG TÁC GIA ĐÌNH NĂM 2024</w:t>
      </w:r>
    </w:p>
    <w:p>
      <w:r>
        <w:t>“Gia đình hạnh phúc - Quốc gia thịnh vượng”.</w:t>
      </w:r>
    </w:p>
    <w:p>
      <w:r>
        <w:t>III. NHIỆM VỤ TRỌNG TÂM</w:t>
      </w:r>
    </w:p>
    <w:p>
      <w:r>
        <w:t>1.    Tiếp tục quán triệt và tổ chức triển khai thực hiện các văn bản chỉ đạo, hướng dẫn về công tác gia đình và phòng, chống bạo lực gia đình trên địa bàn tỉnh  [1]   .</w:t>
      </w:r>
    </w:p>
    <w:p>
      <w:r>
        <w:t>2.    Tăng cường công tác phối hợp liên ngành, đẩy mạnh giáo dục đạo đức, lối sống trong gia đình, xây dựng nhân cách người Việt Nam bắt đầu từ giáo dục đạo đức, lối sống gia đình;  phát huy các mối quan hệ tốt đẹp trong gia đình ; tổ chức các hoạt động truyền thông, đa dạng hoá công tác tuyên truyền, phổ biến các chủ trương, đường lối của Đảng, chính sách, pháp luật của Nhà nước về công tác gia đình và phòng, chống bạo lực gia đình; bình đẳng giới trong gia đình; công tác chăm sóc, phát huy vai trò của người cao tuổi trong gia đình; chăm sóc, bảo vệ và giáo dục trẻ em, phòng, chống xâm hại trẻ em trong gia đình; các nội dung của Đề án 938; phòng ngừa, ngăn chặn các tệ nạn xã hội xâm nhập vào gia đình gắn với Phong trào “Toàn dân đoàn kết xây dựng đời sống văn hoá” và  Cuộc vận động “Toàn dân đoàn kết xây dựng nông thôn mới, đô thị văn minh”.</w:t>
      </w:r>
    </w:p>
    <w:p>
      <w:r>
        <w:t>3.    Xây dựng kế hoạch và tổ chức các  hoạt động truyền thông t uyên truyền trên các phương tiện truyền thông đại chúng, cổ động trực quan, lưu động; tổ chức hội thảo, toạ đàm, hội thi, hội diễn văn nghệ, thể thao gắn với công tác gia đình   nhân các ngày kỷ niệm: Ngày Quốc tế Hạnh phúc (20/3); Ngày Gia đình Việt Nam (28/6) và Tháng hành động quốc gia về phòng, chống bạo lực gia đình (tháng 6); Ngày Thế giới xóa bỏ bạo lực với phụ nữ và trẻ em gái (25/11) nhằm  nâng cao vai trò, trách nhiệm của gia đình về mối quan hệ tốt đẹp của các thành viên trong gia đình; công tác bình đẳng giới trong gia đình .</w:t>
      </w:r>
    </w:p>
    <w:p>
      <w:r>
        <w:t>4.  Tổ chức Lễ phát động hưởng ứng Tháng hành động quốc gia về phòng, chống bạo lực gia đình và Liên hoan Gia đình Văn hóa tiêu biểu các dân tộc tỉnh Lâm Đồng lần thứ 3 năm 2024 tại huyện Đạ Tẻh.</w:t>
      </w:r>
    </w:p>
    <w:p>
      <w:r>
        <w:t>5.  Xây dựng, duy trì, nhân rộng các Mô hình kiểu mẫu về tuyên truyền, giáo dục đạo đức, lối sống gắn với phòng, chống bạo lực gia đình; Câu lạc bộ Gia đình phát triển bền vững; nhóm phòng, chống bạo lực gia đình, địa chỉ tin cậy ở cộng đồng.  Nâng cao hiệu quả, chất lượng hoạt động các mô hình, câu lạc bộ:  gia đình hạnh phúc bình đẳng, không có bạo lực; gia đình phát triển bền vững,    gia đình văn hóa, không sinh con thứ ba; các câu lạc bộ văn hóa, văn nghệ, thể dục thể thao… trong đó, chú trọng  thu hút sự tham gia tích cực của nam giới.</w:t>
      </w:r>
    </w:p>
    <w:p>
      <w:r>
        <w:t>6.  Tổ chức triển khai thực hiện Bộ tiêu chí ứng xử trong gia đình trên địa bàn tỉnh theo kế hoạch đã ban hành. Biên soạn, biên tập, in ấn và cấp phát tài liệu tuyên truyền, truyền thông về gia đình và phòng, chống bạo lực gia đình, giáo dục đạo đức, lối sống trong gia đình. Tiếp tục triển khai thực hiện Thông tư số 07/2017/TT-BVHTTDL ngày 29/12/2017 của Bộ Văn hóa, Thể thao và Du lịch quy định việc thu thập, báo cáo thông tin về gia đình và phòng, chống bạo lực gia đình.</w:t>
      </w:r>
    </w:p>
    <w:p>
      <w:r>
        <w:t>7.  Kiểm tra, rà soát, đánh giá tình hình thực hiện pháp luật, chính sách về gia đình và phòng, chống bạo lực gia đình. Kịp thời xử lý các hành vi bạo lực gia đình theo quy định của pháp luật, có các biện pháp can thiệp, xử lý người có hành vi bạo lực gia đình theo quy định pháp luật.</w:t>
      </w:r>
    </w:p>
    <w:p>
      <w:r>
        <w:t>8.   Tham gia tập huấn và tập huấn nghiệp vụ về công tác gia đình cho đội ngũ cán bộ làm công tác gia đình các cấp.</w:t>
      </w:r>
    </w:p>
    <w:p>
      <w:r>
        <w:t>9.   Khen thưởng, biểu dương các tập thể, cá nhân, gia đình điển hình trong việc thực hiện tốt công tác gia đình và bình đẳng giới tại địa phương, cơ sở.</w:t>
      </w:r>
    </w:p>
    <w:p>
      <w:r>
        <w:t>10.  Triển khai các nội dung, nhiệm vụ về công tác gia đình năm 2024 theo hướng dẫn của Vụ Gia đình - Bộ Văn hóa, Thể thao và Du lịch.</w:t>
      </w:r>
    </w:p>
    <w:p>
      <w:r>
        <w:t>IV. GIẢI PHÁP</w:t>
      </w:r>
    </w:p>
    <w:p>
      <w:r>
        <w:t>1.  Đẩy mạnh công tác tuyên truyền, phổ biến các nội dung văn bản có liên quan đến gia đình và phòng, chống bạo lực gia đình đến toàn thể cán bộ, công chức, viên chức và mọi người dân nhằm góp phần nâng cao ý thức của cộng đồng trong việc xây dựng  gia đình no ấm, tiến bộ, hạnh phúc, văn minh.</w:t>
      </w:r>
    </w:p>
    <w:p>
      <w:r>
        <w:t>2.    Tập trung chỉ đạo, triển khai thực hiện các văn bản chỉ đạo, hướng dẫn của Bộ Văn hóa, Thể thao và Du lịch và Ủy ban nhân dân tỉnh về công tác gia đình; đưa các nhiệm vụ, chỉ tiêu về gia đình vào kế hoạch phát triển kinh tế - xã hội của địa phương; củng cố, kiện toàn và thường xuyên nâng cao hiệu lực chỉ đạo điều hành của Ban Chỉ đạo công tác gia đình cấp tỉnh.</w:t>
      </w:r>
    </w:p>
    <w:p>
      <w:r>
        <w:t>3.    Đề cao tính chủ động và trách nhiệm tham gia của các sở, ban, ngành, các địa phương liên quan đối với việc thực hiện các nhiệm vụ công tác và việc hỗ trợ, xây dựng, phát triển gia đình, thực hiện các chỉ tiêu liên quan đến lĩnh vực gia đình thuộc phạm vi trách nhiệm của ngành, đoàn thể, địa phương.</w:t>
      </w:r>
    </w:p>
    <w:p>
      <w:r>
        <w:t>4   . Đảm bảo nguồn kinh phí cho hoạt động công tác gia đình; thực hiện tốt việc lồng ghép nguồn kinh phí của các chương trình, đề án, kế hoạch đang triển khai trên địa bàn; huy động tối đa nguồn lực của tỉnh để triển khai thực hiện Chương trình, Kế hoạch hàng năm và những năm tiếp theo có hiệu quả, thiết thực.</w:t>
      </w:r>
    </w:p>
    <w:p>
      <w:r>
        <w:t>V. KINH PHÍ   THỰC HIỆN</w:t>
      </w:r>
    </w:p>
    <w:p>
      <w:r>
        <w:t>1.  Sở Văn hóa, Thể thao và Du lịch và các đơn vị trực thuộc: sử dụng nguồn kinh phí sự nghiệp văn hóa đã được bố trí trong dự toán năm 2024. Kinh phí xã hội hóa từ các tổ chức, doanh nghiệp, cá nhân (nếu có).</w:t>
      </w:r>
    </w:p>
    <w:p>
      <w:r>
        <w:t>2.  Các sở, ban, ngành, đoàn thể là thành viên Ban Chỉ đạo công tác gia đình tỉnh: căn cứ tình hình thực tế của đơn vị, cân đối ngân sách, bố trí kinh phí đảm bảo thực hiện các hoạt động theo chức năng, nhiệm vụ được giao.</w:t>
      </w:r>
    </w:p>
    <w:p>
      <w:r>
        <w:t>3.  Ủy ban nhân dân các huyện, thành phố (Ban Chỉ đạo công tác gia đình các huyện, thành phố): cân đối ngân sách, bố trí kinh phí đảm bảo tổ chức thực hiện có hiệu quả công tác gia đình và phòng, chống bạo lực gia đình tại địa phương, huy động các nguồn kinh phí hợp pháp khác.</w:t>
      </w:r>
    </w:p>
    <w:p>
      <w:r>
        <w:t>VI. TỔ CHỨC THỰC HIỆN</w:t>
      </w:r>
    </w:p>
    <w:p>
      <w:r>
        <w:t>1. Sở Văn hóa, Thể thao và Du lịch - Cơ quan Thường trực Ban Chỉ đạo công tác gia đình tỉnh:</w:t>
      </w:r>
    </w:p>
    <w:p>
      <w:r>
        <w:t>a) Căn cứ các văn bản của Bộ Văn hóa, Thể thao và Du lịch để tổ chức hướng dẫn những nội dung hoạt động công tác gia đình và phòng, chống bạo lực gia đình năm 2024 trên địa bàn tỉnh.</w:t>
      </w:r>
    </w:p>
    <w:p>
      <w:r>
        <w:t>b) Tổ chức hoạt động tuyên truyền giáo dục đạo đức, lối sống trong gia đình, các hoạt động nhân Ngày Quốc tế Hạnh phúc (20/3), Ngày Gia đình Việt Nam (28/6),  Ngày Quốc tế Gia đình (15/5); Tháng hành động quốc gia phòng, chống bạo lực gia đình (tháng 6) và Ngày Thế giới xóa bỏ bạo lực với phụ nữ và trẻ em gái (25/11).</w:t>
      </w:r>
    </w:p>
    <w:p>
      <w:r>
        <w:t>c) Phối hợp với Ủy ban nhân dân huyện Đạ Tẻh và Ban Chỉ đạo công tác gia đình các huyện, thành phố tổ chức  Lễ phát động hưởng ứng Tháng hành động quốc gia về phòng, chống bạo lực gia đình  và Liên hoan Gia đình Văn hóa tiêu biểu các dân tộc tỉnh Lâm Đồng lần thứ 3 năm 2024.</w:t>
      </w:r>
    </w:p>
    <w:p>
      <w:r>
        <w:t>d) Tiếp tục tổ chức triển khai thực hiện “Bộ Tiêu chứ ứng xử trong gia đình” trên địa bàn tỉnh.</w:t>
      </w:r>
    </w:p>
    <w:p>
      <w:r>
        <w:t>đ) Triển khai thực hiện, tổng kết, đánh giá và nhân rộng mô hình kiểu mẫu về tuyên truyền giáo dục đạo đức, lối sống gắn với phòng, chống bạo lực gia đình trên địa bàn toàn tỉnh.</w:t>
      </w:r>
    </w:p>
    <w:p>
      <w:r>
        <w:t>e) Phối hợp kiểm tra, giám sát việc triển khai thực hiện công tác gia đình và phòng, chống bạo lực gia đình trên địa bàn tỉnh; thường xuyên rà soát, đề xuất Ủy ban nhân dân tỉnh chỉ đạo triển khai thực hiện các nhiệm vụ của công tác gia đình và phòng, chống bạo lực gia đình trên địa bàn tỉnh theo chỉ đạo, hướng dẫn của Bộ Văn hóa, Thể thao và Du lịch và các bộ, ngành liên quan.</w:t>
      </w:r>
    </w:p>
    <w:p>
      <w:r>
        <w:t>g) Phối hợp với các cơ quan truyền thông, báo chí trên địa bàn tỉnh tăng cường tuyên truyền về công tác gia đình và phòng, chống bạo lực gia đình; quyền, nghĩa vụ của người bị bạo lực gia đình, người có hành vi bạo lực gia đình, các biện pháp hỗ trợ, bảo vệ người bị bạo lực gia đình.</w:t>
      </w:r>
    </w:p>
    <w:p>
      <w:r>
        <w:t>h) Hướng dẫn, kiểm tra, đôn đốc các sở, ban, ngành, cơ quan, đơn vị, địa phương trong tổ chức triển khai thực hiện; tổng hợp, báo cáo kết quả thực hiện về Ủy ban nhân dân tỉnh, Bộ Văn hóa, Thể thao và Du lịch, Trưởng ban Chỉ đạo công tác gia đình tỉnh theo quy định.</w:t>
      </w:r>
    </w:p>
    <w:p>
      <w:r>
        <w:t>2. Đề nghị Ban Tuyên giáo Tỉnh ủy:    chỉ đạo, định hướng các cơ quan báo chí của tỉnh, các phương tiện thông tin đại chúng, trang thông tin điện tử của cơ quan, đơn vị; đội ngũ báo cáo viên, tuyên truyền viên các cấp tăng cường tuyên truyền các chủ trương của Đảng, chính sách pháp luật của Nhà nước về công tác gia đình, chú trọng tuyên truyền nội dung giáo dục đạo đức, lối sống trong gia đình phù hợp với tình hình mới.</w:t>
      </w:r>
    </w:p>
    <w:p>
      <w:r>
        <w:t>3. Đề nghị Ủy ban Mặt trận Tổ quốc Việt Nam tỉnh:    chủ trì, phối hợp với các cơ quan liên quan tuyên truyền, vận động các tầng lớp nhân dân tham gia hưởng ứng thực hiện công tác gia đình lồng ghép với Cuộc vận động “Toàn dân đoàn kết xây dựng nông thôn mới, đô thị văn minh”.</w:t>
      </w:r>
    </w:p>
    <w:p>
      <w:r>
        <w:t>4. Đề nghị Hội Liên hiệp Phụ nữ tỉnh</w:t>
      </w:r>
    </w:p>
    <w:p>
      <w:r>
        <w:t>a) Tổ chức các hoạt động tuyên truyền, giáo dục nâng cao nhận thức cho hội viên, phụ nữ về trách nhiệm xây dựng gia đình no ấm, tiến bộ, hạnh phúc, văn minh; đẩy mạnh tuyên truyền pháp luật về bình đẳng giới.</w:t>
      </w:r>
    </w:p>
    <w:p>
      <w:r>
        <w:t>b) Chỉ đạo các cấp hội tổ chức các hoạt động dạy nghề, tín dụng, tiết kiệm hỗ trợ nạn nhân bị bạo lực gia đình; hướng dẫn xây dựng, nâng cao chất lượng hoạt động, nhân rộng các mô hình xây dựng gia đình no ấm, tiến bộ, hạnh phúc, văn minh, đặc biệt mô hình giáo dục kỹ năng làm cha, mẹ cho những người sắp làm cha, mẹ hoặc cho người có con trong độ tuổi chưa thành niên.</w:t>
      </w:r>
    </w:p>
    <w:p>
      <w:r>
        <w:t>c) Tổ chức tập huấn cho cán bộ Hội Liên hiệp Phụ nữ các cấp về phòng, chống bạo lực gia đình; đẩy mạnh công tác tư vấn, hòa giải về gia đình tại địa bàn dân cư.</w:t>
      </w:r>
    </w:p>
    <w:p>
      <w:r>
        <w:t>5. Đề nghị Đoàn Thanh niên Cộng sản Hồ Chí Minh tỉnh:    tổ chức các hoạt động tuyên truyền, giáo dục nâng cao nhận thức cho nam, nữ thanh niên về trách nhiệm xây dựng gia đình no ấm, tiến bộ, hạnh phúc, văn minh. Phối hợp xây dựng và nhân rộng mô hình gia đình thanh niên tiến bộ, hạnh phúc, không có bạo lực gia đình.</w:t>
      </w:r>
    </w:p>
    <w:p>
      <w:r>
        <w:t>6. Công an tỉnh:</w:t>
      </w:r>
    </w:p>
    <w:p>
      <w:r>
        <w:t>a) Chủ trì, phối hợp với các sở, ban, ngành có liên quan triển khai thực hiện Phong trào “Toàn dân bảo vệ an ninh tổ quốc”; tăng cường kiểm tra, chỉ đạo ngành dọc thực hiện các biện pháp phát hiện, ngăn chăn, điều tra, xử lý nghiêm những trường hợp vi phạm Luật Phòng, chống bạo lực gia đình.</w:t>
      </w:r>
    </w:p>
    <w:p>
      <w:r>
        <w:t>- Chỉ đạo Công an các cấp thống kê, báo cáo các vụ việc vi phạm pháp luật, kết quả xử lý về phòng, chống bạo lực gia đình trên địa bàn tỉnh.</w:t>
      </w:r>
    </w:p>
    <w:p>
      <w:r>
        <w:t>7.     Sở Thông tin và Truyền thông:</w:t>
      </w:r>
    </w:p>
    <w:p>
      <w:r>
        <w:t>a) Chủ trì, phối hợp với các cơ quan, ban, ngành có liên quan triển khai thực hiện các hoạt động thông tin, truyền thông về công tác gia đình.</w:t>
      </w:r>
    </w:p>
    <w:p>
      <w:r>
        <w:t>b) Chỉ đạo, hướng dẫn các cơ quan báo, đài và hệ thống thông tin cơ sở của tỉnh thông tin, tuyên truyền kịp thời, chính xác các chính sách, pháp luật về phòng, chống bạo lực gia đình; phát hiện, biểu dương những mô hình, tập thể, cá nhân, gia đình, dòng họ thực hiện tốt công tác gia đình, Luật Phòng, chống bạo lực gia đình, đồng thời, phản ánh phê phán vụ việc bạo lực gia đình xảy ra trên địa bàn tỉnh.</w:t>
      </w:r>
    </w:p>
    <w:p>
      <w:r>
        <w:t>8. Sở Tài chính:  chủ trì, phối hợp với các sở, ban, ngành và địa phương trong công tác hướng dẫn quản lý và sử dụng kinh phí về công tác gia đình theo quy định.</w:t>
      </w:r>
    </w:p>
    <w:p>
      <w:r>
        <w:t>9. Sở Tư pháp:</w:t>
      </w:r>
    </w:p>
    <w:p>
      <w:r>
        <w:t>a) Triển khai công tác phổ biến giáo dục pháp luật, các chủ trương của Đảng, chính sách pháp luật của Nhà nước trong lĩnh vực công tác gia đình.</w:t>
      </w:r>
    </w:p>
    <w:p>
      <w:r>
        <w:t>b) Tổ chức và hướng dẫn tập huấn kỹ năng tư vấn, hòa giải mâu thuẫn tranh chấp trong gia đình cho đội ngũ cán bộ tư pháp, hòa giải viên tại cộng đồng. Đẩy mạnh và nâng cao hiệu quả trợ giúp pháp lý cho nạn nhân bạo lực gia đình.</w:t>
      </w:r>
    </w:p>
    <w:p>
      <w:r>
        <w:t>10. Sở Giáo dục và Đào tạo:    chủ trì, phối hợp với các cơ quan, đơn vị có liên quan triển khai xây dựng trường học đảm bảo môi trường giáo dục an toàn, lành mạnh, thân thiện, phòng, chống bạo lực học đường trong cơ sở giáo dục; triển khai lồng ghép, tích hợp nội dung, kiến thức về xây dựng gia đình và phòng, chống bạo lực gia đình vào kế hoạch giáo dục của cơ sở giáo dục.</w:t>
      </w:r>
    </w:p>
    <w:p>
      <w:r>
        <w:t>11. Sở Nội vụ:    phối hợp với các cơ quan, đơn vị có liên quan nghiên cứu, tham mưu đề xuất với cấp có thẩm quyền về cơ chế, chính sách xây dựng, kiện toàn đội ngũ cán bộ thực hiện công tác gia đình các cấp trên địa bàn tỉnh.</w:t>
      </w:r>
    </w:p>
    <w:p>
      <w:r>
        <w:t>12. Sở Y tế:</w:t>
      </w:r>
    </w:p>
    <w:p>
      <w:r>
        <w:t>a) Tăng cường công tác tuyên truyền giáo dục sức khỏe sinh sản, sức khỏe sinh sản vị thành niên nhằm nâng cao chất lượng dân số, chất lượng nguồn nhân lực của địa phương.</w:t>
      </w:r>
    </w:p>
    <w:p>
      <w:r>
        <w:t>b) Hướng dẫn các cơ sở khám, chữa bệnh thực hiện việc chăm sóc y tế và tư vấn sức khỏe cho nạn nhân bị bạo lực gia đình; thực hiện thống kê, báo cáo các trường hợp bệnh nhân là nạn nhận bị bạo lực gia đình.</w:t>
      </w:r>
    </w:p>
    <w:p>
      <w:r>
        <w:t>c) Phối hợp các với các sở, ban, ngành, đoàn thể có liên quan và địa phương phát triển mạng lưới cộng tác viên dân số, gia đình và trẻ em.</w:t>
      </w:r>
    </w:p>
    <w:p>
      <w:r>
        <w:t>13. Báo Lâm Đồng, Đài Phát thanh và Truyền hình Lâm Đồng:  xây dựng các chuyên trang, chuyên mục về giáo dục đạo dức, lối sống trong gia đình; tăng cường thời lượng đưa tin, phát sóng về xây dựng gia đình trong tình hình mới. Chú trọng phát hiện, tôn vinh, nhân rộng các mô hình gia đình tiêu biểu, mô hình hỗ trợ gia đình, biểu dương khen thưởng các gương điển hình trong công tác xây dựng gia đình no ấm, tiến bộ, hạnh phúc, văn minh; đồng thời, phê phán lối sống thực dụng, tệ nạn xã hội, bạo lực gia đình, các hủ tục, tập quán lạc hậu trong hôn nhân và gia đình, bệnh thành tích, hình thức trong công tác xây dựng gia đình.</w:t>
      </w:r>
    </w:p>
    <w:p>
      <w:r>
        <w:t>14. Các sở, ban, ngành, đoàn thể là thành viên Ban Chỉ đạo công tác gia đình tỉnh:  lồng ghép nội dung của công tác gia đình và phòng, chống bạo lực gia đình trong các chương trình, kế hoạch của cơ quan, đơn vị và căn cứ chức năng, nhiệm vụ, quyền hạn được giao, phối hợp thực hiện có hiệu quả các nội dung theo kế hoạch.</w:t>
      </w:r>
    </w:p>
    <w:p>
      <w:r>
        <w:t>15. Ban chỉ đạo công tác gia đình các huyên, thành phố (UBND các huyện, thành phố):</w:t>
      </w:r>
    </w:p>
    <w:p>
      <w:r>
        <w:t>a) Xây dựng Kế hoạch triển khai thực hiện công tác gia đình năm 2024; hướng dẫn Ban Chỉ đạo công tác gia đình các xã, phường, thị trấn xây dựng kế hoạch triển khai công tác gia đình năm 2024.</w:t>
      </w:r>
    </w:p>
    <w:p>
      <w:r>
        <w:t>b) Bố trí kinh phí đảm bảo hoạt động cho công tác gia đình và đẩy mạnh xã hội hóa các nguồn lực tại địa phương cho công tác gia đình và phòng, chống bạo lực gia đình.</w:t>
      </w:r>
    </w:p>
    <w:p>
      <w:r>
        <w:t>c) Chỉ đạo, hướng dẫn tổ chức hoạt động tuyên truyền hưởng ứng Ngày Quốc tế hạnh phúc (20/3), Ngày Gia đình Việt Nam (28/6), Ngày Quốc tế Gia đình (15/5); Tháng hành động quốc gia phòng, chống bạo lực gia đình (tháng 6) và Ngày Thế giới xóa bỏ bạo lực với phụ nữ và trẻ em gái (25/11) bằng các hình thức tuyên truyền phong phú, đa dạng; lồng ghép nội dung tuyên truyền về xây dựng đạo đức, lối sống trong gia đình và phòng, chống bạo lực gia đình vào các hoạt động của Phong trào “Toàn dân đoàn kết xây dựng đời sống văn hóa”, Cuộc vận động “Toàn dân đoàn kết xây dựng nông thôn mới, đô thị văn minh” trong các buổi họp thôn, của tổ chức, đoàn thể cơ sở.</w:t>
      </w:r>
    </w:p>
    <w:p>
      <w:r>
        <w:t>d) Duy trì, nhân rộng, nâng cao chất lượng các Mô hình kiểu mẫu về tuyên truyền đạo đức, lối sống gắn với phòng, chống bạo lực gia đình, câu lạc bộ gia đình phát triển bền vững, nhóm phòng, chống bạo lực gia đình, địa chỉ tin cậy ở cộng đồng. Chỉ đạo tổ chức tốt các hội thi, hội diễn, liên hoan văn nghệ quần chúng về gia đình và phòng, chống bạo lực gia đình trên địa bàn.</w:t>
      </w:r>
    </w:p>
    <w:p>
      <w:r>
        <w:t>đ) Kiểm tra, giám sát việc triển khai thực hiện các nhiệm vụ công tác gia đình và phòng, chống bạo lực gia đình, bình đẳng giới tại các xã, phường, thị trấn.</w:t>
      </w:r>
    </w:p>
    <w:p>
      <w:r>
        <w:t>e) Kiện toàn Ban Chỉ đạo công tác gia đình các cấp; phân công trách nhiệm cụ thể từng thành viên của Ban chỉ đạo đảm bảo kịp thời, thống nhất; triển khai thực hiện Thông tư số 07/2017/TT-BVHTTDL ngày 29/12/2017 của Bộ Văn hóa, Thể thao và Du lịch về quy định việc thu thập, báo cáo thông tin về gia đình và phòng, chống bạo lực gia đình đảm bảo chính xác, trung thực nhằm phản ánh đúng tình hình bạo lực gia đình.</w:t>
      </w:r>
    </w:p>
    <w:p>
      <w:r>
        <w:t>Trên đây là Kế hoạch triển khai thực hiện công tác gia đình năm 2024 trên địa bàn tỉnh Lâm Đồng. Đề nghị các cơ quan thành viên Ban Chỉ đạo công tác gia đình tỉnh; Ban Chỉ đạo công tác gia đình các huyện, thành phố (Ủy ban nhân dân các huyện, thành phố) triển khai thực hiện và báo cáo kết quả về Ban Chỉ đạo công tác gia đình tỉnh (qua Sở Văn hóa, Thể thao và Du lịch)  trước ngày 10/12/2024    để tổng hợp, báo cáo Bộ Văn hóa, Thể thao và Du lịch và Ủy ban nhân dân tỉnh theo quy định./.</w:t>
      </w:r>
    </w:p>
    <w:p>
      <w:r>
        <w:t>Nơi nhận:</w:t>
      </w:r>
    </w:p>
    <w:p>
      <w:r>
        <w:t>- TTTU, TTHĐND tỉnh;</w:t>
      </w:r>
    </w:p>
    <w:p>
      <w:r>
        <w:t>- Các PCT UBND tỉnh;</w:t>
      </w:r>
    </w:p>
    <w:p>
      <w:r>
        <w:t>- Vụ Gia đình - Bộ VHTTDL;</w:t>
      </w:r>
    </w:p>
    <w:p>
      <w:r>
        <w:t>- Đ/c Trưởng BCĐ công tác gia đình tỉnh;</w:t>
      </w:r>
    </w:p>
    <w:p>
      <w:r>
        <w:t>- Thành viên BCĐ công tác gia đình tỉnh;</w:t>
      </w:r>
    </w:p>
    <w:p>
      <w:r>
        <w:t>- TT BCĐ tỉnh (Sở VHTTDL);</w:t>
      </w:r>
    </w:p>
    <w:p>
      <w:r>
        <w:t>- Các sở, ban, ngành, đơn vị thuộc tỉnh;</w:t>
      </w:r>
    </w:p>
    <w:p>
      <w:r>
        <w:t>- UBND các huyện, thành phố;</w:t>
      </w:r>
    </w:p>
    <w:p>
      <w:r>
        <w:t>- BCĐ công tác GĐ các huyện, thành phố;</w:t>
      </w:r>
    </w:p>
    <w:p>
      <w:r>
        <w:t>- Phòng VH&amp;TT các huyện, thành phố;</w:t>
      </w:r>
    </w:p>
    <w:p>
      <w:r>
        <w:t>- TT VHTT&amp;TT các huyện, thành phố;</w:t>
      </w:r>
    </w:p>
    <w:p>
      <w:r>
        <w:t>- LĐVP;</w:t>
      </w:r>
    </w:p>
    <w:p>
      <w:r>
        <w:t>- Lưu: VT, VX 4 .</w:t>
      </w:r>
    </w:p>
    <w:p>
      <w:r>
        <w:t>TM. BAN CHỈ ĐẠO</w:t>
      </w:r>
    </w:p>
    <w:p>
      <w:r>
        <w:t>TRƯỞNG BAN</w:t>
      </w:r>
    </w:p>
    <w:p>
      <w:r>
        <w:t>PHÓ CHỦ TỊCH UBND TỈNH</w:t>
      </w:r>
    </w:p>
    <w:p>
      <w:r>
        <w:t>Phạm S</w:t>
      </w:r>
    </w:p>
    <w:p>
      <w:r>
        <w:t>[1]    Luật Phòng, chống bạo lực gia đình; Nghị định số 76/2023/NĐ-CP ngày 01/11/2023 của Chính phủ  Quy định chi tiết một điều của Luật Phòng, chống bạo lực gia đình;  Chỉ thị  số 11/CT-TTg ngày 29/3/2017 của Thủ tướng Chính phủ về đẩy mạnh giáo dục đạo đức, lối sống trong gia đình; Chỉ thị  số 08/CT-TTg ngày 04/02/2020 về đẩy mạnh công tác phòng, chống bạo lực gia đình  ;  Quyết định số 2074/QĐ-TTg ngày 10/12/2021 của Thủ tướng Chính phủ ban hành Kế hoạch triển khai thực hiện Chỉ thị số 06-CT/TW, ngày 24/6/2021 của Ban Bí thư về tăng cường sự lãnh đạo của Đảng đối với công tác xây dựng gia đình trong tình hình mới; Quyết định số 2238/QĐ-TTg ngày 30/12/2021 của Thủ tướng Chính phủ phê duyệt chiến lược phát triển gia đình Việt Nam đến năm 2030;  Quyết định số 45/QĐ-TTg ngày 13/01/2022 của Thủ tướng Chính phủ Phê duyệt Chương trình về phòng, chống bạo lực gia đình trong tình hình mới đến năm 2030;     Quyết định số 96/QĐ-TTg ngày 19/01/2022 của Thủ tướng Chính phủ về việc phê duyệt Chương trình giáo dục đạo đức, lối sống trong gia đình đến năm 2030;  Quyết định số 224/QĐ-BVHTTDL ngày 28/01/2022 của Bộ Văn hoá, Thể thao và Du lịch về ban hành Bộ tiêu chí ứng xử trong gia đình; Thông tư số 07/2017/TT-BVHTTDL ngày 29/12/2017 của Bộ Văn hóa, Thể thao và Du lịch quy định về việc thu thập, báo cáo thông tin về gia đình và phòng, chống bạo lực gia đình;  Kế hoạch số 19-KH/TU ngày 13/8/2021 của Ban Thường vụ Tỉnh ủy “về tăng cường sự lãnh đạo của Đảng đối với công tác xây dựng gia đình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