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7293/KH-UBND năm 2023 thực hiện Kế hoạch 1829-KH/BCSĐCP về triển khai Chỉ thị 14-CT/TW về tiếp tục tăng cường sự lãnh đạo của Đảng đối với Hội Luật gia Việt Nam trong tình hình mới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7293/KH-UBND</w:t>
      </w:r>
    </w:p>
    <w:p>
      <w:r>
        <w:t>Lâm Đồng, ngày 21 tháng 8 năm 2023</w:t>
      </w:r>
    </w:p>
    <w:p>
      <w:r>
        <w:t>KẾ HOẠCH</w:t>
      </w:r>
    </w:p>
    <w:p>
      <w:r>
        <w:t>TRIỂN KHAI THỰC HIỆN KẾ HOẠCH SỐ 1829-KH/BCSĐCP NGÀY 04/5/2023 CỦA BAN CÁN SỰ ĐẢNG CHÍNH PHỦ VỀ VIỆC TRIỂN KHAI THỰC HIỆN CHỈ THỊ SỐ 14-CT/TW NGÀY 01/7/2022 CỦA BỘ CHÍNH TRỊ VỀ VIỆC TIẾP TỤC TĂNG CƯỜNG SỰ LÃNH ĐẠO CỦA ĐẢNG ĐỐI VỚI HỘI LUẬT GIA VIỆT NAM TRONG TÌNH HÌNH MỚI</w:t>
      </w:r>
    </w:p>
    <w:p>
      <w:r>
        <w:t>Thực hiện Kế hoạch số 1829-KH/BCSĐCP ngày 04/5/2023 của Ban Cán sự đảng Chính phủ về việc triển khai thực hiện Chỉ thị số 14-CT/TW ngày 01/7/2022 của Bộ Chính trị về tiếp tục tăng cường sự lãnh đạo của Đáng đối với Hội Luật gia Việt Nam trong tình hình mới (sau đây viết tắt là Kế hoạch số 1829-KH/BCSĐCP); Công văn số 1797-CV/TU ngày 06/9/2022 của Tỉnh ủy Lâm Đồng về triển khai thực hiện Chỉ thị số 14-CT/TW ngày 01/7/2022 của Bộ Chính trị (sau đây viết tắt là Công văn số 1797-CV/TU).</w:t>
      </w:r>
    </w:p>
    <w:p>
      <w:r>
        <w:t>Ủy ban nhân dân tỉnh Lâm Đồng ban hành Kế hoạch triển khai thực hiện như sau:</w:t>
      </w:r>
    </w:p>
    <w:p>
      <w:r>
        <w:t>I. MỤC ĐÍCH, YÊU CẦU</w:t>
      </w:r>
    </w:p>
    <w:p>
      <w:r>
        <w:t>1. Mục đích:</w:t>
      </w:r>
    </w:p>
    <w:p>
      <w:r>
        <w:t>a) Quán triệt và tổ chức thực hiện đầy đủ, chất lượng và hiệu quả các nhiệm vụ theo Chỉ thị số 14-CT/TW của Bộ Chính trị, Kế hoạch số 1829-KH/BCSĐCP của Ban Cán sự đảng Chính phủ, Công văn số 1797-CV/TU của Tỉnh ủy Lâm Đồng, tạo sự thống nhất trong nhận thức và hành động của cán bộ, đảng viên, công chức, viên chức, hội viên Hội Luật gia các cấp trên địa bàn.</w:t>
      </w:r>
    </w:p>
    <w:p>
      <w:r>
        <w:t>b) Phát huy vai trò, vị trí và khả năng của hội viên Hội luật gia trong sự nghiệp xây dựng nhà nước pháp quyền xã hội chủ nghĩa Việt Nam của Nhân dân, do Nhân dân, vì Nhân dân.</w:t>
      </w:r>
    </w:p>
    <w:p>
      <w:r>
        <w:t>c) Nâng cao hiệu quả công tác lãnh đạo, chỉ đạo của Đảng, sự phối hợp, hỗ trợ của các cấp chính quyền đối với hoạt động của Hội Luật gia trong tình hình mới.</w:t>
      </w:r>
    </w:p>
    <w:p>
      <w:r>
        <w:t>2. Yêu cầu:</w:t>
      </w:r>
    </w:p>
    <w:p>
      <w:r>
        <w:t>a) Xác định trách nhiệm của các cơ quan, tổ chức liên quan trong việc hỗ trợ, tạo điều kiện thuận lợi cho Hội Luật gia các cấp củng cố, kiện toàn tổ chức và phát triển hội viên, phát huy vai trò của Hội Luật gia trên các lĩnh vực công tác tư pháp theo quy định của pháp luật.</w:t>
      </w:r>
    </w:p>
    <w:p>
      <w:r>
        <w:t>b) Bảo đảm sự phối hợp chặt chẽ giữa các cơ quan, tổ chức, cá nhân có liên quan, kịp thời đôn đốc, hướng dẫn và tháo gỡ những khó khăn, vướng mắc trong quá trình tổ chức thực hiện để đảm bảo tiến độ và hiệu quả của việc triển khai thực hiện Chỉ thị số 14-CT/TW của Bộ Chính trị, Kế hoạch số 1829- KH/BCSĐCP của Ban Cán sự đảng Chính phủ và Công văn số 1797-CV/TU của Tỉnh ủy.</w:t>
      </w:r>
    </w:p>
    <w:p>
      <w:r>
        <w:t>c) Bảo đảm đầy đủ nguồn lực để thực hiện Kế hoạch.</w:t>
      </w:r>
    </w:p>
    <w:p>
      <w:r>
        <w:t>II. NỘI DUNG KẾ HOẠCH</w:t>
      </w:r>
    </w:p>
    <w:p>
      <w:r>
        <w:t>1. Tuyên truyền, quán triệt nâng cao nhận thức về vị trí, vai trò, trách nhiệm của Hội Luật gia Việt Nam; củng cố, kiện toàn và phát triển Hội Luật gia các cấp:</w:t>
      </w:r>
    </w:p>
    <w:p>
      <w:r>
        <w:t>a) Tổ chức quán triệt và triển khai thực hiện nghiêm túc, hiệu quả Chỉ thị số 14-CT/TW và các văn bản chỉ đạo của Đảng, Nhà nước về công tác Hội Luật gia; chú trọng tuyên truyền, nâng cao nhận thức về vị trí, vai trò, trách nhiệm của Hội Luật gia Việt Nam.</w:t>
      </w:r>
    </w:p>
    <w:p>
      <w:r>
        <w:t>- Cơ quan chủ trì:  Hội Luật gia tỉnh.</w:t>
      </w:r>
    </w:p>
    <w:p>
      <w:r>
        <w:t>- Cơ quan phối hợp:  các Sở, ban, ngành; Ủy ban nhân dân các huyện, thành phố.</w:t>
      </w:r>
    </w:p>
    <w:p>
      <w:r>
        <w:t>- Thời gian thực hiện:  Năm 2023 và các năm tiếp theo.</w:t>
      </w:r>
    </w:p>
    <w:p>
      <w:r>
        <w:t>b) Tăng cường sự lãnh đạo của cấp ủy, tổ chức đảng; chính quyền các cấp trong việc củng cố, kiện toàn Hội Luật gia các cấp ngày càng vững mạnh về tổ chức, đẩy mạnh hoạt động, đóng góp tích cực vào công cuộc xây dựng, phát triển đất nước, xây dựng Nhà nước pháp quyền xã hội chủ nghĩa Việt Nam của Nhân dân, do Nhân dân, vì Nhân dân, bảo vệ độc lập chủ quyền, thống nhất và toàn vẹn lãnh thổ của Tổ quốc.</w:t>
      </w:r>
    </w:p>
    <w:p>
      <w:r>
        <w:t>- Cơ quan chủ trì:  các Sở, ban, ngành; Ủy ban nhân dân các huyện, thành phố.</w:t>
      </w:r>
    </w:p>
    <w:p>
      <w:r>
        <w:t>- Cơ quan phối hợp:  Hội Luật gia tỉnh; Hội Luật gia các huyện, thành phố.</w:t>
      </w:r>
    </w:p>
    <w:p>
      <w:r>
        <w:t>-  Thời gian thực hiện:  Thường xuyên.</w:t>
      </w:r>
    </w:p>
    <w:p>
      <w:r>
        <w:t>c) Tiếp tục củng cố, kiện toàn, phát triển tổ chức Hội, hội viên; nâng cao chất lượng, hiệu quả hoạt động của các cấp Hội Luật gia.</w:t>
      </w:r>
    </w:p>
    <w:p>
      <w:r>
        <w:t>- Cơ quan chủ trì:  Hội Luật gia tỉnh.</w:t>
      </w:r>
    </w:p>
    <w:p>
      <w:r>
        <w:t>- Cơ quan phối hợp:  Các sở, ban, ngành; Ủy ban nhân dân huyện, thành phố.</w:t>
      </w:r>
    </w:p>
    <w:p>
      <w:r>
        <w:t>- Thời gian thực hiện:  Thường xuyên.</w:t>
      </w:r>
    </w:p>
    <w:p>
      <w:r>
        <w:t>d) Thường xuyên chăm lo xây dựng, bồi dưỡng, giáo dục, đào tạo đội ngũ cán bộ, hội viên về tư tưởng chính trị, phẩm chất đạo đức, năng lực công tác chuyên môn, nghiệp vụ. Chú trọng làm tốt công tác bảo vệ chính trị nội bộ, công tác kiểm tra, giám sát hội viên trong tổ chức, hoạt động của các cấp Hội.</w:t>
      </w:r>
    </w:p>
    <w:p>
      <w:r>
        <w:t>- Cơ quan chủ trì:  Hội Luật gia tỉnh.</w:t>
      </w:r>
    </w:p>
    <w:p>
      <w:r>
        <w:t>- Cơ quan phối hợp:  các Sở, ban, ngành; Ủy ban nhân dân huyện, thành phố.</w:t>
      </w:r>
    </w:p>
    <w:p>
      <w:r>
        <w:t>- Thời gian thực hiện:  Thường xuyên.</w:t>
      </w:r>
    </w:p>
    <w:p>
      <w:r>
        <w:t>2. Hoàn thiện thể chế đáp ứng yêu cầu kiện toàn tổ chức và đổi mới, nâng cao chất lượng hoạt động của Hội Luật gia Việt Nam</w:t>
      </w:r>
    </w:p>
    <w:p>
      <w:r>
        <w:t>a) Phối hợp rà soát đối với các quy định về tổ chức bộ máy, về chức năng, nhiệm vụ và công tác quản lý Hội Luật gia các cấp để đề xuất với cơ quan có thẩm quyền sửa đổi, bổ sung kịp thời, đảm bảo thể chế hóa Chủ trương của Đảng đối với tổ chức và hoạt động của Hội Luật gia có liên quan đến các lĩnh vực hoạt động  (như: tham gia xây dựng pháp luật, tuyên truyền, phổ biến, giáo dục pháp luật, tư vấn pháp luật, trợ giúp pháp lý; tiếp dân giải quyết tranh chấp ngoài tòa án, hoà giải ở cơ sở; cải cách tư pháp, cải cách hành chính...)  nhằm phát huy vai trò của Hội luật gia trong tình hình mới theo yêu cầu của Chỉ thị số 14-CT/TW ngày 01/7/2022 của Bộ Chính trị.</w:t>
      </w:r>
    </w:p>
    <w:p>
      <w:r>
        <w:t>- Cơ quan chủ trì: Sở Tư pháp.</w:t>
      </w:r>
    </w:p>
    <w:p>
      <w:r>
        <w:t>- Cơ quan phối hợp: Hội Luật gia tỉnh; các cơ quan, đơn vị liên quan.</w:t>
      </w:r>
    </w:p>
    <w:p>
      <w:r>
        <w:t>- Thời gian thực hiện: Thường xuyên.</w:t>
      </w:r>
    </w:p>
    <w:p>
      <w:r>
        <w:t>b) Tham gia, đóng góp ý kiến vào dự thảo Nghị định thay thế Nghị định số 45/2010/NĐ-CP ngày 21/4/2010 của Chính phủ Quy định về tổ chức, hoạt động và quản lý hội.</w:t>
      </w:r>
    </w:p>
    <w:p>
      <w:r>
        <w:t>- Cơ quan chủ trì:  Sở Nội vụ.</w:t>
      </w:r>
    </w:p>
    <w:p>
      <w:r>
        <w:t>- Cơ quan phối hợp:  Sở Tư pháp; Hội Luật gia tỉnh; các sở, ban, ngành thuộc tỉnh.</w:t>
      </w:r>
    </w:p>
    <w:p>
      <w:r>
        <w:t>- Thời gian thực hiện:  Năm 2023.</w:t>
      </w:r>
    </w:p>
    <w:p>
      <w:r>
        <w:t>3. Phát huy vai trò của Hội Luật gia các cấp tham gia vào hoạt động quản lý nhà nước:</w:t>
      </w:r>
    </w:p>
    <w:p>
      <w:r>
        <w:t>a) Tăng cường sự tham gia của Hội Luật gia vào công tác soạn thảo, góp ý, tư vấn, phản biện đối với các văn bản quy phạm pháp luật của địa phương. Tăng cường các hoạt động tham vấn chính sách, pháp luật cho Đoàn đại biểu Quốc hội, Hội đồng nhân dân tỉnh và các cơ quan, tổ chức có thẩm quyền khác khi được yêu cầu. Đổi mới phương pháp, cách thức nghiên cứu; tăng cường ứng dụng công nghệ thông tin, chuyển đổi số để tập hợp, tiếp nhận ý kiến hội viên nhằm thực hiện các hoạt động nghiên cứu, tham gia xây dựng, góp ý, thẩm định dự thảo văn bản quy phạm pháp luật, tư vấn, phản biện chính sách; phát hiện những vướng mắc, bất cập, mâu thuẫn để kiến nghị với cơ quan nhà nước những vấn đề về xây dựng và tổ chức thi hành pháp luật.</w:t>
      </w:r>
    </w:p>
    <w:p>
      <w:r>
        <w:t>- Cơ quan chủ trì:  Hội Luật gia tỉnh;</w:t>
      </w:r>
    </w:p>
    <w:p>
      <w:r>
        <w:t>- Cơ quan phối hợp:  các Sở, ban, ngành; Ủy ban nhân dân các huyện, thành phố.</w:t>
      </w:r>
    </w:p>
    <w:p>
      <w:r>
        <w:t>- Thời gian thực hiện:  Thường xuyên.</w:t>
      </w:r>
    </w:p>
    <w:p>
      <w:r>
        <w:t>b) Tích cực tham gia công tác cải cách tư pháp; nghiên cứu, góp ý các đề án về cải cách thủ tục hành chính, chủ động tham gia kiểm tra, rà soát các thủ tục hành chính theo yêu cầu của cơ quan có thẩm quyền, đánh giá việc thực hiện cải cách thủ tục hành chính tại địa phương; tham gia giải quyết các tranh chấp pháp lý theo quy định pháp luật; phối hợp làm tốt công tác đào tạo, bồi dưỡng, tuyển chọn, giới thiệu một số chức danh tư pháp, hội thẩm nhân dân, hòa giải viên và các công tác tư pháp khác theo quy định của pháp luật.</w:t>
      </w:r>
    </w:p>
    <w:p>
      <w:r>
        <w:t>- Cơ quan chủ trì:  Hội Luật gia tỉnh;</w:t>
      </w:r>
    </w:p>
    <w:p>
      <w:r>
        <w:t>- Cơ quan phối hợp:  các Sở, ban, ngành; Ủy ban nhân dân các huyện, thành phố.</w:t>
      </w:r>
    </w:p>
    <w:p>
      <w:r>
        <w:t>- Thời gian thực hiện:  Thường xuyên.</w:t>
      </w:r>
    </w:p>
    <w:p>
      <w:r>
        <w:t>c) Tạo điều kiện, phát huy vai trò của các cấp Hội Luật gia trong việc chủ động tham gia vào các hoạt động tiếp dân, hòa giải ở cơ sở, phòng, chống tham nhũng, tiêu cực, giám sát, theo dõi thi hành pháp luật theo quy định.</w:t>
      </w:r>
    </w:p>
    <w:p>
      <w:r>
        <w:t>- Cơ quan chủ trì:  Thanh tra tỉnh; Sở Tư pháp.</w:t>
      </w:r>
    </w:p>
    <w:p>
      <w:r>
        <w:t>- Cơ quan phối hợp:  Hội Luật gia các cấp; các Sở, ban, ngành; Ủy ban nhân dân các huyện, thành phố.</w:t>
      </w:r>
    </w:p>
    <w:p>
      <w:r>
        <w:t>- Thời gian thực hiện:  Thường xuyên.</w:t>
      </w:r>
    </w:p>
    <w:p>
      <w:r>
        <w:t>d) Nâng cao năng lực của đội ngũ tư vấn viên pháp luật; trong đó chú trọng kỹ năng tư vấn pháp luật, trợ giúp pháp lý chuyên sâu cho cán bộ của các Trung tâm tư vấn pháp luật trực thuộc Hội Luật gia các cấp.</w:t>
      </w:r>
    </w:p>
    <w:p>
      <w:r>
        <w:t>- Cơ quan chủ trì:  Hội Luật gia tỉnh.</w:t>
      </w:r>
    </w:p>
    <w:p>
      <w:r>
        <w:t>- Cơ quan phối hợp:  Sở Tư pháp</w:t>
      </w:r>
    </w:p>
    <w:p>
      <w:r>
        <w:t>- Thời gian thực hiện:  Thường xuyên.</w:t>
      </w:r>
    </w:p>
    <w:p>
      <w:r>
        <w:t>đ) Tiếp tục đảm bảo và phát huy vai trò của Hội Luật gia tham gia Hội đồng phối hợp phổ biến, giáo dục pháp luật các cấp trong chỉ đạo, hướng dẫn các cấp Hội luật gia triển khai công tác phổ biến, giáo dục pháp luật. Huy động cán bộ, hội viên Hội luật gia làm báo cáo viên pháp luật, tuyên truyền viên pháp luật. Tiếp tục củng cố, kiện toàn, phát triển, xây dựng cơ sở dữ liệu nguồn nhân lực, tổ chức tập huấn, bồi dưỡng định kỳ nhằm nâng cao năng lực báo cáo viên pháp luật, tuyên truyền viên pháp luật của Hội Luật gia.</w:t>
      </w:r>
    </w:p>
    <w:p>
      <w:r>
        <w:t>- Cơ quan chủ trì:  Sở Tư pháp.</w:t>
      </w:r>
    </w:p>
    <w:p>
      <w:r>
        <w:t>- Cơ quan phối hợp:  Hội Luật gia tỉnh.</w:t>
      </w:r>
    </w:p>
    <w:p>
      <w:r>
        <w:t>- Thời gian thực hiện:  Thường xuyên.</w:t>
      </w:r>
    </w:p>
    <w:p>
      <w:r>
        <w:t>e) Phát huy vai trò của Hội Luật gia các cấp trong đánh giá xã, phường, thị trấn đạt chuẩn tiếp cận pháp luật theo Quyết định số 25/2021/QĐ-TTg ngày 22/7/2021 của Thủ tướng Chính phủ quy định về xã, phường, thị trấn đạt chuẩn tiếp cận pháp luật. Triển khai hoạt động phối hợp với Hội luật gia các cấp trong tập huấn, bồi dưỡng cho hoà giải viên hoặc tham gia hỗ trợ cho công tác hoà giải ở cơ sở.</w:t>
      </w:r>
    </w:p>
    <w:p>
      <w:r>
        <w:t>- Cơ quan chủ trì:  Sở Tư pháp.</w:t>
      </w:r>
    </w:p>
    <w:p>
      <w:r>
        <w:t>- Cơ quan phối hợp:  Hội Luật gia tỉnh.</w:t>
      </w:r>
    </w:p>
    <w:p>
      <w:r>
        <w:t>- Thời gian thực hiện:  Thường xuyên.</w:t>
      </w:r>
    </w:p>
    <w:p>
      <w:r>
        <w:t>g) Phát huy vai trò Hội Luật gia các cấp tham gia tư vấn công tác đặc xá, tái hoà nhập cộng đồng đối với các phạm nhân theo quy định của pháp luật.</w:t>
      </w:r>
    </w:p>
    <w:p>
      <w:r>
        <w:t>- Cơ quan chủ trì:  Công an tỉnh.</w:t>
      </w:r>
    </w:p>
    <w:p>
      <w:r>
        <w:t>- Cơ quan phối hợp:  Hội Luật gia tỉnh.</w:t>
      </w:r>
    </w:p>
    <w:p>
      <w:r>
        <w:t>- Thời gian thực hiện:  Thường xuyên.</w:t>
      </w:r>
    </w:p>
    <w:p>
      <w:r>
        <w:t>h) Phối hợp, hướng dẫn phát huy vai trò của Hội Luật gia trong cải cách tư pháp theo đúng các nguyên tắc và định hướng của Đảng và Nhà nước; tích cực bảo vệ nền tảng tư tưởng của Đảng, phản bác những luận điệu sai trái, xuyên tạc của các thế lực thù địch, góp phần đấu tranh bảo vệ lợi ích quốc gia, dân tộc, bảo vệ quyền, lợi ích hợp pháp của tổ chức, cá nhân.</w:t>
      </w:r>
    </w:p>
    <w:p>
      <w:r>
        <w:t>- Cơ quan chủ trì:  Sở Tư pháp, Sở Thông tin và Truyền thông.</w:t>
      </w:r>
    </w:p>
    <w:p>
      <w:r>
        <w:t>- Cơ quan phối hợp:  Hội Luật gia tỉnh.</w:t>
      </w:r>
    </w:p>
    <w:p>
      <w:r>
        <w:t>- Thời gian thực hiện:  Thường xuyên.</w:t>
      </w:r>
    </w:p>
    <w:p>
      <w:r>
        <w:t>i) Hỗ trợ, tạo điều kiện để Hội Luật gia các cấp tăng cường các hoạt động chuyển đổi số trong công tác Hội thông qua việc đẩy mạnh ứng dụng công nghệ thông tin trong lãnh đạo, chỉ đạo và tổ chức hoạt động của Hội Luật gia các cấp.</w:t>
      </w:r>
    </w:p>
    <w:p>
      <w:r>
        <w:t>- Cơ quan chủ trì:  Sở Thông tin và Truyền thông.</w:t>
      </w:r>
    </w:p>
    <w:p>
      <w:r>
        <w:t>- Cơ quan phối hợp:  Hội Luật gia tỉnh.</w:t>
      </w:r>
    </w:p>
    <w:p>
      <w:r>
        <w:t>- Thời gian thực hiện:  Thường xuyên.</w:t>
      </w:r>
    </w:p>
    <w:p>
      <w:r>
        <w:t>4. Chuyển giao thực hiện cung cấp dịch vụ công phù hợp với khả năng của các cấp Hội Luật gia Việt Nam theo cơ chế giao việc, khoán kinh phí:</w:t>
      </w:r>
    </w:p>
    <w:p>
      <w:r>
        <w:t>Chủ động nghiên cứu, đề xuất và tham gia góp ý xây dựng Đề án Chuyển giao thực hiện cung cấp dịch vụ công phù hợp với khả năng của các cấp Hội Luật gia Việt Nam theo cơ chế giao việc, khoán kinh phí theo quy định của pháp luật khi Bộ Tư pháp lấy ý kiến tham gia và tổ chức triển khai thực hiện sau khi được phê duyệt.</w:t>
      </w:r>
    </w:p>
    <w:p>
      <w:r>
        <w:t>- Cơ quan chủ trì:  Sở Tư pháp.</w:t>
      </w:r>
    </w:p>
    <w:p>
      <w:r>
        <w:t>- Cơ quan phối hợp:  Hội Luật gia tỉnh.</w:t>
      </w:r>
    </w:p>
    <w:p>
      <w:r>
        <w:t>- Thời gian thực hiện:  Theo hướng dẫn của Bộ Tư pháp.</w:t>
      </w:r>
    </w:p>
    <w:p>
      <w:r>
        <w:t>5. Kiểm tra, sơ kết, tổng kết, báo cáo tình hình, kết quả thực hiện các nhiệm vụ tại Chỉ thị số 14-CT/TW ngày 01/7/2022 của Bộ Chính trị, Kế hoạch số 1829-KH/BCSĐCP ngày 04/5/2023 của Ban Cán sự đảng Chính phủ và Kế hoạch của CBND tỉnh:</w:t>
      </w:r>
    </w:p>
    <w:p>
      <w:r>
        <w:t>a) Tổ chức thực hiện tốt công tác kiểm tra đối với các Sở, ban, ngành; Ủy ban nhân dân các huyện, thành phố trong việc thực hiện các nhiệm vụ theo Chỉ thị số 14-CT/TW ngày 01/7/2022 của Bộ Chính trị, Kế hoạch số 1829- KH/BCSĐCP ngày 04/5/2023 của Ban Cán sự đảng Chính phủ và Kế hoạch này.</w:t>
      </w:r>
    </w:p>
    <w:p>
      <w:r>
        <w:t>- Cơ quan chủ trì:  Sở Tư pháp.</w:t>
      </w:r>
    </w:p>
    <w:p>
      <w:r>
        <w:t>- Cơ quan phối hợp:  Hội Luật gia tỉnh; các Sở, ban, ngành; Ủy ban nhân dân các huyện, thành phố.</w:t>
      </w:r>
    </w:p>
    <w:p>
      <w:r>
        <w:t>- Thời gian thực hiện:  Thường xuyên.</w:t>
      </w:r>
    </w:p>
    <w:p>
      <w:r>
        <w:t>b) Định kỳ sơ kết, tổng kết; hàng năm báo cáo Ủy ban nhân dân tỉnh tình hình, kết quả tổ chức thực hiện Kế hoạch này, gửi Sở Tư pháp trước ngày 20/12 để theo dõi, tổng hợp và báo cáo cơ quan có thẩm quyền theo quy định.</w:t>
      </w:r>
    </w:p>
    <w:p>
      <w:r>
        <w:t>- Cơ quan chủ trì:  Sở Tư pháp.</w:t>
      </w:r>
    </w:p>
    <w:p>
      <w:r>
        <w:t>- Cơ quan phối hợp:  Hội Luật gia tỉnh; các Sở, ban, ngành; Ủy ban nhân dân các huyện, thành phố; các cơ quan, đơn vị liên quan.</w:t>
      </w:r>
    </w:p>
    <w:p>
      <w:r>
        <w:t>- Thời gian thực hiện:  Thường xuyên.</w:t>
      </w:r>
    </w:p>
    <w:p>
      <w:r>
        <w:t>IV. TỔ CHỨC THỰC HIỆN</w:t>
      </w:r>
    </w:p>
    <w:p>
      <w:r>
        <w:t>1. Trách nhiệm thực hiện</w:t>
      </w:r>
    </w:p>
    <w:p>
      <w:r>
        <w:t>a) Các Sở, ban, ngành, Ủy ban nhân dân huyện, thành phố theo chức năng, nhiệm vụ được giao tổ chức triển khai thực hiện kịp thời, hiệu quả các nội dung, nhiệm vụ nêu tại Kế hoạch này.</w:t>
      </w:r>
    </w:p>
    <w:p>
      <w:r>
        <w:t>b) Ủy ban nhân dân các huyện, thành phố căn cứ chức năng, nhiệm vụ và nội dung Kế hoạch này có trách nhiệm hỗ trợ, tạo điều kiện thuận lợi để Hội Luật gia các huyện, thành phố phát huy tốt vai trò trong phạm vi địa phương quản lý.</w:t>
      </w:r>
    </w:p>
    <w:p>
      <w:r>
        <w:t>d) Giao Sở Tư pháp chủ trì, phối hợp với các Sở, ban, ngành, cơ quan, tổ chức có liên quan theo dõi, đôn đốc, hướng dẫn việc triển khai thực hiện Kế hoạch này; báo cáo Ủy ban nhân dân tỉnh kết quả thực hiện theo quy định.</w:t>
      </w:r>
    </w:p>
    <w:p>
      <w:r>
        <w:t>đ) Đề nghị Hội Luật gia tỉnh xây dựng kế hoạch triển khai thực hiện Kế hoạch này; định kỳ sơ kết, tổng kết, báo cáo về tình hình, kết quả triển khai thực hiện, gửi Sở Tư pháp để tổng hợp, báo cáo Ủy ban nhân dân tỉnh theo quy định.</w:t>
      </w:r>
    </w:p>
    <w:p>
      <w:r>
        <w:t>2. Kinh phí thực hiện</w:t>
      </w:r>
    </w:p>
    <w:p>
      <w:r>
        <w:t>Các cơ quan, địa phương, đơn vị sử dụng kinh phí chi hoạt động thường xuyên hàng năm để thực hiện nhiệm vụ được giao trong Kế hoạch này theo quy định về phân cấp ngân sách nhà nước.</w:t>
      </w:r>
    </w:p>
    <w:p>
      <w:r>
        <w:t>Quá trình thực hiện Kế hoạch, trường hợp phát sinh khó khăn, vướng mắc, đề nghị các cơ quan, địa phương, đơn vị kịp thời phản ánh về Sở Tư pháp để xem xét giải quyết theo thẩm quyền hoặc tổng hợp, báo cáo, đề xuất Ủy ban nhân dân tỉnh xem xét, giải quyết./.</w:t>
      </w:r>
    </w:p>
    <w:p>
      <w:r>
        <w:t>Nơi nhận:</w:t>
      </w:r>
    </w:p>
    <w:p>
      <w:r>
        <w:t>- Ban Cán sự đảng Chính phủ;</w:t>
      </w:r>
    </w:p>
    <w:p>
      <w:r>
        <w:t>- Thường trực Tỉnh ủy;</w:t>
      </w:r>
    </w:p>
    <w:p>
      <w:r>
        <w:t>- Thường trực HĐND tỉnh;</w:t>
      </w:r>
    </w:p>
    <w:p>
      <w:r>
        <w:t>- Chủ tịch, các PCT UBND tỉnh;</w:t>
      </w:r>
    </w:p>
    <w:p>
      <w:r>
        <w:t>- Ủy ban MTTQ và các TCCT-XH tỉnh;</w:t>
      </w:r>
    </w:p>
    <w:p>
      <w:r>
        <w:t>- Các sở, ban, ngành của tỉnh;</w:t>
      </w:r>
    </w:p>
    <w:p>
      <w:r>
        <w:t>- UBND các huyện, thành phố;</w:t>
      </w:r>
    </w:p>
    <w:p>
      <w:r>
        <w:t>- Hội Luật gia tỉnh;</w:t>
      </w:r>
    </w:p>
    <w:p>
      <w:r>
        <w:t>- LĐVP;</w:t>
      </w:r>
    </w:p>
    <w:p>
      <w:r>
        <w:t>- Cổng TTĐT tỉnh;</w:t>
      </w:r>
    </w:p>
    <w:p>
      <w:r>
        <w:t>- Lưu: VT, NC.</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