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72/KH-UBND năm 2024 thực hiện chuyển đổi các đơn vị sự nghiệp công lập thành công ty cổ phần thuộc Ủy ban nhân dân tỉnh Bắc Giang giai đoạn 2024-2025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07/12/2024</w:t>
            </w:r>
          </w:p>
        </w:tc>
      </w:tr>
      <w:tr>
        <w:tc>
          <w:tcPr>
            <w:tcW w:type="dxa" w:w="4320"/>
          </w:tcPr>
          <w:p>
            <w:r>
              <w:t>Ngày hiệu lực</w:t>
            </w:r>
          </w:p>
        </w:tc>
        <w:tc>
          <w:tcPr>
            <w:tcW w:type="dxa" w:w="4320"/>
          </w:tcPr>
          <w:p>
            <w:r>
              <w:t>07/12/2024</w:t>
            </w:r>
          </w:p>
        </w:tc>
      </w:tr>
      <w:tr>
        <w:tc>
          <w:tcPr>
            <w:tcW w:type="dxa" w:w="4320"/>
          </w:tcPr>
          <w:p>
            <w:r>
              <w:t>Tình trạng</w:t>
            </w:r>
          </w:p>
        </w:tc>
        <w:tc>
          <w:tcPr>
            <w:tcW w:type="dxa" w:w="4320"/>
          </w:tcPr>
          <w:p>
            <w:r>
              <w:t>Chưa xác định</w:t>
            </w:r>
          </w:p>
        </w:tc>
      </w:tr>
    </w:tbl>
    <w:p/>
    <w:p>
      <w:r>
        <w:t>ỦY BAN NHÂN DÂN</w:t>
      </w:r>
    </w:p>
    <w:p>
      <w:r>
        <w:t>TỈNH BẮC GIANG</w:t>
      </w:r>
    </w:p>
    <w:p>
      <w:r>
        <w:t>-------</w:t>
      </w:r>
    </w:p>
    <w:p>
      <w:r>
        <w:t>CỘNG HÒA XÃ HỘI CHỦ NGHĨA VIỆT NAM</w:t>
      </w:r>
    </w:p>
    <w:p>
      <w:r>
        <w:t>Độc lập - Tự do - Hạnh phúc</w:t>
      </w:r>
    </w:p>
    <w:p>
      <w:r>
        <w:t>---------------</w:t>
      </w:r>
    </w:p>
    <w:p>
      <w:r>
        <w:t>Số: 72/KH-UBND</w:t>
      </w:r>
    </w:p>
    <w:p>
      <w:r>
        <w:t>Bắc Giang, ngày 07 tháng 12 năm 2024</w:t>
      </w:r>
    </w:p>
    <w:p>
      <w:r>
        <w:t>KẾ HOẠCH</w:t>
      </w:r>
    </w:p>
    <w:p>
      <w:r>
        <w:t>THỰC HIỆN CHUYỂN ĐỔI CÁC ĐƠN VỊ SỰ NGHIỆP CÔNG LẬP THÀNH CÔNG TY CỔ PHẦN THUỘC UBND TỈNH BẮC GIANG GIAI ĐOẠN 2024 - 2025</w:t>
      </w:r>
    </w:p>
    <w:p>
      <w:r>
        <w:t>Thực hiện Công văn số 1066/TTg- ĐMDN ngày 07/11/2023 của Thủ tướng Chính phủ về việc phê duyệt Danh mục ĐVSNCL thuộc tỉnh Bắc Giang chuyển thành CTCP giai đoạn 2023-2025, UBND tỉnh Bắc Giang ban hành Kế hoạch chuyển đổi các đơn vị sự nghiệp công lập thành công ty cổ phần trên địa bàn tỉnh giai đoạn 2024-2025 như sau:</w:t>
      </w:r>
    </w:p>
    <w:p>
      <w:r>
        <w:t>I. MỤC ĐÍCH, YÊU CẦU</w:t>
      </w:r>
    </w:p>
    <w:p>
      <w:r>
        <w:t>1. Mục đích</w:t>
      </w:r>
    </w:p>
    <w:p>
      <w:r>
        <w:t>Đổi mới cơ cấu tổ chức và cơ chế hoạt động của 02 đơn vị sự nghiệp công lập: Bến xe khách Bắc Giang và Trung tâm Bơm tiêu, thoát nước đô thị thành phố Bắc Giang  (sau đây gọi là 02 đơn vị chuyển đổi)  để nâng cao khả năng cung ứng các dịch vụ theo chức năng nhiệm vụ hiện nay; đồng thời thu hút các nguồn lực xã hội tham gia vào hoạt động cung cấp dịch vụ của 02 đơn vị chuyển đổi.</w:t>
      </w:r>
    </w:p>
    <w:p>
      <w:r>
        <w:t>Kế hoạch làm căn cứ để Ban Chỉ đạo chuyển đổi đơn vị sự nghiệp công lập thành công ty cổ phần, các Sở, ngành, địa phương có liên quan và các đơn vị sự nghiệp công lập thuộc diện chuyển đổi tổ chức triển khai thực hiện nhiệm vụ, giải pháp đảm bảo đúng tiến độ, kế hoạch đề ra.</w:t>
      </w:r>
    </w:p>
    <w:p>
      <w:r>
        <w:t>2. Yêu cầu</w:t>
      </w:r>
    </w:p>
    <w:p>
      <w:r>
        <w:t>Việc thực hiện chuyển đổi các đơn vị sự nghiệp công lập thành công ty cổ phần bảo đảm theo đúng quy định của pháp luật hiện hành, công khai, minh bạch, hiệu quả; tuyệt đối không để xảy ra lãng phí, lợi ích nhóm, vi phạm pháp luật, làm thất thoát vốn và tài sản nhà nước.</w:t>
      </w:r>
    </w:p>
    <w:p>
      <w:r>
        <w:t>Quán triệt tốt công tác tư tưởng cho các bộ, công chức, viên chức, người lao động tại đơn vị sự nghiệp công lập chuyển đổi về việc thực hiện chủ trương, đường lối của Đảng và chính sách, pháp luật của Nhà nước về cổ phần hóa đơn vị sự nghiệp công lập. Trong quá trình chuyển đổi các đơn vị sự nghiệp công lập thành công ty cổ phần phải đảm bảo yêu cầu: tuân thủ sự lãnh đạo của cấp ủy đảng, có sự giám sát của tổ chức đoàn thể, người lao động, thực hiện nguyên tắc tập trung dân chủ, duy trì và phát triển tốt nhiệm vụ sản xuất kinh doanh, đảm bảo việc làm, thu nhập cho người lao động.</w:t>
      </w:r>
    </w:p>
    <w:p>
      <w:r>
        <w:t>Phân công nhiệm vụ cụ thể cho các cấp, các ngành, đơn vị, địa phương để tổ chức triển khai thực hiện việc chuyển đổi 02 đơn vị sự nghiệp công lập: Bến xe khách Bắc Giang và Trung tâm Bơm tiêu, thoát nước đô thị thành phố Bắc Giang thành công ty cổ phần. Các nội dung tại Kế hoạch là cơ sở để kiểm tra, đôn đốc và đánh giá quá trình thực hiện cổ phần hóa tại 02 đơn vị chuyển đổi.</w:t>
      </w:r>
    </w:p>
    <w:p>
      <w:r>
        <w:t>II. ĐỐI TƯỢNG, THỜI GIAN THỰC HIỆN CHUYỂN ĐỔI ĐƠN VỊ SỰ NGHIỆP THÀNH CÔNG TY CỔ PHẦN</w:t>
      </w:r>
    </w:p>
    <w:p>
      <w:r>
        <w:t>1. Đối tượng thực hiện chuyển đổi:</w:t>
      </w:r>
    </w:p>
    <w:p>
      <w:r>
        <w:t>- Bến xe khách Bắc Giang, trực thuộc Sở Giao thông vận tải.</w:t>
      </w:r>
    </w:p>
    <w:p>
      <w:r>
        <w:t>- Trung tâm Bơm tiêu, thoát nước đô thị thành phố Bắc Giang, trực thuộc UBND thành phố Bắc Giang.</w:t>
      </w:r>
    </w:p>
    <w:p>
      <w:r>
        <w:t>2. Thời gian thực hiện:</w:t>
      </w:r>
    </w:p>
    <w:p>
      <w:r>
        <w:t>Từ năm 2024 đến hết năm 2025, trong đó:</w:t>
      </w:r>
    </w:p>
    <w:p>
      <w:r>
        <w:t>- Thời điểm xác định giá trị đơn vị sự nghiệp công lập chuyển đổi: 31/12/2024.</w:t>
      </w:r>
    </w:p>
    <w:p>
      <w:r>
        <w:t>- Thời gian thực hiện quy trình chuyển đổi: bắt đầu từ ngày Kế hoạch này được ký ban hành cho đến khi hoàn thành chuyển đổi (phấn đấu hoàn thành trong năm 2025).</w:t>
      </w:r>
    </w:p>
    <w:p>
      <w:r>
        <w:t>III. NỘI DUNG, QUY TRÌNH THỰC HIỆN CHUYỂN ĐỔI ĐƠN VỊ SỰ NGHIỆP THÀNH CÔNG TY CỔ PHẦN</w:t>
      </w:r>
    </w:p>
    <w:p>
      <w:r>
        <w:t>1. Bước 1 - Xây dựng Phương án chuyển đổi:</w:t>
      </w:r>
    </w:p>
    <w:p>
      <w:r>
        <w:t>1.1. Thành lập Ban chỉ đạo, Tổ giúp việc Ban Chỉ đạo chuyển đổi  (thời gian thực hiện: hoàn thành xong trước 20/12/2024) :</w:t>
      </w:r>
    </w:p>
    <w:p>
      <w:r>
        <w:t>Sở Kế hoạch và Đầu tư chủ trì, phối hợp với các Sở, cơ quan, đơn vị có liên quan: tham mưu UBND tỉnh quyết định thành lập Ban Chỉ đạo và Tổ giúp việc Ban Chỉ đạo chuyển đổi 02 đơn vị Bến xe khách Bắc Giang và Trung tâm Bơm tiêu, thoát nước đô thị thành phố Bắc Giang thành công ty cổ phần  (sau đây gọi là Ban Chỉ đạo ), trong đó: Lãnh đạo Sở Tài chính là Trưởng Ban Chỉ đạo; Lãnh đạo: Sở Kế hoạch và Đầu tư, Sở Giao thông vận tải và UBND thành phố Bắc Giang làm các Phó trưởng Ban Chỉ đạo; thành viên Ban Chỉ đạo là lãnh đạo các Sở, cơ quan, địa phương có liên quan.</w:t>
      </w:r>
    </w:p>
    <w:p>
      <w:r>
        <w:t>Trong thời gian tối đa 10 ngày làm việc kể từ ngày có Quyết định thành lập, Ban Chỉ đạo tổ chức họp để xây dựng, ban hành Quy chế hoạt động của Ban Chỉ đạo, phân công nhiệm vụ cụ thể cho các thành viên Ban Chỉ đạo và Tổ giúp việc Ban Chỉ đạo.</w:t>
      </w:r>
    </w:p>
    <w:p>
      <w:r>
        <w:t>1.2. Chuẩn bị các hồ sơ, tài liệu  (thời gian thực hiện: hoàn thành xong trước 31/3/2025) :</w:t>
      </w:r>
    </w:p>
    <w:p>
      <w:r>
        <w:t>Ban Chỉ đạo chỉ đạo Tổ giúp việc phối hợp cùng với 02 đơn vị chuyển đổi chuẩn bị hồ sơ, tài liệu liên quan bao gồm:</w:t>
      </w:r>
    </w:p>
    <w:p>
      <w:r>
        <w:t>(1) Các Hồ sơ pháp lý về thành lập đơn vị sự nghiệp công lập.</w:t>
      </w:r>
    </w:p>
    <w:p>
      <w:r>
        <w:t>(2) Các Hồ sơ pháp lý về tài sản, nguồn vốn, công nợ của đơn vị sự nghiệp công lập.</w:t>
      </w:r>
    </w:p>
    <w:p>
      <w:r>
        <w:t>(3) Báo cáo tài chính, báo cáo quyết toán thuế của đơn vị sự nghiệp công lập chuyển đổi đến thời điểm xác định giá trị đơn vị (31/12/2024).</w:t>
      </w:r>
    </w:p>
    <w:p>
      <w:r>
        <w:t>(4) Lập dự toán chi phí chuyển đổi theo chế độ quy định hoàn thành xong trước 31/01/2025.</w:t>
      </w:r>
    </w:p>
    <w:p>
      <w:r>
        <w:t>(5) Lập các phương án để thẩm định và trình cấp có thẩm quyền phê duyệt theo quy định:</w:t>
      </w:r>
    </w:p>
    <w:p>
      <w:r>
        <w:t>- Phương án sắp xếp lại, xử lý cơ sở nhà đất mới nhất (theo quy định hiện hành của pháp luật về sắp xếp lại, xử lý nhà, đất thuộc sở hữu nhà nước) được cơ quan nhà nước có thẩm quyền phê duyệt.</w:t>
      </w:r>
    </w:p>
    <w:p>
      <w:r>
        <w:t>Trường hợp có sự thay đổi hiện trạng về nhà, đất so với phương án đã được phê duyệt, đơn vị sự nghiệp công lập tiến hành lập Phương án sắp xếp lại, xử lý cơ sở nhà đất gửi Sở Tài chính chủ trì thẩm định và trình cấp có thẩm quyền phê duyệt xong trước 31/01/2025 để làm căn cứ chuyển đổi.</w:t>
      </w:r>
    </w:p>
    <w:p>
      <w:r>
        <w:t>- Phương án sử dụng đất của đơn vị sự nghiệp công lập đang quản lý phù hợp với quy định của pháp luật đất đai, pháp luật về sắp xếp lại, xử lý nhà, đất thuộc sở hữu nhà nước trong từng thời kỳ đã được cơ quan nhà nước có thẩm quyền phê duyệt  (trường hợp chưa có phương án sử dụng đất hoặc hiện trạng sử dụng đất có sự thay đổi so với phương án đã được phê duyệt, đơn vị sự nghiệp công lập tiến hành lập phương án sử dụng đất và thực hiện các bước trình cấp có thẩm quyền phê duyệt xong trước 15/02/2025 để làm căn cứ chuyển đổi) . Giao Sở Tài nguyên và Môi trường có trách nhiệm hướng dẫn các đơn vị chuyển đổi thực hiện đảm bảo quy định của pháp luật hiện hành.</w:t>
      </w:r>
    </w:p>
    <w:p>
      <w:r>
        <w:t>- Lập danh sách và phương án sử dụng lao động, kinh phí hỗ trợ lao động dôi dư (nếu có) gửi Sở Lao động, Thương binh và Xã hội chủ trì, phối hợp với Sở Nội vụ, Sở Tài chính, Sở Giao thông vận tải, UBND thành phố Bắc Giang và các cơ quan, đơn vị liên quan thẩm định, trình cấp có thẩm quyền phê duyệt xong trước 15/02/2025.</w:t>
      </w:r>
    </w:p>
    <w:p>
      <w:r>
        <w:t>(6) Lựa chọn phương pháp, hình thức xác định giá trị đơn vị sự nghiệp phù hợp với điều kiện của đơn vị sự nghiệp công lập và các văn bản hướng dẫn có liên quan đến chuyển đổi đơn vị sự nghiệp công lập thành công ty cổ phần.</w:t>
      </w:r>
    </w:p>
    <w:p>
      <w:r>
        <w:t>1.3. Ban Chỉ đạo chỉ đạo Tổ giúp việc phối hợp cùng với 02 đơn vị chuyển đổi chuẩn bị hồ sơ, tài liệu liên quan trình cơ quan có thẩm quyền quy định tại Điều 39 Nghị định 150/2020/NĐ-CP ngày 25/12/2020 của Chính phủ phê duyệt dự toán chi phí chuyển đổi, quyết định lựa chọn tư vấn chuyển đổi (gồm: tổ chức tư vấn để xác định giá trị đơn vị sự nghiệp công lập, tổ chức tư vấn để xác định giá khởi điểm, tổ chức tư vấn để xây dựng phương án chuyển đổi, tổ chức tư vấn bán cổ phần) theo chế độ quy định  (thời gian thực hiện: hoàn thành xong trước 31/3/2025) .</w:t>
      </w:r>
    </w:p>
    <w:p>
      <w:r>
        <w:t>- Giao Sở Tài chính thẩm định dự toán chi phí chuyển đổi do 02 đơn vị sự nghiệp công lập xây dựng và gửi Ban Chỉ đạo để xem xét, báo cáo UBND tỉnh phê duyệt theo quy định; hướng dẫn 02 đơn vị chuyển đổi và các cơ quan có liên quan việc lựa chọn đơn vị tư vấn chuyển đổi đảm bảo theo quy định tại Điều 21, Điều 39 Nghị định số 150/2020/NĐ-CP ngày 25/12/2020 của Chính phủ, pháp luật về đấu thầu và các quy định của pháp luật có liên quan; chủ trì, phối hợp với Sở Giao thông vận tải, UBND thành phố Bắc Giang tham mưu UBND tỉnh uỷ quyền cho cơ quan chuyên môn hoặc tổ chức hành chính khác quyết định lựa chọn đơn vị tư vấn chuyển đổi (hoàn thành xong trước 15/3/2025).</w:t>
      </w:r>
    </w:p>
    <w:p>
      <w:r>
        <w:t>1.4. Tổ chức kiểm kê, xử lý những vấn đề về tài chính và tổ chức xác định giá trị đơn vị sự nghiệp công lập  (thời gian thực hiện: bắt đầu từ tháng 4/2025, hoàn thành xong trước 30/6/2025) : 02 đơn vị chuyển đổi phối hợp với tổ chức tư vấn tiến hành:</w:t>
      </w:r>
    </w:p>
    <w:p>
      <w:r>
        <w:t>a) Kiểm kê, phân loại tài sản và quyết toán tài chính, quyết toán thuế, phối hợp với các cơ quan có liên quan xử lý những vấn đề về tài chính đến thời điểm xác định giá trị đơn vị sự nghiệp công lập chuyển đổi.</w:t>
      </w:r>
    </w:p>
    <w:p>
      <w:r>
        <w:t>b) Tổ chức xác định giá trị đơn vị sự nghiệp công lập chuyển đổi</w:t>
      </w:r>
    </w:p>
    <w:p>
      <w:r>
        <w:t>Ban Chỉ đạo chỉ đạo Tổ giúp việc phối hợp cùng với 02 đơn vị chuyển đổi và tổ chức tư vấn tổ chức xác định giá trị đơn vị theo quy định.</w:t>
      </w:r>
    </w:p>
    <w:p>
      <w:r>
        <w:t>1.5. Quyết định và công bố giá trị đơn vị sự nghiệp công lập chuyển đổi  (thời gian thực hiện: hoàn thành xong trước 30/6/2025) .</w:t>
      </w:r>
    </w:p>
    <w:p>
      <w:r>
        <w:t>Ban Chỉ đạo xem xét kết quả kiểm kê, phân loại tài sản và kết quả xác định giá trị đơn vị sự nghiệp công lập chuyển đổi, báo cáo cơ quan có thẩm quyền quy định tại Điều 39 Nghị định số 150/2020/NĐ-CP ngày 25/12/2020 của Chính phủ quyết định công bố giá trị đơn vị sự nghiệp công lập chuyển đổi.</w:t>
      </w:r>
    </w:p>
    <w:p>
      <w:r>
        <w:t>1.6. Hoàn tất Phương án chuyển đổi trình cấp có thẩm quyền phê duyệt  (thời gian thực hiện: hoàn thành xong trước 31/8/2025)</w:t>
      </w:r>
    </w:p>
    <w:p>
      <w:r>
        <w:t>a) Căn cứ quyết định công bố giá trị đơn vị sự nghiệp công lập và tình hình thực tế của đơn vị sự nghiệp công lập, Ban Chỉ đạo chỉ đạo Tổ giúp việc phối hợp cùng với 02 đơn vị chuyển đổi, tổ chức tư vấn xây dựng Phương án chuyển đổi đơn vị sự nghiệp công lập. Phương án chuyển đổi phải bao gồm các nội dung cơ bản như:</w:t>
      </w:r>
    </w:p>
    <w:p>
      <w:r>
        <w:t>- Thực trạng của đơn vị sự nghiệp công lập tại thời điểm xác định giá trị đơn vị.</w:t>
      </w:r>
    </w:p>
    <w:p>
      <w:r>
        <w:t>- Kết quả xác định giá trị đơn vị sự nghiệp công lập chuyển đổi và những vấn đề cần tiếp tục xử lý.</w:t>
      </w:r>
    </w:p>
    <w:p>
      <w:r>
        <w:t>- Hình thức chuyển đổi và vốn điều lệ theo yêu cầu hoạt động sản xuất kinh doanh của công ty cổ phần.</w:t>
      </w:r>
    </w:p>
    <w:p>
      <w:r>
        <w:t>- Cơ cấu vốn điều lệ, giá khởi điểm và phương thức phát hành cổ phiếu theo quy định.</w:t>
      </w:r>
    </w:p>
    <w:p>
      <w:r>
        <w:t>- Dự thảo Điều lệ tổ chức và hoạt động của công ty cổ phần theo các quy định của Luật Doanh nghiệp và các văn bản pháp luật hiện hành.</w:t>
      </w:r>
    </w:p>
    <w:p>
      <w:r>
        <w:t>- Phương án sắp xếp lại lao động đã được cơ quan có thẩm quyền phê duyệt.</w:t>
      </w:r>
    </w:p>
    <w:p>
      <w:r>
        <w:t>- Phương án hoạt động sản xuất kinh doanh trong 3-5 năm tiếp theo (bao gồm phương án quản lý, khai thác các tài sản công được giao cho doanh nghiệp quản lý không tính vào thành phần vốn Nhà nước tại doanh nghiệp).</w:t>
      </w:r>
    </w:p>
    <w:p>
      <w:r>
        <w:t>- Phương án sử dụng đất đã được cấp có thẩm quyền phê duyệt.</w:t>
      </w:r>
    </w:p>
    <w:p>
      <w:r>
        <w:t>b) Ban Chỉ đạo chỉ đạo Tổ giúp việc cùng với 02 đơn vị chuyển đổi phối hợp với tổ chức tư vấn tổ chức công khai Phương án chuyển đổi và gửi tới từng bộ phận trong đơn vị để nghiên cứu trước khi tổ chức Hội nghị người lao động.</w:t>
      </w:r>
    </w:p>
    <w:p>
      <w:r>
        <w:t>Sau Hội nghị người lao động, Tổ giúp việc, 02 đơn vị chuyển đổi phối hợp với tổ chức tư vấn hoàn thiện Phương án chuyển đổi để trình cơ quan có thẩm quyền quy định tại Điều 39 Nghị định số 150/2020/NĐ-CP ngày 25/12/2020 của Chính phủ phê duyệt.</w:t>
      </w:r>
    </w:p>
    <w:p>
      <w:r>
        <w:t>c) Ban Chỉ đạo xem xét phương án chuyển đổi báo cáo cơ quan có thẩm quyền phê duyệt.</w:t>
      </w:r>
    </w:p>
    <w:p>
      <w:r>
        <w:t>- Trường hợp sau khi xác định lại giá trị, đơn vị sự nghiệp công lập chuyển đổi không còn vốn nhà nước hoặc việc xử lý tài chính dẫn tới âm vốn nhà nước thì Ban Chỉ đạo báo cáo cơ quan quyết định chuyển đổi xem xét việc dừng thực hiện chuyển đơn vị sự nghiệp công lập thành công ty cổ phần. Cơ quan quyết định chuyển đổi lựa chọn hình thức sắp xếp khác theo quy định của pháp luật đối với đơn vị sự nghiệp công lập;</w:t>
      </w:r>
    </w:p>
    <w:p>
      <w:r>
        <w:t>- Trường hợp phương án hoạt động sản xuất kinh doanh trong 3-5 năm sau chuyển đổi theo mặt bằng giá trị đơn vị sự nghiệp công lập được xác định lại và theo cơ chế tài chính, chế độ kế toán của doanh nghiệp không khả thi thì Ban Chỉ đạo yêu cầu đơn vị sự nghiệp công lập điều chỉnh phương án chuyển đổi. Trường hợp điều chỉnh phương án chuyển đổi nhưng vẫn không đảm bảo khả năng tiếp tục cung cấp dịch vụ sự nghiệp công của doanh nghiệp chuyển đổi từ đơn vị sự nghiệp công lập thì Ban Chỉ đạo báo cáo cơ quan có thẩm quyền xem xét việc dừng thực hiện chuyển đơn vị sự nghiệp công lập thành công ty cổ phần.</w:t>
      </w:r>
    </w:p>
    <w:p>
      <w:r>
        <w:t>2. Bước 2 - Tổ chức thực hiện phương án chuyển đổi     (thời gian thực hiện: hoàn thành xong trước 31/10/2025)</w:t>
      </w:r>
    </w:p>
    <w:p>
      <w:r>
        <w:t>- Ban Chỉ đạo chỉ đạo 02 đơn vị chuyển đổi phối hợp với các tổ chức tư vấn trung gian tổ chức bán cổ phần theo phương án chuyển đổi đã được duyệt và quy định tại Nghị định số 150/2020/NĐ-CP.</w:t>
      </w:r>
    </w:p>
    <w:p>
      <w:r>
        <w:t>- Ban Chỉ đạo chỉ đạo 02 đơn vị chuyển đổi bán cổ phần ưu đãi cho người lao động và tổ chức công đoàn tại đơn vị (nếu có) theo phương án đã duyệt.</w:t>
      </w:r>
    </w:p>
    <w:p>
      <w:r>
        <w:t>- Căn cứ vào kết quả tổng hợp bán cổ phần cho các đối tượng theo quy định trong phương án chuyển đổi, Ban Chỉ đạo chỉ đạo 02 đơn vị chuyển đổi nộp số thu từ chuyển đổi đơn vị sự nghiệp công lập theo quy định.</w:t>
      </w:r>
    </w:p>
    <w:p>
      <w:r>
        <w:t>Trường hợp không bán hết cổ phần cho các đối tượng theo đúng phương án chuyển đổi được duyệt, Ban Chỉ đạo báo cáo cơ quan quyết định phê duyệt phương án cổ phần hóa ra quyết định điều chỉnh quy mô, cơ cấu cổ phần của đơn vị.</w:t>
      </w:r>
    </w:p>
    <w:p>
      <w:r>
        <w:t>- Ban Chỉ đạo báo cáo UBND tỉnh quyết định cử người làm đại diện phần vốn tại các công ty cổ phần có vốn nhà nước tiếp tục tham gia trong công ty cổ phần và chịu trách nhiệm thực hiện quyền và nghĩa vụ của đại diện chủ sở hữu phần vốn nhà nước theo quy định của pháp luật.</w:t>
      </w:r>
    </w:p>
    <w:p>
      <w:r>
        <w:t>3. Bước 3 - Hoàn tất việc chuyển đơn vị sự nghiệp công lập thành công ty cổ phần     (thời gian thực hiện: hoàn thành xong trước 31/12/2025)</w:t>
      </w:r>
    </w:p>
    <w:p>
      <w:r>
        <w:t>3.1. Tổ chức Đại hội đồng cổ đông lần thứ nhất và đăng ký doanh nghiệp.</w:t>
      </w:r>
    </w:p>
    <w:p>
      <w:r>
        <w:t>a) Ban Chỉ đạo chỉ đạo Tổ giúp việc, người đại diện phần vốn nhà nước và doanh nghiệp tổ chức Đại hội đồng cổ đông lần thứ nhất để thông qua Điều lệ tổ chức và hoạt động, phương án sản xuất kinh doanh, bầu Hội đồng quản trị, Ban Kiểm soát và bộ máy điều hành công ty cổ phần.</w:t>
      </w:r>
    </w:p>
    <w:p>
      <w:r>
        <w:t>b) Căn cứ vào kết quả Đại hội đồng cổ đông lần thứ nhất, Hội đồng quản trị công ty cổ phần thực hiện đăng ký doanh nghiệp theo quy định.</w:t>
      </w:r>
    </w:p>
    <w:p>
      <w:r>
        <w:t>3.2. Tổ chức quyết toán, bàn giao giữa đơn vị sự nghiệp công lập và công ty cổ phần.</w:t>
      </w:r>
    </w:p>
    <w:p>
      <w:r>
        <w:t>a) Trong thời gian 90 ngày kể từ ngày được cấp Giấy chứng nhận đăng ký doanh nghiệp lần đầu, Ban Chỉ đạo chỉ đạo Tổ giúp việc và doanh nghiệp lập báo cáo tài chính tại thời điểm công ty cổ phần được cấp giấy chứng nhận đăng ký kinh doanh lần đầu, thực hiện quyết toán thuế, kiểm toán báo cáo tài chính, quyết toán chi phí cổ phần hóa, báo cáo UBND tỉnh.</w:t>
      </w:r>
    </w:p>
    <w:p>
      <w:r>
        <w:t>b) Căn cứ kết quả xác định lại giá trị phần vốn nhà nước tại thời điểm đăng ký doanh nghiệp của cơ quan đại diện chủ sở hữu, Ban Chỉ đạo chỉ đạo Tổ giúp việc và doanh nghiệp tổ chức bàn giao giữa đơn vị sự nghiệp công lập chuyển đổi và công ty cổ phần.</w:t>
      </w:r>
    </w:p>
    <w:p>
      <w:r>
        <w:t>c) Tổ chức ra mắt công ty cổ phần và thực hiện bố cáo trên phương tiện thông tin đại chúng theo quy định.</w:t>
      </w:r>
    </w:p>
    <w:p>
      <w:r>
        <w:t>IV. TỔ CHỨC THỰC HIỆN</w:t>
      </w:r>
    </w:p>
    <w:p>
      <w:r>
        <w:t>1. UBND tỉnh, Chủ tịch UBND tỉnh, Chủ tịch UBND thành phố Bắc Giang, Ban Chỉ đạo, Tổ giúp việc Ban Chỉ đạo và các Sở, cơ quan thuộc UBND tỉnh:  theo thẩm quyền, chức năng, nhiệm vụ quản lý nhà nước và các nhiệm vụ được giao tại Kế hoạch này chịu trách nhiệm triển khai thực hiện Kế hoạch, làm tốt công tác phối hợp đảm bảo theo quy định của pháp luật hiện hành.</w:t>
      </w:r>
    </w:p>
    <w:p>
      <w:r>
        <w:t>2. Sở Giao thông vận tải và UBND thành phố Bắc Giang (các cơ quan chủ quản của 02 đơn vị chuyển đổi):</w:t>
      </w:r>
    </w:p>
    <w:p>
      <w:r>
        <w:t>Chỉ đạo trực tiếp công tác tuyên truyền, phổ biến về chủ trương, đường lối của Đảng, chính sách, pháp luật của Nhà nước về công tác cổ phần hoá cho cán bộ, công chức, viên chức, người lao động tại 02 đơn vị chuyển đổi để tạo sự đồng thuận, ủng hộ trong quá trình thực hiện cổ phần hoá.</w:t>
      </w:r>
    </w:p>
    <w:p>
      <w:r>
        <w:t>Phối hợp với Ban Chỉ đạo đôn đốc, chỉ đạo, hướng dẫn 02 đơn vị chuyển đổi thực hiện các nội dung công việc liên quan đến công tác cổ phần hoá đảm bảo đúng thời gian, chất lượng theo quy định của pháp luật hiện hành.</w:t>
      </w:r>
    </w:p>
    <w:p>
      <w:r>
        <w:t>Thực hiện các nhiệm vụ khác khi được UBND tỉnh, Chủ tịch UBND tỉnh phân công.</w:t>
      </w:r>
    </w:p>
    <w:p>
      <w:r>
        <w:t>3. Cục Thuế tỉnh</w:t>
      </w:r>
    </w:p>
    <w:p>
      <w:r>
        <w:t>Thực hiện nhiệm vụ được phân công tại Kế hoạch này; hướng dẫn, đôn đốc, kiểm tra 02 đơn vị chuyển đổi thực hiện kê khai, quyết toán thuế, xác định nghĩa vụ tài chính đối với nhà nước tại thời điểm xác định giá trị đơn vị và thời điểm chính thức chuyển thành công ty cổ phần theo đúng quy định của pháp luật.</w:t>
      </w:r>
    </w:p>
    <w:p>
      <w:r>
        <w:t>4. Các đơn vị sự nghiệp công lập thực hiện chuyển đổi</w:t>
      </w:r>
    </w:p>
    <w:p>
      <w:r>
        <w:t>Tích cực tuyên truyền, phổ biến về chủ trương, đường lối của Đảng, chính sách, pháp luật của Nhà nước về công tác cổ phần hoá cho cán bộ, công chức, viên chức, người lao động tại đơn vị; lắng nghe ý kiến, nguyện vọng để kịp thời giải quyết, đảm bảo quyền lợi và lợi ích chính đáng của cán bộ, công chức, viên chức, người lao động trong đơn vị.</w:t>
      </w:r>
    </w:p>
    <w:p>
      <w:r>
        <w:t>Thực hiện các nhiệm vụ được phân công tại Kế hoạch này; chủ động chuẩn bị đầy đủ hồ sơ pháp lý liên quan đến cổ phần hoá và thực hiện các nội dung của công tác cổ phần hoá thuộc nhiệm vụ, quyền hạn của đơn vị.</w:t>
      </w:r>
    </w:p>
    <w:p>
      <w:r>
        <w:t>Quyết định thành lập Ban Chuyển đổi đơn vị sự nghiệp công lập thành công ty cổ phần (nếu cần thiết) sau khi có sự thống nhất của Cấp ủy, Ban Lãnh đạo và công đoàn cơ quan.</w:t>
      </w:r>
    </w:p>
    <w:p>
      <w:r>
        <w:t>Định kỳ hằng tháng (trước ngày 05) tổng hợp tình hình, báo cáo tiến độ thực hiện, các khó khăn, vướng mắc, đề xuất biện pháp giải quyết gửi về Tổ giúp việc Ban Chỉ đạo (qua Tổ trưởng Tổ giúp việc) và Sở Tài chính để tổng hợp báo cáo Ban Chỉ đạo và cấp có thẩm quyền xem xét, giải quyết.</w:t>
      </w:r>
    </w:p>
    <w:p>
      <w:r>
        <w:t>5. Chế độ báo cáo</w:t>
      </w:r>
    </w:p>
    <w:p>
      <w:r>
        <w:t>Các Thành viên Ban Chỉ đạo, Tổ giúp việc Ban Chỉ đạo, UBND thành phố Bắc Giang, Sở Giao thông vận tải, các Sở, cơ quan theo phân công chủ trì nhiệm vụ tại Kế hoạch này trước ngày 05 tháng sau tổng hợp kết quả thực hiện Kế hoạch tháng trước, gửi báo cáo về Sở Tài chính để tổng hợp báo cáo cấp Chủ tịch UBND tỉnh trước ngày 10 hàng tháng.</w:t>
      </w:r>
    </w:p>
    <w:p>
      <w:r>
        <w:t>Trong quá trình thực hiện Ban Chỉ đạo, Tổ giúp việc Ban Chỉ đạo và 02 đơn vị chuyển đổi có thể tiến hành đồng thời nhiều bước (nếu đảm bảo quy định của pháp luật hiện hành) để đẩy nhanh tiến độ chuyển đổi đơn vị sự nghiệp công lập thành công ty cổ phần. Giao Sở Tài chính chủ trì đôn đốc, giám sát thực hiện Kế hoạch này./.</w:t>
      </w:r>
    </w:p>
    <w:p>
      <w:r>
        <w:t>Nơi nhận:</w:t>
      </w:r>
    </w:p>
    <w:p>
      <w:r>
        <w:t>- Các Bộ: Tài chính; Kế hoạch và Đầu tư (b/c);</w:t>
      </w:r>
    </w:p>
    <w:p>
      <w:r>
        <w:t>- Thường trực Tỉnh uỷ (b/c),</w:t>
      </w:r>
    </w:p>
    <w:p>
      <w:r>
        <w:t>- Thường trực HĐND tỉnh (b/c);</w:t>
      </w:r>
    </w:p>
    <w:p>
      <w:r>
        <w:t>- Q. CT, các PCT UBND tỉnh;</w:t>
      </w:r>
    </w:p>
    <w:p>
      <w:r>
        <w:t>- Cục Thuế tỉnh;</w:t>
      </w:r>
    </w:p>
    <w:p>
      <w:r>
        <w:t>- Các Sở, cơ quan thuộc UBND tỉnh;</w:t>
      </w:r>
    </w:p>
    <w:p>
      <w:r>
        <w:t>- UBND thành phố Bắc Giang;</w:t>
      </w:r>
    </w:p>
    <w:p>
      <w:r>
        <w:t>- Bến xe khách Bắc Giang;</w:t>
      </w:r>
    </w:p>
    <w:p>
      <w:r>
        <w:t>- Trung tâm Bơm tiêu, thoát nước đô thị thành phố Bắc Giang;</w:t>
      </w:r>
    </w:p>
    <w:p>
      <w:r>
        <w:t>- Văn phòng UBND tỉnh:</w:t>
      </w:r>
    </w:p>
    <w:p>
      <w:r>
        <w:t>+ LĐVP, KTTH, TH, TTTT;</w:t>
      </w:r>
    </w:p>
    <w:p>
      <w:r>
        <w:t>+ Lưu: VT, KTTH Trung</w:t>
      </w:r>
    </w:p>
    <w:p>
      <w:r>
        <w:t>TM. ỦY BAN NHÂN DÂN</w:t>
      </w:r>
    </w:p>
    <w:p>
      <w:r>
        <w:t>KT. CHỦ TỊCH</w:t>
      </w:r>
    </w:p>
    <w:p>
      <w:r>
        <w:t>PHÓ CHỦ TỊCH</w:t>
      </w:r>
    </w:p>
    <w:p>
      <w:r>
        <w:t>Phan Thế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