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thực hiện Chương trình phát triển công tác xã hội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69/KH-UBND</w:t>
      </w:r>
    </w:p>
    <w:p>
      <w:r>
        <w:t>Lào Cai, ngày 31 tháng 01 năm 2024</w:t>
      </w:r>
    </w:p>
    <w:p>
      <w:r>
        <w:t>KẾ HOẠCH</w:t>
      </w:r>
    </w:p>
    <w:p>
      <w:r>
        <w:t>THỰC HIỆN CHƯƠNG TRÌNH PHÁT TRIỂN CÔNG TÁC XÃ HỘI TRÊN ĐỊA BÀN TỈNH LÀO CAI NĂM 2024</w:t>
      </w:r>
    </w:p>
    <w:p>
      <w:r>
        <w:t>Thực hiện Quyết định số 112/2021/QĐ-TTg ngày 22/01/2021 của Thủ tướng Chính phủ về việc ban hành chương trình phát triển công tác xã hội giai đoạn 2021 - 2030; Kế hoạch số 141/KH - UBND ngày 25/3/2021 của Ủy ban nhân dân tỉnh về phát triển công tác xã hội theo Quyết định số 112/2021/QĐ- TTg ngày 22/01/2021 của Thủ tướng Chính phủ giai đoạn 2021 - 2030; Ủy ban nhân dân tỉnh ban hành Kế hoạch thực hiện Chương trình phát triển công tác xã hội trên địa bàn tỉnh Lào Cai năm 2024, cụ thể như sau:</w:t>
      </w:r>
    </w:p>
    <w:p>
      <w:r>
        <w:t>I. MỤC ĐÍCH</w:t>
      </w:r>
    </w:p>
    <w:p>
      <w:r>
        <w:t>Tiếp tục đẩy mạnh phát triển công tác xã hội tại các ngành, các cấp, phù hợp với điều kiện phát triển kinh tế - xã hội của tỉnh theo từng giai đoạn; đảm bảo nâng cao nhận thức của toàn xã hội về công tác xã hội; đẩy mạnh xã hội hóa, nâng cao chất lượng dịch vụ công tác xã hội trên các lĩnh vực, đáp ứng nhu cầu cung cấp dịch vụ công tác xã hội của người dân, hướng tới mục tiêu phát triển xã hội công bằng, hiện đại và góp phần đảm bảo an sinh xã hội.</w:t>
      </w:r>
    </w:p>
    <w:p>
      <w:r>
        <w:t>II. NỘI DUNG</w:t>
      </w:r>
    </w:p>
    <w:p>
      <w:r>
        <w:t>1. Tuyên truyền nâng cao nhận thức của cán bộ công chức, viên chức và nhân dân về công tác xã hội</w:t>
      </w:r>
    </w:p>
    <w:p>
      <w:r>
        <w:t>- Tiếp tục tuyên truyền nâng cao nhận thức của các cấp, các ngành và cộng đồng xã hội về vai trò, vị trí của công tác xã hội, đặc biệt là các ngành có liên quan trực tiếp đến việc phát triển công tác xã hội như: Nội vụ, Giáo dục và Đào tạo, Lao động - Thương binh và Xã hội, các tổ chức có nhu cầu sử dụng cán bộ nhân viên công tác xã hội: Bệnh viện, Toà án, trại giam, trường học, cơ sở giáo dục nghề nghiệp, giáo dục thường xuyên; các cơ sở bảo trợ xã hội, UBND cấp huyện, cấp xã.</w:t>
      </w:r>
    </w:p>
    <w:p>
      <w:r>
        <w:t>- Xây dựng kế hoạch truyền thông nâng cao nhận thức về hoạt động công tác xã hội trên phương tiện thông tin đại chúng; Tổ chức các hội nghị, hội thảo về chia sẻ thông tin, kinh nghiệm về công tác thông tin tuyên truyền, nâng cao nhận thức về hoạt động công tác xã hội.</w:t>
      </w:r>
    </w:p>
    <w:p>
      <w:r>
        <w:t>2. Tổ chức đào tạo, bồi dưỡng, tập huấn nâng cao năng lực, trình độ chuyên môn, nghiệp vụ và tập huấn kỹ năng cho cán bộ, công chức, viên chức, nhân viên và cộng tác viên công tác xã hội, gồm:  Tập huấn nâng cao năng lực, kỹ năng cho cán bộ y tế thôn, bản, ban đại diện người cao tuổi, hội phụ nữ, đoàn thanh niên.</w:t>
      </w:r>
    </w:p>
    <w:p>
      <w:r>
        <w:t>3. Đánh giá kết quả và đề xuất giải pháp, cơ chế, chính sách phát triển công tác xã hội, đặc biệt là công tác xã hội trong các lĩnh vực bảo trợ xã hội, cai nghiện ma túy, y tế, giáo dục, tư pháp, lao động - thương binh và xã hội, trong đó tập trung:</w:t>
      </w:r>
    </w:p>
    <w:p>
      <w:r>
        <w:t>- Nâng cao năng lực thu thập, xử lý thông tin về công tác xã hội.</w:t>
      </w:r>
    </w:p>
    <w:p>
      <w:r>
        <w:t>- Tăng cường kiểm tra, giám sát, đánh giá đội ngũ cán bộ, viên chức , nhân viên, cộng tác viên công tác xã hội bảo đảm tuân thủ đạo đức nghề nghiệp và chính sách, pháp luật về công tác xã hội.</w:t>
      </w:r>
    </w:p>
    <w:p>
      <w:r>
        <w:t>4. Kinh phí thực hiện</w:t>
      </w:r>
    </w:p>
    <w:p>
      <w:r>
        <w:t>- Từ nguồn ngân sách nhà nước bố trí trong dự toán chi thường xuyên và kế hoạch đầu tư công trung hạn hàng năm của các sở, ban, ngành, các huyện, thị xã, thành phố; các chương trình mục tiêu quốc gia, các chương trình, dự án, đề án liên quan khác.</w:t>
      </w:r>
    </w:p>
    <w:p>
      <w:r>
        <w:t>- Nguồn huy động hợp pháp từ các tổ chức, cá nhân.</w:t>
      </w:r>
    </w:p>
    <w:p>
      <w:r>
        <w:t>III. TỔ CHỨC THỰC HIỆN</w:t>
      </w:r>
    </w:p>
    <w:p>
      <w:r>
        <w:t>1. Sở Lao động - Thương và Xã hội</w:t>
      </w:r>
    </w:p>
    <w:p>
      <w:r>
        <w:t>- Chủ trì, phối hợp với các sở, ban, ngành điều phối việc thực hiện các nhiệm vụ của Chương trình.</w:t>
      </w:r>
    </w:p>
    <w:p>
      <w:r>
        <w:t>- Chủ trì, phối hợp với các đơn vị liên quan tập huấn nâng cao năng lực cho cán bộ, y tế thôn, bản, ban đại diện người cao tuổi, hội phụ nữ, đoàn thanh niên; giám sát việc thực hiện các nhiệm vụ của Chương trình.</w:t>
      </w:r>
    </w:p>
    <w:p>
      <w:r>
        <w:t>2. Sở Kế hoạch và Đầu tư:  Chủ trì, huy động, vận động các nguồn tài trợ từ các tổ chức, cá nhân trong và ngoài nước , các tổ chức quốc tế thực hiện Chương trình; bố trí nguồn vốn đầu tư phát triển thực hiện Chương trình.</w:t>
      </w:r>
    </w:p>
    <w:p>
      <w:r>
        <w:t>3. Sở Tài chính:  Phối hợp với các sở, ngành, đơn vị có liên quan tham mưu cho Ủy ban nhân dân tỉnh trong việc cân đối, bố trí kinh phí thực hiện các nội dung của Kế hoạch phù hợp với khả năng ngân sách.</w:t>
      </w:r>
    </w:p>
    <w:p>
      <w:r>
        <w:t>4. Sở Nội vụ:  Chủ trì, phối hợp với Sở Lao động - Thương binh và Xã hội và các đơn vị có liên quan nghiên cứu hoàn thiện ngạch, bậc lương, các chế độ phụ cấp lương, cơ chế quản lý tiền lương và thu nhập đối với công chức, viên chức làm công tác xã hội.</w:t>
      </w:r>
    </w:p>
    <w:p>
      <w:r>
        <w:t>5. Sở Giáo dục và Đào tạo:  Chủ trì, phối hợp với các đơn vị liên quan hoàn thiện hệ thống văn bản pháp luật liên quan thuộc phạm vi chức năng, nhiệm vụ quản lý nhà nước của Sở về công tác xã hội; Nâng cao chất lượng đội ngũ giảng viên công tác xã hội và thiết lập mạng lưới viên chức, nhân viên công tác xã hội trong trường học.</w:t>
      </w:r>
    </w:p>
    <w:p>
      <w:r>
        <w:t>6. Sở Tư pháp : Chủ trì, tham mưu cho Hội đồng phối hợp phổ biến, giáo dục pháp luật cấp tỉnh chỉ đạo các ngành thành viên và Hội đồng phối hợp phổ biến, giáo dục pháp luật cấp huyện tăng cường tuyên truyền, phổ biến pháp luật về công tác xã hội tới cán bộ, công chức, viên chức, Nhân dân và người lao động ngành mình, cấp mình.</w:t>
      </w:r>
    </w:p>
    <w:p>
      <w:r>
        <w:t>7. Sở Y tế:  Chủ trì, phối hợp các đơn vị liên quan nghiên cứu, rà soát, đề xuất xây dựng, sửa đổi các văn bản pháp luật về công tác xã hội trong lĩnh vực y tế và thực hiện các nhiệm vụ khác theo chức năng, nhiệm vụ quản lý nhà nước của ngành.</w:t>
      </w:r>
    </w:p>
    <w:p>
      <w:r>
        <w:t>8. Sở Thông tin và Truyền thông : Chủ trì, chỉ đạo, phối hợp với các đơn vị liên quan chỉ đạo đẩy mạnh công tác tuyên truyền về phát triển công tác xã hội.</w:t>
      </w:r>
    </w:p>
    <w:p>
      <w:r>
        <w:t>9. Đề nghị Ủy ban Mặt trận Tổ quốc tỉnh, các tổ chức chính trị - xã hội và các hội, đoàn thể tỉnh : Theo chức năng, nhiệm vụ có chương trình hành động, kế hoạch cụ thể để chỉ đạo, phối hợp với chính quyền địa phương các cấp tổ chức có hiệu quả để phát triển công tác xã hội trên địa bàn tỉnh. Đẩy mạnh công tác đào tạo, bồi dưỡng cán bộ, nhân viên, cộng tác viên công tác xã hội; tuyên truyền, phổ biến làm thay đổi nhận thức trong đoàn viên, hội viên về công tác xã hội.</w:t>
      </w:r>
    </w:p>
    <w:p>
      <w:r>
        <w:t>10. Ủy ban nhân dân các huyện, thị xã, thành phố</w:t>
      </w:r>
    </w:p>
    <w:p>
      <w:r>
        <w:t>- Xây dựng chương trình, kế hoạch, mục tiêu nhằm cụ thể hoá Chương trình phát triển công tác xã hội trong kế hoạch phát triển kinh tế - xã hội của địa phương.</w:t>
      </w:r>
    </w:p>
    <w:p>
      <w:r>
        <w:t>- Bố trí ngân sách, nhân lực, cơ sở vật chất thực hiện Chương trình lồng ghép kinh phí các chương trình mục tiêu quốc gia, các chương trình, đề án có liên quan trên địa bàn để đảm bảo thực hiện có hiệu quả công tác xã hội.</w:t>
      </w:r>
    </w:p>
    <w:p>
      <w:r>
        <w:t>Trên đây Kế hoạch thực hiện Chương trình phát triển công tác xã hội năm 2024 trên địa bàn tỉnh Lào Cai; yêu cầu các sở, ban, ngành tỉnh và Ủy ban nhân dân các huyện, thị xã, thành phố triển khai thực hiện./.</w:t>
      </w:r>
    </w:p>
    <w:p>
      <w:r>
        <w:t>Nơi nhận:</w:t>
      </w:r>
    </w:p>
    <w:p>
      <w:r>
        <w:t>- TT. UBND tỉnh;</w:t>
      </w:r>
    </w:p>
    <w:p>
      <w:r>
        <w:t>- Các sở, ban, ngành tỉnh;</w:t>
      </w:r>
    </w:p>
    <w:p>
      <w:r>
        <w:t>- Ủy ban MTTQVN tỉnh;</w:t>
      </w:r>
    </w:p>
    <w:p>
      <w:r>
        <w:t>- Các tổ chức CT-XH tỉnh;</w:t>
      </w:r>
    </w:p>
    <w:p>
      <w:r>
        <w:t>- UBND các huyện, thị xã, thành phố;</w:t>
      </w:r>
    </w:p>
    <w:p>
      <w:r>
        <w:t>- CVP, PCVP1;</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