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thực hiện công tác phòng, chống mua bán người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65/KH-UBND</w:t>
      </w:r>
    </w:p>
    <w:p>
      <w:r>
        <w:t>Thừa Thiên Huế, ngày 07 tháng 02 năm 2024</w:t>
      </w:r>
    </w:p>
    <w:p>
      <w:r>
        <w:t>KẾ HOẠCH</w:t>
      </w:r>
    </w:p>
    <w:p>
      <w:r>
        <w:t>THỰC HIỆN CÔNG TÁC PHÒNG, CHỐNG MUA BÁN NGƯỜI NĂM 2024</w:t>
      </w:r>
    </w:p>
    <w:p>
      <w:r>
        <w:t>Thực hiện Quyết định số 193/QĐ-TTg, ngày 09/02/2021 của Thủ tướng Chính phủ phê duyệt Chương trình phòng, chống mua bán người giai đoạn 2021 - 2025 và định hướng đến năm 2030; Kế hoạch số 19/KH-BCĐ138/CP, ngày 15/01/2024 của Ban Chỉ đạo 138/CP về thực hiện công tác phòng, chống mua bán người năm 2024, UBND tỉnh ban hành kế hoạch thực hiện như sau:</w:t>
      </w:r>
    </w:p>
    <w:p>
      <w:r>
        <w:t>I. MỤC TIÊU VÀ YÊU CẦU</w:t>
      </w:r>
    </w:p>
    <w:p>
      <w:r>
        <w:t>1.  Tiếp tục phát huy sức mạnh tổng hợp của cả hệ thống chính trị và toàn dân tham gia phòng, chống mua bán người; xác định rõ nhiệm vụ, trách nhiệm các sở, ban, ngành, địa phương và nâng cao hiệu quả phối hợp liên ngành trong phòng, chống mua bán người. Kết hợp chặt chẽ giữa phòng ngừa xã hội với phòng ngừa nghiệp vụ, tổ chức thực hiện có hiệu quả các giải pháp phòng ngừa ngay từ địa bàn cơ sở.</w:t>
      </w:r>
    </w:p>
    <w:p>
      <w:r>
        <w:t>2.  Phấn đấu kiềm chế, làm giảm số vụ phạm tội về mua bán người;  100%  tố giác, tin báo về tội phạm, kiến nghị khởi tố liên quan tội phạm mua bán người được tiếp nhận, xử lý, tỷ lệ giải quyết đạt trên  90% .Tỷ lệ điều tra, khám phá các vụ án mua bán người đạt trên  90%  tổng số án khởi tố;  95%  số vụ án mua bán người hằng năm được giải quyết và truy tố;  90%  số vụ án mua bán người được giải quyết, xét xử.</w:t>
      </w:r>
    </w:p>
    <w:p>
      <w:r>
        <w:t>3.  Làm tốt công tác tiếp nhận, xác minh, xác định, giải cứu, bảo vệ an toàn và hỗ trợ nạn nhân bị mua bán, người bị nghi là nạn nhân; tăng cường hợp tác quốc tế để phòng ngừa, đấu tranh có hiệu quả với tội phạm mua bán người.</w:t>
      </w:r>
    </w:p>
    <w:p>
      <w:r>
        <w:t>II. NHIỆM VỤ VÀ PHÂN CÔNG THỰC HIỆN</w:t>
      </w:r>
    </w:p>
    <w:p>
      <w:r>
        <w:t>1. Công tác tham mưu, chỉ đạo</w:t>
      </w:r>
    </w:p>
    <w:p>
      <w:r>
        <w:t>- Tham mưu chỉ đạo thực hiện hiệu quả Chương trình phòng, chống mua bán người giai đoạn 2021 - 2025, định hướng đến năm 2030, gắn với việc triển khai thực hiện các chỉ thị, nghị quyết, kết luận của Trung ương Đảng, Quốc hội, Chính phủ và các văn bản quy phạm pháp luật liên quan trực tiếp đến công tác phòng, chống tội phạm và phòng, chống mua bán người . Xác định công tác phòng, chống mua bán người là nhiệm vụ quan trọng, cấp bách, thường xuyên và lâu dài, phải thực hiện mọi nơi, mọi lúc, trên các lĩnh vực, địa bàn, có trọng tâm, trọng điểm, với mục tiêu cao nhất là “bảo vệ an ninh con người”, lấy người dân làm trung tâm của công tác bảo vệ   (các sở, ban, ngành, địa phương thực hiện)   .</w:t>
      </w:r>
    </w:p>
    <w:p>
      <w:r>
        <w:t>- Tập trung tổ chức quán triệt, triển khai thực hiện Luật Phòng chống mua bán người (sửa đổi) ngay sau khi được Quốc hội thông qua, kịp thời khắc phục những khó khăn, vướng mắc trong công tác phòng chống mua bán người   (Công an tỉnh chủ trì, phối hợp các sở, ban, ngành, địa phương triển khai thực hiện).</w:t>
      </w:r>
    </w:p>
    <w:p>
      <w:r>
        <w:t>- Chỉ đạo triển khai các hoạt động hưởng ứng “Ngày toàn dân phòng, chống mua bán người” và “Ngày thế giới phòng, chống mua bán người 30/7”   (Công an tỉnh chủ trì, phối hợp các sở, ban, ngành, địa phương thực hiện)   .</w:t>
      </w:r>
    </w:p>
    <w:p>
      <w:r>
        <w:t>- Duy trì các hoạt động liên ngành phòng, chống mua bán người: Hội nghị, hội thảo, tổ chức kiểm tra, khảo sát, sơ kết, tổng kết, giao ban định kỳ theo Quy chế hoạt động của Ban Chỉ đạo 138 tỉnh...   (Công an tỉnh chủ trì, phối hợp các sở, ban, ngành, địa phương thực hiện)   .</w:t>
      </w:r>
    </w:p>
    <w:p>
      <w:r>
        <w:t>- Nghiên cứu sửa đổi, bổ sung hệ thống các biểu mẫu thống kê công tác phòng, chống mua bán  người theo Quyết định số 9145/QĐ-BCĐ ngày 06/12/2022 của Ban Chỉ đạo 138/CP phù hợp với thực tiễn; bổ sung, cập nhật nội dung các biểu mẫu vào phần mềm nghiệp vụ phục vụ công tác theo dõi, thống kê báo cáo từ cơ sở   (Công an tỉnh chủ trì, phối hợp các sở, ban, ngành, địa phương thực hiện)   .</w:t>
      </w:r>
    </w:p>
    <w:p>
      <w:r>
        <w:t>- Tổ chức các lớp tập huấn nâng cao năng lực, đào tạo, bồi dưỡng pháp luật, nghiệp vụ về phòng, chống mua bán người và bảo vệ nạn nhân bị mua bán   (các sở, ban, ngành, địa phương thực hiện)   .</w:t>
      </w:r>
    </w:p>
    <w:p>
      <w:r>
        <w:t>2. Công tác truyền thông, phòng ngừa tội phạm mua bán người</w:t>
      </w:r>
    </w:p>
    <w:p>
      <w:r>
        <w:t>2.1. Công tác truyền thông</w:t>
      </w:r>
    </w:p>
    <w:p>
      <w:r>
        <w:t>- Tập trung xác định rõ đối tượng, nội dung và phương pháp truyền thông phù hợp nhằm mục tiêu trong năm 2024 kéo giảm số vụ phạm tội mua bán người dưới hình thức lừa đảo xuất cảnh ra nước ngoài làm việc nhẹ lương cao; mua bán người trong nội địa. Đẩy mạnh truyền thông qua các phương tiện thông tin đại chúng, chú trọng tuyên truyền trực tiếp tại cộng đồng; tuyên truyền chính sách, pháp luật về đưa người Việt Nam đi làm việc ở nước ngoài theo hợp đồng; xây dựng tài liệu truyền thông, tổ chức nói chuyện chuyên đề, các cuộc thi tìm hiểu pháp luật, các hoạt động sân khấu hóa, xây dựng pano, áp phích…   (Các sở, ban, ngành, địa phương thực hiện)   .</w:t>
      </w:r>
    </w:p>
    <w:p>
      <w:r>
        <w:t>- Tổ chức các hoạt động truyền thông hưởng ứng “Ngày toàn dân phòng, chống mua bán người 30/7” theo Quyết định số 793/QĐ-TTg ngày 10/5/2016 của Thủ tướng Chính phủ và “Ngày thế giới phòng, chống mua bán người 30/7” phù hợp với thông điệp quốc tế về phòng, chống mua bán người năm 2024   (Công an tỉnh chủ trì, phối hợp các sở, ban, ngành, địa phương thực hiện)   .</w:t>
      </w:r>
    </w:p>
    <w:p>
      <w:r>
        <w:t>- Xây dựng sản phẩm truyền thông trên các phương tiện thông tin đại chúng; sản xuất, phát sóng các chương trình truyền hình, tin, bài, phóng sự về phương thức, thủ đoạn của tội phạm mua bán người, chính sách, pháp luật và kết quả đấu tranh phòng, chống mua bán người của lực lượng chức năng trên các kênh của  Đài Phát thanh và Truyền hình tỉnh   và các cơ quan thông tin, báo chí   (Công an tỉnh,       Đài Phát thanh và Truyền hình tỉnh, Sở Thông tin và Truyền thông và các sở, ban, ngành, địa phương thực hiện)    .</w:t>
      </w:r>
    </w:p>
    <w:p>
      <w:r>
        <w:t>- Tăng cường tuyên truyền về công tác phòng, chống mua bán người trên cổng thông tin điện tử, các trang mạng xã hội chính thống của các sở, ban, ngành, địa phương   (Các sở, ban, ngành, địa phương thực hiện)  ; tích cực tuyên truyền, vận động Nhân dân tại các địa bàn biên giới, vùng biển, vùng đồng bào dân tộc thiểu số về phòng, chống mua bán người   (Bộ Chỉ huy Bộ đội Biên phòng tỉnh chủ trì thực hiện)  ;   thông tin cảnh báo phương thức, thủ đoạn của tội phạm mua bán người và tổ chức các hoạt động hưởng ứng “Ngày thế giới phòng, chống mua bán người”, “Ngày toàn dân phòng, chống mua bán người” cho cộng đồng người Việt Nam nói chung và người Thừa Thiên Huế nói riêng ở nước ngoài   (Sở Ngoại vụ chủ trì thực hiện)  ; tổ chức chiến dịch truyền thông về phòng, chống mua bán người trong học sinh, sinh viên, các cơ sở giáo dục, nội dung tập trung tuyên truyền phòng, chống mua bán người trong nội địa, mua bán người dưới hình thức lừa đảo xuất khẩu lao động “việc nhẹ lương cao”   (Sở Giáo dục và Đào tạo chủ trì thực hiện)  ; lồng ghép nội dung tuyên truyền phòng, chống mua bán người trong các hoạt động văn hóa, văn nghệ, biểu diễn nghệ thuật và thực hiện phong trào xây dựng làng, thôn, ấp, bản, tổ dân phố văn hóa; tổ chức hội thảo, tuyên truyền, triển lãm phòng, chống mua bán người gắn với triển khai phong trào “Toàn dân đoàn kết xây dựng đời sống văn hóa”   (Sở Văn hóa và Thể thao, Sở Du lịch chủ trì thực hiện)  .</w:t>
      </w:r>
    </w:p>
    <w:p>
      <w:r>
        <w:t>- Phát huy vai trò của lực lượng Công an cấp xã và các tổ chức chính trị - xã hội ở địa bàn cơ sở để tuyên truyền đến mỗi người dân về phòng, chống mua bán người   (Công an tỉnh chủ trì thực hiện)  . Hướng dẫn các doanh nghiệp viễn thông gửi tin nhắn tuyên truyền về phòng, chống mua bán người   (Sở Thông tin và Truyền thông chủ trì thực hiện)  .</w:t>
      </w:r>
    </w:p>
    <w:p>
      <w:r>
        <w:t>2.2. Công tác phòng ngừa xã hội</w:t>
      </w:r>
    </w:p>
    <w:p>
      <w:r>
        <w:t>- Tổ chức khảo sát đánh giá thực trạng tình hình, các nguyên nhân, điều kiện phát sinh tội phạm mua bán người tại địa phương, làm cơ sở để hoạch định các chủ trương, giải pháp phòng ngừa xã hội.</w:t>
      </w:r>
    </w:p>
    <w:p>
      <w:r>
        <w:t>- Tổ chức lồng ghép nội dung phòng ngừa tội phạm mua bán người vào trong quá trình thực hiện các mục tiêu phát triển kinh tế, văn hóa, xã hội, giải quyết vấn đề an sinh xã hội, an dân  (như: vấn đề về hỗ trợ việc làm, nâng cao thu nhập, xóa đói giảm nghèo, thực hiện chính sách ở vùng đồng bào dân tộc thiểu số và miền núi...)  không để nhóm yếu thế này trở thành nạn nhân của tội phạm mua bán người. Phân công nhiệm vụ cụ thể cho từng cấp, từng ngành để trực tiếp chỉ đạo giải quyết theo chức năng, nhiệm vụ được giao.</w:t>
      </w:r>
    </w:p>
    <w:p>
      <w:r>
        <w:t>- Đẩy mạnh phong trào toàn dân tham gia phòng, chống mua bán người gắn với xây dựng phong trào toàn dân bảo vệ an ninh Tổ quốc và phong trào toàn dân bảo vệ chủ quyền, an ninh biên giới quốc gia bằng nhiều nội dung, hình thức đa dạng, phù hợp với từng đối tượng, địa bàn cụ thể.</w:t>
      </w:r>
    </w:p>
    <w:p>
      <w:r>
        <w:t>(Các sở, ban, ngành, địa phương thực hiện)</w:t>
      </w:r>
    </w:p>
    <w:p>
      <w:r>
        <w:t>2.3. Công tác phòng ngừa nghiệp vụ</w:t>
      </w:r>
    </w:p>
    <w:p>
      <w:r>
        <w:t>- Lực lượng Công an, chủ công là lực lượng Cảnh sát Hình sự phối hợp với lực lượng Bộ đội Biên phòng các cấp tập trung triển khai thực hiện hiệu quả các quy định của ngành về công tác nghiệp vụ cơ bản phòng, chống mua bán người, trong đó đặc biệt lưu ý tổ chức điều tra cơ bản lĩnh vực phòng, chống mua bán người xuyên suốt từ tỉnh đến cơ sở, theo các chỉ tiêu, yêu cầu của Bộ Công an, Bộ Quốc phòng đã đề ra. Triển khai công tác nghiệp vụ cơ bản phòng, chống mua bán người đảm bảo toàn diện, từ đời thực đến không gian mạng; thực hiện hiệu quả nội dung liên quan đến tội phạm mua bán người thuộc phần mềm nghiệp vụ cơ bản và điều tra hình sự.</w:t>
      </w:r>
    </w:p>
    <w:p>
      <w:r>
        <w:t>Xây dựng các kế hoạch nghiệp vụ, nắm tình hình, rà soát các đường dây, băng, nhóm, đối tượng nổi lên, số có tiền án, tiền sự, môi giới, “cò mồi” và nghi vấn hoạt động mua bán người; các trường hợp phụ nữ vắng mặt tại địa phương lâu ngày, lấy chồng nước ngoài, có con lai về thăm thân; số nạn nhân trở về địa phương; tập trung đổi mới phương pháp thu thập thông tin theo hướng liên kết địa bàn “nội địa - khu vực biên giới - ngoại biên”; tăng cường thu thập thông tin trên “không gian mạng”, nắm chắc các hội, nhóm, đường dây trên không gian mạng liên quan đến tội phạm mua bán người; chú trọng phòng ngừa, phát hiện mua bán người trong nội địa và ra nước ngoài nhằm mục đích mại dâm, cưỡng bức lao động. Tổ chức thực hiện có hiệu quả các giải pháp phòng chống khai thác hải sản bất hợp pháp, không khai báo và không theo quy định (IUU), góp phần phòng ngừa mua bán người vì mục đích cưỡng bức lao động trên biển.</w:t>
      </w:r>
    </w:p>
    <w:p>
      <w:r>
        <w:t>- Chú trọng công tác quản lý nhập cảnh, xuất cảnh, quá cảnh, cư trú và hoạt động của người nước ngoài tại Việt Nam; quản lý, rà soát, kiểm tra hành chính các lĩnh vực môi giới cho nhận con nuôi, kết hôn, lao động có yếu tố nước ngoài, du lịch, thăm thân..., các cơ sở kinh doanh có điều kiện về an ninh, trật tự như các cơ sở kinh doanh, cho thuê lưu trú (nhà trọ, nhà nghỉ, khách sạn), nhà hàng, quán bar, massage, karaoke, vũ trường, khu công nghiệp, khu du lịch, địa bàn giáp ranh... để chủ động phòng ngừa, phát hiện tội phạm mua bán người và nạn nhân bị mua bán.</w:t>
      </w:r>
    </w:p>
    <w:p>
      <w:r>
        <w:t>- Tiếp tục khai thác có hiệu quả Cơ sở dữ liệu quốc gia về dân cư và Đề án 06 của Chính phủ về “phát triển ứng dụng dữ liệu về dân cư, định danh và xác thực điện tử phục vụ chuyển đổi số quốc gia giai đoạn 2022 - 2025, tầm nhìn 2030” phục vụ công tác phòng, chống mua bán người; truy bắt, vận động đầu thú các đối tượng truy nã về mua bán người.</w:t>
      </w:r>
    </w:p>
    <w:p>
      <w:r>
        <w:t>(Công an tỉnh, Bộ Chỉ huy Bộ đội Biên phòng tỉnh phối hợp các sở, ban, ngành, địa phương thực hiện)</w:t>
      </w:r>
    </w:p>
    <w:p>
      <w:r>
        <w:t>3. Công tác đấu tranh, phòng chống tội phạm mua bán người</w:t>
      </w:r>
    </w:p>
    <w:p>
      <w:r>
        <w:t>- Tập trung làm tốt công tác tiếp nhận, giải quyết tố giác, tin báo về tội phạm mua bán người ngay từ địa bàn cấp xã. Tiến hành xác minh, điều tra, xử lý tội phạm bảo đảm đúng người, đúng tội, đúng pháp luật, không để oan, sai, bỏ lọt tội phạm. Tăng cường công tác hướng dẫn, chỉ đạo nghiệp vụ, kiểm tra việc chấp hành pháp luật, phòng chống sai phạm, tiêu cực trong hoạt động điều tra, xử lý tội phạm mua bán người. Thường xuyên sơ, tổng kết các chuyên án, vụ án mua bán người điển hình để rút kinh nghiệm chỉ đạo chung.</w:t>
      </w:r>
    </w:p>
    <w:p>
      <w:r>
        <w:t>- Mở cao điểm tấn công, trấn áp tội phạm mua bán người trên phạm vi toàn tỉnh, thời gian từ ngày 01/7/2024 đến hết 30/9/2024. Sử dụng đồng bộ các biện pháp nghiệp vụ, kịp thời phát hiện, điều tra, xử lý các đường dây, tổ chức, cá nhân có biểu hiện nghi vấn hoạt động mua bán người, mua bán người trong nội địa, mua bán bộ phận cơ thể người, tổ chức mang thai hộ vì mục đích thương mại, các hoạt động lợi dụng tổ chức đưa người trốn ra nước ngoài trái phép để mua bán, cưỡng bức lao động...</w:t>
      </w:r>
    </w:p>
    <w:p>
      <w:r>
        <w:t>- Tăng cường hơn nữa trách nhiệm công tố trong hoạt động điều tra, truy tố, xét xử, đặc biệt chú ý chống oan, sai và bỏ lọt tội phạm; đẩy mạnh thực hiện chuyển đổi số, ứng dụng công nghệ thông tin bảo đảm phục vụ hiệu quả công tác xây dựng sơ đồ hóa chứng cứ trong giải quyết các vụ án, vụ việc.</w:t>
      </w:r>
    </w:p>
    <w:p>
      <w:r>
        <w:t>- Đẩy nhanh tiến độ và nâng cao chất lượng giải quyết, xét xử các vụ án mua bán người; đảm bảo xét xử đúng người, đúng tội, đúng pháp luật; phấn đấu không để xảy ra việc xét xử oan, sai hoặc bỏ lọt tội phạm. Làm tốt công tác bảo vệ nạn nhân trong quá trình giải quyết xét xử.</w:t>
      </w:r>
    </w:p>
    <w:p>
      <w:r>
        <w:t>- Tiếp tục tổng hợp khó khăn, vướng mắc trong thực tiễn xét xử các vụ án mua bán người để tham mưu cho Hội đồng Thẩm phán Tòa án nhân dân tối cao sửa đổi, bổ sung hoàn thiện Nghị quyết số 02/2019/NQ-HĐTP.</w:t>
      </w:r>
    </w:p>
    <w:p>
      <w:r>
        <w:t>(Công an tỉnh, Bộ Chỉ huy Bộ đội Biên phòng tỉnh, Viện Kiểm sát nhân dân tỉnh, Tòa án nhân dân tỉnh, các sở, ban, ngành, địa phương thực hiện)</w:t>
      </w:r>
    </w:p>
    <w:p>
      <w:r>
        <w:t>4. Công tác tiếp nhận, xác minh, xác định, giải cứu, bảo vệ và hỗ trợ nạn nhân bị mua bán</w:t>
      </w:r>
    </w:p>
    <w:p>
      <w:r>
        <w:t>-    Nâng cao hiệu quả, chất lượng công tác tiếp nhận, xác minh, xác định, giải cứu, bảo vệ và hỗ trợ ban đầu cho nạn nhân theo nguyên tắc lấy nạn nhân làm trung tâm; thực hiện các biện pháp bảo vệ bí mật thông tin, an toàn cho nạn nhân, người thân thích của họ theo quy định của pháp luật. Triển khai hiệu quả Quy chế phối hợp liên ngành giữa Sở Lao động - Thương binh và Xã hội, Công an tỉnh, Bộ Chỉ huy Bộ đội Biên phòng tỉnh, Sở Ngoại vụ trong công tác tiếp nhận, bảo vệ và hỗ trợ nạn nhân bị mua bán; tư vấn, tiếp nhận và hỗ trợ nạn nhân bị mua bán trở về tái hòa nhập cộng đồng   (Sở Lao động - Thương binh và Xã hội, Công an tỉnh, Bộ Chỉ huy Bộ đội Biên phòng tỉnh, Sở Ngoại vụ chủ trì, phối hợp với các sở, ban, ngành, địa phương thực hiện)  .</w:t>
      </w:r>
    </w:p>
    <w:p>
      <w:r>
        <w:t>- Tổ chức thanh, kiểm tra liên ngành đánh giá kết quả thực hiện chính sách, pháp luật về phòng, chống mua bán người, hỗ trợ nạn nhân và hoạt động đưa người lao động đi làm việc ở nước ngoài theo hợp đồng; tổ chức các khóa tập huấn, hội thảo chia sẻ kinh nghiệm giữa các sở, ban, ngành, địa phương với các tổ chức quốc tế trong công tác hỗ trợ nạn nhân bị mua bán   (Sở Lao động - Thương binh và Xã hội chủ trì, phối hợp với các sở, ban, ngành, địa phương thực hiện)  .</w:t>
      </w:r>
    </w:p>
    <w:p>
      <w:r>
        <w:t>- Tiếp tục đẩy mạnh hoạt động phối hợp giữa các trung tâm trợ giúp pháp lý nhà nước với các cơ quan, tổ chức có liên quan, đặc biệt là các cơ quan tiến hành tố tụng khi phát hiện đối tượng là nạn nhân bị mua bán, người có khó khăn về tài chính để kịp thời trợ giúp pháp lý miễn phí, kịp thời hỗ trợ nạn nhân mua bán người   (Sở Tư pháp chủ trì, phối hợp các sở, ban, ngành, địa phương thực hiện)   .</w:t>
      </w:r>
    </w:p>
    <w:p>
      <w:r>
        <w:t>5. Công tác xây dựng, hoàn thiện hệ thống pháp luật về phòng, chống mua bán người</w:t>
      </w:r>
    </w:p>
    <w:p>
      <w:r>
        <w:t>- Tổ chức nghiên cứu, tiếp thu, tham gia góp ý nội dung dự thảo Luật Phòng, chống mua bán người (sửa đổi) phục vụ trình kỳ Quốc hội khóa XV xem xét thông qua theo đúng Chương trình xây dựng Luật đã được cấp có thẩm quyền phê duyệt; tổ chức rà soát, nghiên cứu xây dựng kế hoạch ban hành các văn bản hướng dẫn thực hiện Luật phòng chống mua bán người (sửa đổi).</w:t>
      </w:r>
    </w:p>
    <w:p>
      <w:r>
        <w:t>(Sở Tư pháp, Công an tỉnh phối hợp các sở, ban, ngành địa phương thực hiện)     .</w:t>
      </w:r>
    </w:p>
    <w:p>
      <w:r>
        <w:t>- Tiếp tục triển khai thực hiện các nhiệm vụ về quản lý công tác hộ tịch, quốc tịch, con nuôi; ứng dụng mạnh mẽ công nghệ thông tin trong việc quản lý, theo dõi, cung cấp thông tin về trợ giúp pháp lý; thực hiện vụ việc trợ giúp pháp lý cho người dân, đặc biệt là nạn nhân bị mua bán   (Sở Tư pháp chủ trì, phối hợp các sở, ban, ngành, địa phương thực hiện)  .</w:t>
      </w:r>
    </w:p>
    <w:p>
      <w:r>
        <w:t>6. Đẩy mạnh hợp tác quốc tế về phòng, chống mua bán người</w:t>
      </w:r>
    </w:p>
    <w:p>
      <w:r>
        <w:t>6.1.    Tổ chức sơ, tổng kết việc thực hiện các Hiệp định hợp tác phòng, chống mua bán người; Bản ghi nhớ giữa Chính phủ nước Cộng hòa xã hội chủ nghĩa Việt Nam và Chính phủ Liên hiệp Vương quốc Anh và Bắc Ai - Len về hợp tác phòng, chống mua bán người; Kế hoạch của Thủ tướng Chính phủ về triển khai Công ước ASEAN về phòng, chống mua bán người, đặc biệt là phụ nữ và trẻ em.</w:t>
      </w:r>
    </w:p>
    <w:p>
      <w:r>
        <w:t>6.2.    Đẩy mạnh các hoạt động trong khuôn khổ hợp tác đa phương về phòng, chống mua bán người:</w:t>
      </w:r>
    </w:p>
    <w:p>
      <w:r>
        <w:t>Đẩy mạnh thực hiện Thỏa thuận toàn cầu về di cư hợp pháp, an toàn và trật tự của Liên hợp quốc (Thỏa thận GCM) trong đó có nhiệm vụ về phòng, chống mua bán người trong di cư quốc tế nhằm thúc đẩy di cư hợp pháp, an toàn, ngăn chặn mua bán người.</w:t>
      </w:r>
    </w:p>
    <w:p>
      <w:r>
        <w:t>Chủ động thông tin đối ngoại về chủ trương, chính sách và nỗ lực của Việt Nam trong phòng, chống mua bán người, bảo vệ nạn nhân bị mua bán; phối hợp báo cáo tình hình, nỗ lực phòng, chống mua bán người để phục vụ xây dựng Báo cáo TIP năm 2024; tăng cường hợp tác, đấu tranh, vận động các cơ quan chức năng Hoa Kỳ có đánh giá, xếp hạng khách quan, chính xác đối với nỗ lực phòng, chống mua bán người của Việt Nam.</w:t>
      </w:r>
    </w:p>
    <w:p>
      <w:r>
        <w:t>(Sở Ngoại vụ chủ trì, phối hợp các sở, ban, ngành, địa phương thực hiện)     .</w:t>
      </w:r>
    </w:p>
    <w:p>
      <w:r>
        <w:t>6.3.    Duy trì và thực hiện hiệu quả cơ chế phối hợp với Tổ chức Cảnh sát hình  sự  quốc  tế  (Interpol),  Hiệp  hội  Cảnh  sát  các  quốc  gia  Đông  Nam Á (Aseanapol), lực lượng chức năng các nước láng giềng, nước có nhiều nạn nhân là người Việt Nam bị mua bán, nghi bị mua bán để trao đổi thông tin, xác định cơ quan đầu mối phối hợp điều tra, bắt giữ, chuyển giao, truy nã tội phạm, giải cứu, tiếp nhận nạn nhân bị mua bán trở về. Đẩy mạnh hoạt động tương trợ tư pháp về hình sự, hợp tác quốc tế trong tố tụng hình sự, đấu tranh phòng, chống tội phạm. Triển khai có hiệu quả các cam kết, tham gia các diễn đàn, các nội dung hợp tác phòng, chống mua bán người với Đại sứ quán các nước và các tổ chức quốc tế, tổ chức phi Chính phủ tại Việt Nam khi có đề nghị   (các sở, ban, ngành, địa phương liên quan thực hiện)   .</w:t>
      </w:r>
    </w:p>
    <w:p>
      <w:r>
        <w:t>III. TỔ CHỨC THỰC HIỆN</w:t>
      </w:r>
    </w:p>
    <w:p>
      <w:r>
        <w:t>1.    Căn cứ Kế hoạch này, các sở, ban, ngành, thành viên Ban Chỉ đạo 138 tỉnh; UBND các huyện, thị xã thành phố Huế căn cứ chức năng, nhiệm vụ, địa bàn, lĩnh vực công tác, ban hành văn bản triển khai thực hiện đảm bảo thiết thực, phù hợp, hiệu quả;  gửi về Công an tỉnh - Cơ quan Thường trực Ban Chỉ đạo 138 tỉnh  (số 27 đường Trần Cao Vân, TP Huế; SĐT: 069.414.9315)  trước ngày 25/02/2023  để tập hợp, theo dõi.</w:t>
      </w:r>
    </w:p>
    <w:p>
      <w:r>
        <w:t>2.    Định kỳ hàng quý (trước ngày 10/3 và 10/9), 06 tháng (trước ngày 10/6) và năm (trước ngày 10/12), các sở, ban, ngành, địa phương báo cáo tình hình, kết quả thực hiện về  Công an tỉnh - Cơ quan Thường trực Ban Chỉ đạo 138 tỉnh  để tập hợp báo cáo theo quy định.</w:t>
      </w:r>
    </w:p>
    <w:p>
      <w:r>
        <w:t>3.    Giao Công an tỉnh - Cơ quan Thường trực Ban Chỉ đạo 138 tỉnh có trách nhiệm giúp Chủ tịch UBND tỉnh theo dõi, đôn đốc và xây dựng kế hoạch nắm, kiểm tra việc triển khai, thực hiện của các sở, ban, ngành, cơ quan, tổ chức, và các địa phương; định kỳ sơ, tổng kết theo quy định./.</w:t>
      </w:r>
    </w:p>
    <w:p>
      <w:r>
        <w:t>Nơi nhận:</w:t>
      </w:r>
    </w:p>
    <w:p>
      <w:r>
        <w:t>- Ban Chỉ đạo 138/CP (qua V01);</w:t>
      </w:r>
    </w:p>
    <w:p>
      <w:r>
        <w:t>- Thường trực Tỉnh uỷ;</w:t>
      </w:r>
    </w:p>
    <w:p>
      <w:r>
        <w:t>- CT và các PCT UBND tỉnh;</w:t>
      </w:r>
    </w:p>
    <w:p>
      <w:r>
        <w:t>- Các sở, ban, ngành, thành viên BCĐ 138 tỉnh;</w:t>
      </w:r>
    </w:p>
    <w:p>
      <w:r>
        <w:t>- UBND các huyện, TX và TP Huế;</w:t>
      </w:r>
    </w:p>
    <w:p>
      <w:r>
        <w:t>- VPUB: CVP và PCVP UBND tỉnh;</w:t>
      </w:r>
    </w:p>
    <w:p>
      <w:r>
        <w:t>- Lưu: VT, NC.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