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630/KH-UBND phòng, chống mại dâm trên địa bàn tỉnh Cao Bằng năm 2024</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630/KH-UBND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20/03/2024</w:t>
            </w:r>
          </w:p>
        </w:tc>
      </w:tr>
      <w:tr>
        <w:tc>
          <w:tcPr>
            <w:tcW w:type="dxa" w:w="4320"/>
          </w:tcPr>
          <w:p>
            <w:r>
              <w:t>Ngày hiệu lực</w:t>
            </w:r>
          </w:p>
        </w:tc>
        <w:tc>
          <w:tcPr>
            <w:tcW w:type="dxa" w:w="4320"/>
          </w:tcPr>
          <w:p>
            <w:r>
              <w:t>20/03/2024</w:t>
            </w:r>
          </w:p>
        </w:tc>
      </w:tr>
      <w:tr>
        <w:tc>
          <w:tcPr>
            <w:tcW w:type="dxa" w:w="4320"/>
          </w:tcPr>
          <w:p>
            <w:r>
              <w:t>Tình trạng</w:t>
            </w:r>
          </w:p>
        </w:tc>
        <w:tc>
          <w:tcPr>
            <w:tcW w:type="dxa" w:w="4320"/>
          </w:tcPr>
          <w:p>
            <w:r>
              <w:t>Chưa xác định</w:t>
            </w:r>
          </w:p>
        </w:tc>
      </w:tr>
    </w:tbl>
    <w:p/>
    <w:p>
      <w:r>
        <w:t>ỦY BAN NHÂN DÂN</w:t>
      </w:r>
    </w:p>
    <w:p>
      <w:r>
        <w:t>TỈNH CAO BẰNG</w:t>
      </w:r>
    </w:p>
    <w:p>
      <w:r>
        <w:t>-------</w:t>
      </w:r>
    </w:p>
    <w:p>
      <w:r>
        <w:t>CỘNG HÒA XÃ HỘI CHỦ NGHĨA VIỆT NAM</w:t>
      </w:r>
    </w:p>
    <w:p>
      <w:r>
        <w:t>Độc lập - Tự do - Hạnh phúc</w:t>
      </w:r>
    </w:p>
    <w:p>
      <w:r>
        <w:t>---------------</w:t>
      </w:r>
    </w:p>
    <w:p>
      <w:r>
        <w:t>Số: 630/KH-UBND</w:t>
      </w:r>
    </w:p>
    <w:p>
      <w:r>
        <w:t>Cao Bằng, ngày 20 tháng 3 năm 2024</w:t>
      </w:r>
    </w:p>
    <w:p>
      <w:r>
        <w:t>KẾ HOẠCH</w:t>
      </w:r>
    </w:p>
    <w:p>
      <w:r>
        <w:t>PHÒNG, CHỐNG MẠI DÂM TRÊN ĐỊA BÀN TỈNH CAO BẰNG NĂM 2024</w:t>
      </w:r>
    </w:p>
    <w:p>
      <w:r>
        <w:t>Thực hiện Kế hoạch số  3068/KH-UBND n gày 09/11/2021 của Ủy ban nhân dân (UBND) tỉnh Cao Bằng về phòng, chống mại dâm trên địa bàn tỉnh Cao Bằng giai đoạn 2021-2025, UBND tỉnh xây dựng Kế hoạch phòng, chống mại dâm trên địa bàn tỉnh năm 2024 với các nội dung như sau:</w:t>
      </w:r>
    </w:p>
    <w:p>
      <w:r>
        <w:t>I. MỤC TIÊU, CHỈ TIÊU</w:t>
      </w:r>
    </w:p>
    <w:p>
      <w:r>
        <w:t>1. Mục tiêu chung</w:t>
      </w:r>
    </w:p>
    <w:p>
      <w:r>
        <w:t>Tạo sự chuyển biến về nhận thức và hành động của các cấp, các ngành, các tổ chức xã hội và cộng đồng trong công tác phòng, chống mại dâm; tăng cường công tác phòng ngừa, ngăn chặn, giảm tội phạm liên quan đến mại dâm, ngăn chặn sự gia tăng các hành vi vi phạm pháp luật liên quan đến mại dâm nhằm đẩy lùi tệ nạn mại dâm; bảo đảm quyền bình đẳng trong việc tiếp cận các dịch vụ xã hội của người bán dâm, tạo cơ hội cho họ thay đổi cuộc sống, hòa nhập cộng đồng.</w:t>
      </w:r>
    </w:p>
    <w:p>
      <w:r>
        <w:t>2. Mục tiêu cụ thể</w:t>
      </w:r>
    </w:p>
    <w:p>
      <w:r>
        <w:t>- 100% các huyện, thành phố xây dựng kế hoạch phòng, chống mại dâm, thực hiện lồng ghép nhiệm vụ phòng, chống mại dâm với chương trình phòng, chống ma túy; chương trình phòng, chống HIV/AIDS; chương trình phòng, chống mua bán người.</w:t>
      </w:r>
    </w:p>
    <w:p>
      <w:r>
        <w:t>- Phấn đấu đạt từ 70% trở lên số xã, phường, thị trấn trên địa bàn tỉnh tổ chức tuyên truyền về phòng ngừa tệ nạn mại dâm lồng ghép với công tác tuyền truyền, phổ biến giáo dục pháp luật của địa phương.</w:t>
      </w:r>
    </w:p>
    <w:p>
      <w:r>
        <w:t>- Cơ quan báo, đài phát thanh - truyền hình Cao Bằng đăng tải tin, bài về công tác phòng, chống mại dâm được ít nhất từ 01 - 02 tin bài/tháng.</w:t>
      </w:r>
    </w:p>
    <w:p>
      <w:r>
        <w:t>- 100% học sinh tại các trường Trung học phổ thông, cơ sở giáo dục nghề nghiệp trên địa bàn được tuyên truyền, phổ biến, cung cấp thông tin, kiến thức về phòng, chống tệ nạn mại dâm.</w:t>
      </w:r>
    </w:p>
    <w:p>
      <w:r>
        <w:t>- 100% điểm, tụ điểm nghi ngờ có hoạt động mại dâm tại địa bàn công cộng và trong cơ sở kinh doanh dịch vụ dễ bị lợi dụng để hoạt động mại dâm được kiểm tra, triệt xóa khi bị phát hiện. Điều tra, truy tố và đưa ra xét xử 100% các vụ án liên quan đến tệ nạn mại dâm. 100% số người bán dâm khi bị các lực lượng chức năng triệt phá được tư vấn tiếp cận, sử dụng các dịch vụ hỗ trợ xã hội phù hợp khi có nhu cầu.</w:t>
      </w:r>
    </w:p>
    <w:p>
      <w:r>
        <w:t>- Rà soát, thống kê và đưa vào danh sách quản lý các Cơ sở kinh doanh dịch vụ dễ bị lợi dụng để hoạt động mại dâm trên địa bàn toàn tỉnh. 100% các cơ sở kinh doanh dịch vụ dễ bị lợi dụng để hoạt động mại dâm được ký cam kết không để xảy ra tệ nạn mại dâm tại cơ sở.</w:t>
      </w:r>
    </w:p>
    <w:p>
      <w:r>
        <w:t>II. NHIỆM VỤ VÀ GIẢI PHÁP</w:t>
      </w:r>
    </w:p>
    <w:p>
      <w:r>
        <w:t>1. Làm tốt công tác thông tin, tuyên truyền, phổ biến chính sách, pháp luật trong công tác phòng, chống mại dâm</w:t>
      </w:r>
    </w:p>
    <w:p>
      <w:r>
        <w:t>- Thực hiện các hoạt động truyền thông về chủ trương, đường lối của Đảng, chính sách, pháp luật của Nhà nước đối với công tác phòng, chống mại dâm, phổ biến các quy định pháp luật về xử lý vi phạm về mại dâm, các chính sách hỗ trợ người bán dâm hòa nhập cộng đồng; tuyên truyền vận động giảm kỳ thị, phân biệt đối xử của cộng đồng đối với người bán dâm.</w:t>
      </w:r>
    </w:p>
    <w:p>
      <w:r>
        <w:t>- Đổi mới cách thức, nội dung tổ chức tuyên truyền về phòng, chống mại dâm, ứng dụng công nghệ thông tin, truyền thông qua mạng internet, các mạng xã hội; mở rộng hình thức tuyên truyền trực tiếp hướng về cộng đồng, trong đó tập trung vào nhóm đối tượng thanh niên, học sinh, nhân viên trong các cơ sở kinh doanh dịch vụ dễ phát sinh tệ nạn mại dâm; truyền thông tại các xã, phường, thị trấn, địa bàn có biểu hiện xảy ra hoạt động của tệ nạn mại dâm.</w:t>
      </w:r>
    </w:p>
    <w:p>
      <w:r>
        <w:t>2. Nâng cao hiệu quả công tác đấu tranh phòng, chống mại dâm</w:t>
      </w:r>
    </w:p>
    <w:p>
      <w:r>
        <w:t>a) Nâng cao hiệu quả công tác quản lý nhà nước về phòng, chống mại dâm</w:t>
      </w:r>
    </w:p>
    <w:p>
      <w:r>
        <w:t>- Tiếp tục triển khai thực hiện có hiệu quả Chỉ thị số  22/CT-TTg n gày</w:t>
      </w:r>
    </w:p>
    <w:p>
      <w:r>
        <w:t>15/10/2013 của Thủ tướng Chính phủ về tăng cường các nhiệm vụ và giải pháp phòng, chống mại dâm trong tình hình hiện nay. Thực hiện lồng ghép công tác</w:t>
      </w:r>
    </w:p>
    <w:p>
      <w:r>
        <w:t>phòng, chống mại dâm với phòng, chống ma túy, HIV/AIDS và các chương trình, chính sách an sinh xã hội, kế hoạch phát triển kinh tế - xã hội của địa phương.</w:t>
      </w:r>
    </w:p>
    <w:p>
      <w:r>
        <w:t>- Tăng cường công tác giáo dục, phòng ngừa và kiên quyết xử lý những cán bộ, đảng viên thiếu trách nhiệm, có hành vi bao che, dung túng, tham gia hoạt động tệ nạn mại dâm.</w:t>
      </w:r>
    </w:p>
    <w:p>
      <w:r>
        <w:t>- Tăng cường sự phối hợp giữa các Sở, ngành, trong việc quản lý cấp phép và hậu kiểm sau cấp phép đối với cơ sở kinh doanh dịch vụ có điều kiện dễ phát sinh tệ nạn mại dâm.</w:t>
      </w:r>
    </w:p>
    <w:p>
      <w:r>
        <w:t>b) Tăng cường công tác kiểm tra, đấu tranh phòng, chống mại dâm</w:t>
      </w:r>
    </w:p>
    <w:p>
      <w:r>
        <w:t>- Đẩy mạnh công tác phối hợp giữa các Sở, ngành liên quan, UBND các huyện, thành phố trong hoạt động kiểm tra, thông tin, báo cáo đánh giá thực trạng tệ nạn mại dâm trên địa bàn xã, phường, thị trấn. Thường xuyên trao đổi, kịp thời đề xuất biện pháp tháo gỡ khó khăn trong triển khai thực hiện.</w:t>
      </w:r>
    </w:p>
    <w:p>
      <w:r>
        <w:t>- Nâng cao hiệu quả hoạt động của Đội kiểm tra liên ngành văn hóa, thông tin và phòng, chống mại dâm, được kiện toàn theo Quyết định số 630/QĐ-UBND ngày 01/6/2023 của Chủ tịch UBND tỉnh Cao Bằng.</w:t>
      </w:r>
    </w:p>
    <w:p>
      <w:r>
        <w:t>- Thực hiện tốt công tác quản lý tạm trú, tạm vắng, đặc biệt tại những khu vực có nhiều nhà nghỉ, khách sạn, nhà trọ, nhà cho thuê, quán cà phê, cơ sở xông hơi-massage. Quản lý chặt chẽ những đối tượng nghi vấn, kịp thời phát hiện và triệt xóa các hoạt động liên quan đến mại dâm.</w:t>
      </w:r>
    </w:p>
    <w:p>
      <w:r>
        <w:t>- Công bố các số điện thoại đường dây nóng, hộp thư tố giác tội phạm, vận động nhân dân cung cấp tin liên quan đến vi phạm pháp luật về phòng, chống mại dâm, đảm bảo bí mật cho người cung cấp thông tin.</w:t>
      </w:r>
    </w:p>
    <w:p>
      <w:r>
        <w:t>- Đẩy mạnh công tác điều tra, triệt xóa các hoạt động kinh doanh dịch vụ có liên quan đến tệ nạn mại dâm trên địa bàn toàn tỉnh; kiểm soát chặt chẽ, ngăn chặn và xử lý kịp thời những cơ sở kinh doanh, cá nhân có dấu hiệu hoạt động mại dâm, có nguồn tin phát giác, tố giác liên quan đến hoạt động mại dâm.</w:t>
      </w:r>
    </w:p>
    <w:p>
      <w:r>
        <w:t>- Phát hiện và xử lý kịp thời các hành vi sản xuất, buôn bán sử dụng các sản phẩm văn hóa và tổ chức các hoạt động văn hóa có nội dung đồi trụy, khiêu dâm, kích dục.</w:t>
      </w:r>
    </w:p>
    <w:p>
      <w:r>
        <w:t>- Xét xử nghiêm minh các tội phạm liên quan đến mại dâm, tăng cường xét xử lưu động các vụ án liên quan đến hoạt động môi giới, chứa chấp mại dâm để giáo dục, răn đe, phòng ngừa chung trong xã hội.</w:t>
      </w:r>
    </w:p>
    <w:p>
      <w:r>
        <w:t>III. KINH PHÍ THỰC HIỆN</w:t>
      </w:r>
    </w:p>
    <w:p>
      <w:r>
        <w:t>Kinh phí thực hiện Kế hoạch phòng, chống mại dâm năm 2024 được bố trí từ nguồn kinh phí Ngân sách Trung ương hỗ trợ; cân đối trong dự toán chi ngân sách thường xuyên của các cơ quan, đơn vị; thực hiện lồng ghép từ nguồn kinh phí thực hiện các chương trình, dự án khác và huy động từ các nguồn xã hội hóa.</w:t>
      </w:r>
    </w:p>
    <w:p>
      <w:r>
        <w:t>IV. TỔ CHỨC THỰC HIỆN</w:t>
      </w:r>
    </w:p>
    <w:p>
      <w:r>
        <w:t>1. Sở Lao động - Thương binh và Xã hội</w:t>
      </w:r>
    </w:p>
    <w:p>
      <w:r>
        <w:t>- Là cơ quan đầu mối trong việc tham mưu UBND tỉnh chỉ đạo, triển khai và tổ chức thực hiện Kế hoạch; hướng dẫn, đôn đốc, kiểm tra, tổng hợp kết quả thực hiện, định kỳ báo cáo UBND tỉnh, Thường trực Ban Chỉ đạo Phòng, chống tội phạm, tệ nạn xã hội và xây dựng phong trào toàn dân bảo vệ an ninh tổ quốc tỉnh Cao Bằng và Bộ Lao động - Thương binh và Xã hội.</w:t>
      </w:r>
    </w:p>
    <w:p>
      <w:r>
        <w:t>- Chủ trì triển khai công tác của Đội kiểm tra liên ngành tỉnh về thực hiện công tác phòng, chống mại dâm; phối hợp các Sở, Ban ngành liên quan, UBND các huyện, thành phố xây dựng kế hoạch rà soát, thống kê các cơ sở kinh doanh dịch vụ dễ bị lợi dụng hoạt động mại dâm ở địa bàn có biểu hiện hoạt động của tệ nạn mại dâm, đưa ra các biện pháp chấn chỉnh kịp thời.</w:t>
      </w:r>
    </w:p>
    <w:p>
      <w:r>
        <w:t>- Phối hợp với các đơn vị liên quan thực hiện hoạt động tuyên tuyền, phổ biến pháp luật về phòng, chống mại dâm. Hướng dẫn các cơ sở Giáo dục nghề nghiệp trên địa bàn tỉnh tổ chức tuyên tuyền, phổ biến, giáo dục chính sách, pháp luật, kiến thức về phòng, chống mại dâm cho học sinh gắn với các hoạt động học tập, giảng dạy tại cơ sở.</w:t>
      </w:r>
    </w:p>
    <w:p>
      <w:r>
        <w:t>2. Công an tỉnh</w:t>
      </w:r>
    </w:p>
    <w:p>
      <w:r>
        <w:t>- Tăng cường công tác quản lý nhà nước về an ninh trật tự, làm tốt công tác quản lý địa bàn, quản lý nhân khẩu, hộ khẩu, kiểm tra tạm trú, tạm vắng, nắm di biến động của người ngoại tỉnh sinh sống trên địa bàn tỉnh có biểu hiện hoạt động liên quan đến mại dâm; tăng cường quản lý, hướng dẫn các cơ sở kinh doanh dịch vụ có điều kiện về an ninh trật tự thực hiện các quy định về phòng, chống mại dâm.</w:t>
      </w:r>
    </w:p>
    <w:p>
      <w:r>
        <w:t>- Chỉ đạo lực lượng Công an các cấp làm tốt công tác nắm địa bàn, đối tượng có liên quan đến hoạt động mại dâm để xác lập chuyên án đấu tranh, triệt xóa các ổ nhóm, tụ điểm mại dâm, không để hình thành các tụ điểm, đường dây hoạt động công khai, gây bức xúc trong dư luận quần chúng nhân dân.</w:t>
      </w:r>
    </w:p>
    <w:p>
      <w:r>
        <w:t>- Phối hợp với các cơ quan, ban, ngành lực lượng chức năng tăng cường quản lý, thanh tra, kiểm tra các hoạt động văn hóa, giải trí, thông tin truyền thông trên địa bàn tỉnh nhằm đẩy mạnh công tác phòng ngừa xã hội, phát hiện, xử lý nghiêm các vi phạm pháp luật liên quan đến mại dâm, các hành vi sản xuất, lưu hành, truyền bá văn hóa phẩm đồi trụy; gắn chương trình phòng, chống mại dâm với chương trình phòng, chống tội phạm; phát động nhân dân tham gia phòng ngừa, tố giác, phát hiện, đấu tranh với các loại tệ nạn xã hội.</w:t>
      </w:r>
    </w:p>
    <w:p>
      <w:r>
        <w:t>- Phối hợp chặt chẽ với Viện kiểm sát nhân dân tỉnh thu thập đánh giá chứng cứ, thống nhất quan điểm xử lý nhanh chóng, dứt điểm đúng quy định của pháp luật các vụ án liên quan đến hoạt động mại dâm; đảm bảo xử lý nghiêm minh, triệt để, không oan sai, bỏ lọt tội phạm.</w:t>
      </w:r>
    </w:p>
    <w:p>
      <w:r>
        <w:t>3. Bộ Chỉ huy Bộ đội Biên phòng tỉnh</w:t>
      </w:r>
    </w:p>
    <w:p>
      <w:r>
        <w:t>- Chỉ đạo các đơn vị trong lực lượng đẩy mạnh công tác tuyên truyền, giáo dục, tuần tra, kiểm soát, đấu tranh phòng ngừa, triệt xóa hoạt động mại dâm trên địa bàn biên giới, khu vực cửa khẩu. Phối hợp chặt chẽ với các lực lượng chức năng địa phương trong trao đổi thông tin, truy quét tệ nạn xã hội, điều tra, khám phá các vụ án, triệt phá các tổ chức tội phạm liên quan đến hoạt động mại dâm. Gắn hoạt động phòng, chống mại dâm với hoạt động phòng, chống tội phạm, vi phạm pháp luật .</w:t>
      </w:r>
    </w:p>
    <w:p>
      <w:r>
        <w:t>- Thực hiện hợp tác quốc tế về biên phòng, đối ngoại biên phòng với lực lượng chức năng phía Trung Quốc trong phòng ngừa, đấu tranh, ngăn chặn tội phạm và tệ nạn xã hội liên quan đến hoạt động mại dâm.</w:t>
      </w:r>
    </w:p>
    <w:p>
      <w:r>
        <w:t>4. Sở Y tế</w:t>
      </w:r>
    </w:p>
    <w:p>
      <w:r>
        <w:t>- Chỉ đạo cơ sở y tế hướng dẫn và phối hợp tổ chức khám sức khỏe định kỳ cho người lao động tại các cơ sở kinh doanh dịch vụ dễ bị lợi dụng để hoạt động mại dâm theo quy định. Chủ trì, phối hợp các Sở, Ban ngành, tổ chức xã hội tạo điều kiện thuận lợi cho người bán dâm tiếp cận, sử dụng các dịch vụ can thiệp dự phòng, khám và điều trị HIV/AIDS và các bệnh lây truyền qua đường tình dục; chương trình điều trị Methadone cho người bán dâm có sử dụng ma túy - Thực hiện lồng ghép hoạt động can thiệp giảm tác hại của tệ nạn mại dâm vào các chương trình, kế hoạch phòng, chống HIV/AIDS trên địa bàn tỉnh.</w:t>
      </w:r>
    </w:p>
    <w:p>
      <w:r>
        <w:t>5. Sở Thông tin và Truyền thông</w:t>
      </w:r>
    </w:p>
    <w:p>
      <w:r>
        <w:t>- Tăng cường quản lý thông tin trên các mạng xã hội do Bộ Thông tin và Truyền thông cấp phép, kịp thời phát hiện, ngăn chặn các hành vi lợi dụng mạng xã hội để tuyên truyền, tiếp thị, môi giới mại dâm. Chỉ đạo hệ thống thông tin cơ sở tổ chức thông tin, tuyên truyền chủ trương, đường lối của Đảng, chính sách pháp luật của Nhà nước về phòng, chống tệ nạn mại dâm; lồng ghép với tuyên truyền phòng, chống ma túy, mua bán người và phòng, chống HIV/AIDS trên địa bàn tỉnh.</w:t>
      </w:r>
    </w:p>
    <w:p>
      <w:r>
        <w:t>- Chủ trì, phối hợp các Sở, ngành liên quan tổ chức thực hiện có hiệu quả Quyết định số 1005/2023/QĐ-UBND ngày 14/8/2023 của UBND tỉnh về ban hành Quy chế tổ chức và hoạt động của Đội kiểm tra liên ngành Văn hóa, Thông tin và Phòng, chống mại dâm tỉnh Cao Bằng.</w:t>
      </w:r>
    </w:p>
    <w:p>
      <w:r>
        <w:t>6. Sở Văn hóa, Thể thao và Du lịch</w:t>
      </w:r>
    </w:p>
    <w:p>
      <w:r>
        <w:t>- Tăng cường công tác quản lý Nhà nước trong lĩnh vực văn hóa, du lịch liên quan đến phòng, chống mại dâm, thường xuyên kiểm tra, xử lý kịp thời các hành vi vi phạm pháp luật về phòng, chống mại dâm tại các cơ sở kinh doanh dịch vụ văn hóa, lưu trú trên địa bàn tỉnh.</w:t>
      </w:r>
    </w:p>
    <w:p>
      <w:r>
        <w:t>- Chủ trì, phối hợp với các Sở, ngành liên quan hướng dẫn, kết hợp, vận động nhân dân thực hiện có hiệu quả phong trào “ Toàn dân đoàn kết xây dựng đời sống văn hoá ”, trong đó chú trọng tới việc thực hiện các tiêu chí xây dựng gia đình văn hoá, khu dân cư văn hoá… gắn với hoạt động phòng, chống tệ nạn ma túy, mại dâm, phòng chống HIV/AIDS.</w:t>
      </w:r>
    </w:p>
    <w:p>
      <w:r>
        <w:t>7. Sở Giáo dục và Đào tạo:  chỉ đạo các cơ sở giáo dục phổ thông tăng cường tổ chức các hoạt động tuyên truyền, giáo dục nâng cao nhận thức, giáo dục đạo đức, lối sống, kỹ năng sống cho học sinh về phòng, chống mại dâm; phòng, chống ma tuý; mua bán người và HIV/AIDS....Tổ chức tuyên truyền, giáo dục lồng ghép trong các hoạt động trải nghiệm, hoạt động ngoài giờ lên lớp, sinh hoạt ngoại khoá.</w:t>
      </w:r>
    </w:p>
    <w:p>
      <w:r>
        <w:t>8. Sở Tư pháp:  tham mưu Hội đồng phối hợp phổ biến, giáo dục pháp luật tỉnh chỉ đạo đẩy mạnh công tác tuyên truyền, phổ biến pháp luật về phòng, chống mại dâm; tổ chức thực hiện công tác tuyên truyền, phổ biến giáo dục pháp luật về phòng, chống mại dâm trên Trang thông tin điện tử phổ biến giáo dục pháp luật tỉnh Cao Bằng và các hình thức khác phù hợp. Phối hợp với các cơ quan liên quan trong việc nghiên cứu, đề xuất sửa đổi, bổ sung hoàn thiện các văn bản pháp luật về phòng chống mại dâm.</w:t>
      </w:r>
    </w:p>
    <w:p>
      <w:r>
        <w:t>9. Báo Cao Bằng, Đài phát thanh - Truyền hình Cao Bằng : xây dựng tin, bài và nâng cao chất lượng truyền thông về công tác phòng, chống tệ nạn mại dâm. Thường xuyên đưa tin, bài tuyên truyền, phổ biến các chính sách pháp luật về công tác phòng, chống mại dâm, nêu gương những tập thể, cá nhân điển hình trong các hoạt động phòng, chống mại dâm tại cộng đồng.</w:t>
      </w:r>
    </w:p>
    <w:p>
      <w:r>
        <w:t>10. UBND các huyện, thành phố</w:t>
      </w:r>
    </w:p>
    <w:p>
      <w:r>
        <w:t>- Xây dựng và triển khai thực hiện kế hoạch phòng, chống mại dâm theo Kế hoạch này gắn với thực hiện các nhiệm vụ kinh tế - xã hội của địa phương.</w:t>
      </w:r>
    </w:p>
    <w:p>
      <w:r>
        <w:t>- Kiện toàn và nâng cao hiệu quả hoạt động của Đội kiểm tra liên ngành phòng, chống mại dâm của huyện, thành phố. Chỉ đạo lực lượng công an và các ban, ngành của địa phương tổ chức khảo sát, triệt xóa các điểm, tụ điểm mại dâm trên địa bàn; không để tái hoạt động mại dâm trở lại tại các điểm đã triệt xóa.</w:t>
      </w:r>
    </w:p>
    <w:p>
      <w:r>
        <w:t>- Chỉ đạo các xã, phường, thị trấn rà soát, đánh giá, tổ chức kiểm tra việc triển khai, công tác phòng, chống mại dâm cấp xã để nâng cao hiệu quả phòng chống mại dâm tại địa phương. Triển khai thực hiện nghiêm túc việc ký cam kết giữa chủ cơ sở kinh doanh dịch vụ với UBND xã, phường, thị trấn nơi cơ sở hoạt động kinh doanh về việc không để tệ nạn mại dâm xảy ra ở cơ sở mình; ký cam kết giữa người lao động với chủ cơ sở kinh doanh dịch vụ về việc không tham gia các hoạt động mại dâm. Tăng cường công tác tuyên truyền, giáo dục phòng ngừa mại dâm; mỗi xã, phường, thị trấn lựa chọn tổ chức một hình thức phù hợp tuyên truyền về phòng, chống mại dâm và xây dựng xã, phường, thị trấn lành mạnh không có tệ nạn ma túy, mại dâm.</w:t>
      </w:r>
    </w:p>
    <w:p>
      <w:r>
        <w:t>11. Đề nghị Viện Kiểm sát nhân dân tỉnh, Tòa án nhân dân tỉnh:  truy tố và xét xử kịp thời, nghiêm minh các vụ án về mại dâm; lựa chọn các vụ án điểm để truy tố, xét xử góp phần tuyên truyền, răn đe, phòng ngừa, giáo dục chung. Phối hợp với cơ quan quản lý Nhà nước về phòng, chống mại dâm cùng cấp thực hiện nhiệm vụ thống kê đối với các vụ án liên quan đến mại dâm.</w:t>
      </w:r>
    </w:p>
    <w:p>
      <w:r>
        <w:t>12. Đề nghị Ủy ban Mặt trận Tổ quốc Việt Nam tỉnh Cao Bằng và các tổ chức thành viên</w:t>
      </w:r>
    </w:p>
    <w:p>
      <w:r>
        <w:t>- Phối hợp với các Sở, ngành liên quan thực hiện tuyên truyền, vận động hội viên, đoàn viên và các tầng lớp nhân dân thực hiện chính sách, pháp luật về phòng, chống mại dâm; xây dựng các mô hình về phòng, chống mại dâm, hỗ trợ người bán dâm hòa nhập cộng đồng.</w:t>
      </w:r>
    </w:p>
    <w:p>
      <w:r>
        <w:t>- Ủy ban Mặt trận Tổ quốc Việt Nam tỉnh Cao Bằng chỉ đạo Ủy ban Mặt trận Tổ quốc Việt Nam các cấp thực hiện tốt cuộc vận động  “Toàn dân đoàn kết xây dựng nông thôn mới, đô thị văn minh”  kết hợp phong trào xây dựng xã, phường lành mạnh không có tệ nạn xã hội.</w:t>
      </w:r>
    </w:p>
    <w:p>
      <w:r>
        <w:t>Căn cứ nội dung của Kế hoạch, các cơ quan, đơn vị, địa phương triển khai thực hiện; định kỳ 6 tháng ( trước ngày 15/6 ) và 01 năm ( trước ngày 15/12 ) báo cáo UBND tỉnh về kết quả thực hiện  (qua Sở Lao động - Thương binh và Xã hội để tổng hợp)  để báo cáo các Bộ, ngành Trung ương theo quy định./.</w:t>
      </w:r>
    </w:p>
    <w:p>
      <w:r>
        <w:t>Nơi nhận:</w:t>
      </w:r>
    </w:p>
    <w:p>
      <w:r>
        <w:t>- Bộ Lao động - Thương binh và Xã hội;</w:t>
      </w:r>
    </w:p>
    <w:p>
      <w:r>
        <w:t>- Cục phòng, chống tệ nạn xã hội;</w:t>
      </w:r>
    </w:p>
    <w:p>
      <w:r>
        <w:t>- Thường trực Tỉnh ủy, HĐND tỉnh;</w:t>
      </w:r>
    </w:p>
    <w:p>
      <w:r>
        <w:t>- Chủ tịch, các PCT UBND tỉnh;</w:t>
      </w:r>
    </w:p>
    <w:p>
      <w:r>
        <w:t>- Ủy ban MTTQ Việt Nam tỉnh;</w:t>
      </w:r>
    </w:p>
    <w:p>
      <w:r>
        <w:t>- Các Sở, Ban ngành, đoàn thể tỉnh;</w:t>
      </w:r>
    </w:p>
    <w:p>
      <w:r>
        <w:t>- Báo Cao Bằng, Đài PTTH Cao Bằng;</w:t>
      </w:r>
    </w:p>
    <w:p>
      <w:r>
        <w:t>- UBND các huyện, thành phố;</w:t>
      </w:r>
    </w:p>
    <w:p>
      <w:r>
        <w:t>- VP UBND tỉnh: LĐVP; CVVX, TTTT(1);</w:t>
      </w:r>
    </w:p>
    <w:p>
      <w:r>
        <w:t>- Lưu: VT, VX(TT).</w:t>
      </w:r>
    </w:p>
    <w:p>
      <w:r>
        <w:t>KT. CHỦ TỊCH</w:t>
      </w:r>
    </w:p>
    <w:p>
      <w:r>
        <w:t>PHÓ CHỦ TỊCH</w:t>
      </w:r>
    </w:p>
    <w:p>
      <w:r>
        <w:t>Trịnh Trường Huy</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