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6271/KH-UBND năm 2024 thực hiện Quyết định 12/2024/QĐ-TTg về cơ chế, chính sách giải quyết việc làm và đào tạo nghề cho người có đất thu hồi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6271/KH-UBND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23/09/2024</w:t>
            </w:r>
          </w:p>
        </w:tc>
      </w:tr>
      <w:tr>
        <w:tc>
          <w:tcPr>
            <w:tcW w:type="dxa" w:w="4320"/>
          </w:tcPr>
          <w:p>
            <w:r>
              <w:t>Ngày hiệu lực</w:t>
            </w:r>
          </w:p>
        </w:tc>
        <w:tc>
          <w:tcPr>
            <w:tcW w:type="dxa" w:w="4320"/>
          </w:tcPr>
          <w:p>
            <w:r>
              <w:t>23/09/2024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6271/KH-UBND</w:t>
      </w:r>
    </w:p>
    <w:p>
      <w:r>
        <w:t>Bến Tre, ngày 23 tháng 9 năm 2024</w:t>
      </w:r>
    </w:p>
    <w:p>
      <w:r>
        <w:t>KẾ HOẠCH</w:t>
      </w:r>
    </w:p>
    <w:p>
      <w:r>
        <w:t>TRIỂN KHAI THỰC HIỆN QUYẾT ĐỊNH SỐ 12/2024/QĐ-TTG NGÀY 31/7/2024 CỦA THỦ TƯỚNG CHÍNH PHỦ VỀ CƠ CHẾ, CHÍNH SÁCH GIẢI QUYẾT VIỆC LÀM VÀ ĐÀO TẠO NGHỀ CHO NGƯỜI CÓ ĐẤT THU HỒI TRÊN ĐỊA BÀN TỈNH BẾN TRE</w:t>
      </w:r>
    </w:p>
    <w:p>
      <w:r>
        <w:t>Thực hiện Quyết định số 12/2024/QĐ-TTg ngày ngày 31/7/2024 của Thủ tướng Chính phủ về cơ chế, chính sách giải quyết việc làm và đào tạo nghề cho người có đất thu hồi, Ủy ban nhân dân tỉnh Bến Tre ban hành Kế hoạch triển khai thực hiện Quyết định số 12/2024/QĐ-TTg về hỗ trợ đào tạo nghề, giải quyết việc làm và đi làm việc ở nước ngoài theo hợp đồng cho người có đất thu hồi trên địa bàn tỉnh Bến Tre, cụ thể như sau:</w:t>
      </w:r>
    </w:p>
    <w:p>
      <w:r>
        <w:t>I. MỤC ĐÍCH, YÊU CẦU</w:t>
      </w:r>
    </w:p>
    <w:p>
      <w:r>
        <w:t>- Tạo điều kiện cho người có đất thu hồi được hỗ trợ đào tạo nghề, giải quyết việc làm và đi làm việc ở nước ngoài theo hợp đồng để ổn định đời sống, sản xuất, kinh doanh góp phần thực hiện tốt an sinh xã hội ở địa phương.</w:t>
      </w:r>
    </w:p>
    <w:p>
      <w:r>
        <w:t>- Phấn đấu 100% người có đất thu hồi được tiếp cận đầy đủ các chính sách đào tạo nghề, giải quyết việc làm.</w:t>
      </w:r>
    </w:p>
    <w:p>
      <w:r>
        <w:t>- Thực hiện đầy đủ, đồng bộ chính sách hỗ trợ đào tạo nghề, giải quyết việc làm và đi làm việc ở nước ngoài theo hợp đồng cho người có đất thu hồi; đảm bảo tính công khai, kịp thời, đúng đối tượng, đúng quy định.</w:t>
      </w:r>
    </w:p>
    <w:p>
      <w:r>
        <w:t>II. ĐỐI TƯỢNG ÁP DỤNG, ĐIỀU KIỆN VÀ THỜI GIAN HỖ TRỢ ĐÀO TẠO NGHỀ, GIẢI QUYẾT VIỆC LÀM</w:t>
      </w:r>
    </w:p>
    <w:p>
      <w:r>
        <w:t>1. Đối tượng áp dụng</w:t>
      </w:r>
    </w:p>
    <w:p>
      <w:r>
        <w:t>1.1.  Người có đất thu hồi bao gồm:</w:t>
      </w:r>
    </w:p>
    <w:p>
      <w:r>
        <w:t>a) Người thuộc hộ gia đình, cá nhân được hỗ trợ theo quy định tại khoản 2 Điều 109 của Luật Đất đai và các văn bản quy định chi tiết Luật Đất đai (sau đây gọi chung là người có đất nông nghiệp thu hồi).</w:t>
      </w:r>
    </w:p>
    <w:p>
      <w:r>
        <w:t>b) Người thuộc hộ gia đình, cá nhân theo quy định tại khoản 3 Điều 109 Luật Đất đai (sau đây gọi chung là người có đất kinh doanh thu hồi).</w:t>
      </w:r>
    </w:p>
    <w:p>
      <w:r>
        <w:t>1.2.  Cơ quan, doanh nghiệp, tổ chức, cá nhân có liên quan đến các nội dung quy định tại Điều 1 Quyết định số 12/2024/QĐ-TTg.</w:t>
      </w:r>
    </w:p>
    <w:p>
      <w:r>
        <w:t>2. Điều kiện hỗ trợ</w:t>
      </w:r>
    </w:p>
    <w:p>
      <w:r>
        <w:t>Người có đất thu hồi được hỗ trợ đào tạo nghề, giải quyết việc làm trong nước, đi làm việc nước ngoài theo hợp đồng khi có đủ các điều kiện sau đây:</w:t>
      </w:r>
    </w:p>
    <w:p>
      <w:r>
        <w:t>2.1.  Là người lao động theo quy định tại khoản 1 Điều 3 Luật Việc làm số 38/2013/QH13 ngày 16/11/2013 của Quốc hội.</w:t>
      </w:r>
    </w:p>
    <w:p>
      <w:r>
        <w:t>2.2.  Có nhu cầu đào tạo nghề, chuyển đổi nghề và giải quyết việc làm.</w:t>
      </w:r>
    </w:p>
    <w:p>
      <w:r>
        <w:t>3. Thời hạn hỗ trợ</w:t>
      </w:r>
    </w:p>
    <w:p>
      <w:r>
        <w:t>Người có đất thu hồi được hưởng chính sách hỗ trợ đào tạo nghề, giải quyết việc làm trong nước, đi làm việc nước ngoài theo hợp đồng trong thời hạn 05 năm kể từ ngày có Quyết định thu hồi đất.</w:t>
      </w:r>
    </w:p>
    <w:p>
      <w:r>
        <w:t>III. CÁC CHÍNH SÁCH HỖ TRỢ ĐÀO TẠO NGHỀ, GIẢI QUYẾT VIỆC LÀM</w:t>
      </w:r>
    </w:p>
    <w:p>
      <w:r>
        <w:t>1. Hỗ trợ đào tạo nghề</w:t>
      </w:r>
    </w:p>
    <w:p>
      <w:r>
        <w:t>1.1.  Hỗ trợ đào tạo nghề trình độ sơ cấp và đào tạo dưới 03 tháng</w:t>
      </w:r>
    </w:p>
    <w:p>
      <w:r>
        <w:t>Người có đất thu hồi được hỗ trợ đào tạo nghề trình độ sơ cấp, đào tạo dưới 03 tháng theo quy định của Chính phủ về chính sách hỗ trợ đào tạo trình độ sơ cấp, đào tạo dưới 03 tháng, gồm các nội dung sau:</w:t>
      </w:r>
    </w:p>
    <w:p>
      <w:r>
        <w:t>- Hỗ trợ chi phí đào tạo nghề trình độ sơ cấp và đào tạo dưới 03 tháng;</w:t>
      </w:r>
    </w:p>
    <w:p>
      <w:r>
        <w:t>- Hỗ trợ tiền ăn;</w:t>
      </w:r>
    </w:p>
    <w:p>
      <w:r>
        <w:t>- Hỗ trợ tiền đi lại.</w:t>
      </w:r>
    </w:p>
    <w:p>
      <w:r>
        <w:t>1.2.  Hỗ trợ học phí đào tạo nghề trình độ trung cấp hoặc cao đẳng</w:t>
      </w:r>
    </w:p>
    <w:p>
      <w:r>
        <w:t>Mức học phí được hỗ trợ bằng mức thu học phí thực tế của cơ sở giáo dục nghề nghiệp nhưng tối đa không quá mức trần học phí đối với cơ sở giáo dục nghề nghiệp công lập chưa tự bảo đảm chi thường xuyên theo quy định của pháp luật.</w:t>
      </w:r>
    </w:p>
    <w:p>
      <w:r>
        <w:t>1.3.  Hỗ trợ vay vốn theo quy định về chính sách tín dụng đối với học sinh, sinh viên.</w:t>
      </w:r>
    </w:p>
    <w:p>
      <w:r>
        <w:t>1.4.  Người có đất thu hồi được hỗ trợ đào tạo nghề một lần theo chính sách quy định tại Điều 5 Quyết định số 12/2024-QĐ-TTg của Thủ tướng Chính phủ.</w:t>
      </w:r>
    </w:p>
    <w:p>
      <w:r>
        <w:t>2. Hỗ trợ giải quyết việc làm trong nước</w:t>
      </w:r>
    </w:p>
    <w:p>
      <w:r>
        <w:t>2.1.  Người có đất thu hồi có nhu cầu tìm việc làm được tư vấn, giới thiệu việc làm miễn phí tại Trung tâm dịch vụ việc làm Bến Tre.</w:t>
      </w:r>
    </w:p>
    <w:p>
      <w:r>
        <w:t>2.2.  Người có đất thu hồi được vay vốn hỗ trợ tạo việc làm, duy trì và mở rộng việc làm từ Quỹ quốc gia về việc làm và các nguồn tín dụng ưu đãi khác theo quy định của pháp luật.</w:t>
      </w:r>
    </w:p>
    <w:p>
      <w:r>
        <w:t>3. Hỗ trợ đi làm việc ở nước ngoài theo hợp đồng</w:t>
      </w:r>
    </w:p>
    <w:p>
      <w:r>
        <w:t>3.1.  Người có đất nông nghiệp thu hồi đi làm việc ở nước ngoài theo hợp đồng được hỗ trợ theo quy định tại Nghị định số 61/2015/NĐ-CP ngày 09/7/2015 của Chính phủ về chính sách hỗ trợ tạo việc làm và Quỹ quốc gia về việc làm.</w:t>
      </w:r>
    </w:p>
    <w:p>
      <w:r>
        <w:t>3.2.  Người có đất kinh doanh thu hồi đi làm việc ở nước ngoài theo hợp đồng được hỗ trợ như người lao động có đất nông nghiệp thu hồi quy định tại khoản 1 Điều 7 Quyết định số 12/2024-QĐ-TTg.</w:t>
      </w:r>
    </w:p>
    <w:p>
      <w:r>
        <w:t>3.3.  Nội dung hỗ trợ đi làm việc ở nước ngoài theo hợp đồng</w:t>
      </w:r>
    </w:p>
    <w:p>
      <w:r>
        <w:t>Hỗ trợ đi làm việc ở nước ngoài theo hợp đồng thực hiện theo quy định tại Thông tư liên tịch 09/2016/TTLT-BLĐTBXH-BTC ngày 15/6/2016 của Bộ trưởng Bộ Lao động - Thương binh và Xã hội - Bộ Tài chính hướng dẫn thực hiện về hỗ trợ đưa người lao động đi làm việc ở nước ngoài theo hợp đồng quy định tại Nghị định 61/2015/NĐ-CP về chính sách hỗ trợ tạo việc làm, gồm các nội dung sau:</w:t>
      </w:r>
    </w:p>
    <w:p>
      <w:r>
        <w:t>- Hỗ trợ chi phí đào tạo ngoại ngữ;</w:t>
      </w:r>
    </w:p>
    <w:p>
      <w:r>
        <w:t>- Hỗ trợ chi phí bồi dưỡng kiến thức cần thiết;</w:t>
      </w:r>
    </w:p>
    <w:p>
      <w:r>
        <w:t>- Hỗ trợ tiền ăn trong thời gian đào tạo;</w:t>
      </w:r>
    </w:p>
    <w:p>
      <w:r>
        <w:t>- Hỗ trợ chi phí đi lại cho người lao động khi tham gia học nghề;</w:t>
      </w:r>
    </w:p>
    <w:p>
      <w:r>
        <w:t>- Hỗ trợ lệ phí làm hộ chiếu theo mức quy định tại Thông tư số 219/2016/TT-BTC ngày 10/11/2016 của Bộ Tài chính quy định mức thu, chế độ thu, nộp, quản lý và sử dụng phí, lệ phí trong lĩnh vực xuất cảnh, nhập cảnh, quá cảnh, cư trú tại Việt Nam;</w:t>
      </w:r>
    </w:p>
    <w:p>
      <w:r>
        <w:t>- Hỗ trợ lệ phí cấp phiếu lý lịch tư pháp theo mức quy định tại Thông tư số 244/2016/TT-BTC ngày 11/11/2016 của Bộ Tài chính quy định mức thu, chế độ thu, nộp, quản lý và sử dụng phí cung cấp thông tin lý lịch tư pháp;</w:t>
      </w:r>
    </w:p>
    <w:p>
      <w:r>
        <w:t>- Hỗ trợ lệ phí làm thị thực (visa) theo mức quy định hiện hành của nước tiếp nhận lao động;</w:t>
      </w:r>
    </w:p>
    <w:p>
      <w:r>
        <w:t>- Hỗ trợ chi phí khám sức khỏe theo giá dịch vụ khám bệnh, chữa bệnh thực tế của cơ sở y tế được phép thực hiện khám sức khỏe đối với người lao động đi làm việc ở nước ngoài.</w:t>
      </w:r>
    </w:p>
    <w:p>
      <w:r>
        <w:t>3.4.  Người có đất thu hồi được hỗ trợ đi làm việc ở nước ngoài theo hợp đồng một lần theo chính sách quy định tại Điều 7 Quyết định số 12/2024-QĐ-TTg của Thủ tướng Chính phủ.</w:t>
      </w:r>
    </w:p>
    <w:p>
      <w:r>
        <w:t>4. Hỗ trợ vay vốn đi làm việc ở nước ngoài theo hợp đồng</w:t>
      </w:r>
    </w:p>
    <w:p>
      <w:r>
        <w:t>4.1.  Người có đất thu hồi được vay vốn ưu đãi đi làm việc ở nước ngoài theo hợp đồng từ Ngân hàng Chính sách xã hội.</w:t>
      </w:r>
    </w:p>
    <w:p>
      <w:r>
        <w:t>4.2.  Điều kiện vay vốn</w:t>
      </w:r>
    </w:p>
    <w:p>
      <w:r>
        <w:t>- Có năng lực hành vi dân sự đầy đủ;</w:t>
      </w:r>
    </w:p>
    <w:p>
      <w:r>
        <w:t>- Đã ký kết hợp đồng với doanh nghiệp dịch vụ, tổ chức sự nghiệp đưa người lao động đi làm việc ở nước ngoài theo hợp đồng;</w:t>
      </w:r>
    </w:p>
    <w:p>
      <w:r>
        <w:t>- Có đăng ký thường trú trên địa bàn nơi Ngân hàng Chính sách xã hội giải quyết thủ tục cho người có đất thu hồi vay vốn;</w:t>
      </w:r>
    </w:p>
    <w:p>
      <w:r>
        <w:t>- Có bảo đảm tiền vay theo quy định pháp luật đối với mức vay từ 100 triệu đồng trở lên.</w:t>
      </w:r>
    </w:p>
    <w:p>
      <w:r>
        <w:t>4.3.  Mức vay vốn tối đa 100% chi phí đi làm việc ở nước ngoài theo hợp đồng ký kết giữa người lao động và doanh nghiệp dịch vụ, tổ chức sự nghiệp đưa người lao động đi làm việc ở nước ngoài theo hợp đồng.</w:t>
      </w:r>
    </w:p>
    <w:p>
      <w:r>
        <w:t>4.4.  Lãi suất vay vốn bằng lãi suất vay vốn đối với hộ nghèo theo từng thời kỳ do Thủ tướng Chính phủ quy định.</w:t>
      </w:r>
    </w:p>
    <w:p>
      <w:r>
        <w:t>4.5.  Lãi suất nợ quá hạn bằng 130% lãi suất vay vốn.</w:t>
      </w:r>
    </w:p>
    <w:p>
      <w:r>
        <w:t>4.6.  Thời hạn vay vốn tối đa bằng thời hạn hợp đồng đưa người lao động Việt Nam đi lao động ở nước ngoài, không bao gồm thời gian gia hạn hợp đồng.</w:t>
      </w:r>
    </w:p>
    <w:p>
      <w:r>
        <w:t>4.7.  Xử lý nợ rủi ro vốn vay thực hiện theo quy định của Chính phủ về cơ chế xử lý nợ rủi ro tại Ngân hàng Chính sách xã hội.</w:t>
      </w:r>
    </w:p>
    <w:p>
      <w:r>
        <w:t>4.8.  Ngân hàng Chính sách xã hội hướng dẫn về hồ sơ, trình tự, thủ tục vay vốn, định kỳ hạn trả nợ, điều chỉnh kỳ hạn nợ, gia hạn nợ, chuyển nợ quá hạn.</w:t>
      </w:r>
    </w:p>
    <w:p>
      <w:r>
        <w:t>IV. THỜI GIAN ÁP DỤNG CHÍNH SÁCH</w:t>
      </w:r>
    </w:p>
    <w:p>
      <w:r>
        <w:t>Chính sách hỗ trợ đào tạo nghề, giải quyết việc làm và đi làm việc ở nước ngoài theo hợp đồng cho người có đất thu hồi theo Quyết định số 12/2024/QĐ-TTg trên địa bàn tỉnh Bến Tre, được thực hiện kể từ ngày 01/8/2024.</w:t>
      </w:r>
    </w:p>
    <w:p>
      <w:r>
        <w:t>V. KINH PHÍ HỖ TRỢ ĐÀO TẠO NGHỀ, ĐI LÀM VIỆC Ở NƯỚC NGOÀI THEO HỢP ĐỒNG</w:t>
      </w:r>
    </w:p>
    <w:p>
      <w:r>
        <w:t>Kinh phí hỗ trợ đào tạo nghề, hỗ trợ đi làm việc ở nước ngoài theo hợp đồng được xây dựng trong phương án đào tạo, chuyển đổi nghề và tìm kiếm việc làm và được tính trong chi phí đầu tư của dự án hoặc tổng kinh phí của phương án bồi thường, hỗ trợ, tái định cư được cơ quan nhà nước có thẩm quyền phê duyệt.</w:t>
      </w:r>
    </w:p>
    <w:p>
      <w:r>
        <w:t>VI. TỔ CHỨC THỰC HIỆN</w:t>
      </w:r>
    </w:p>
    <w:p>
      <w:r>
        <w:t>1. Sở Lao động - Thương binh và Xã hội</w:t>
      </w:r>
    </w:p>
    <w:p>
      <w:r>
        <w:t>Chủ trì, phối hợp các Sở, ban, ngành, Ủy ban nhân dân các huyện, thành phố và các cơ quan có liên quan triển khai thực hiện Kế hoạch này; định kỳ tổng hợp, báo cáo Ủy ban nhân dân tỉnh về kết quả đào tạo nghề, giải quyết việc làm cho người có đất thu hồi.</w:t>
      </w:r>
    </w:p>
    <w:p>
      <w:r>
        <w:t>Tổ chức tuyên truyền, phổ biến các chế độ chính sách liên quan đến các đối tượng thụ hưởng.</w:t>
      </w:r>
    </w:p>
    <w:p>
      <w:r>
        <w:t>Chủ trì, phối hợp các cơ quan liên quan kiểm tra, giám sát việc thực hiện các chính sách hỗ trợ đào tạo nghề, giải quyết việc làm cho người có đất thu hồi.</w:t>
      </w:r>
    </w:p>
    <w:p>
      <w:r>
        <w:t>2. Sở Tài nguyên và Môi trường</w:t>
      </w:r>
    </w:p>
    <w:p>
      <w:r>
        <w:t>Phối hợp với Ủy ban nhân dân các huyện, thành phố và các ngành có liên quan trong việc thực hiện phương án đào tạo, chuyển đổi nghề và tìm kiếm việc làm cho người có đất thu hồi theo quy định.</w:t>
      </w:r>
    </w:p>
    <w:p>
      <w:r>
        <w:t>3. Sở Kế hoạch và Đầu tư</w:t>
      </w:r>
    </w:p>
    <w:p>
      <w:r>
        <w:t>Chủ trì, phối hợp các sở, ban, ngành tỉnh và các cơ quan có liên quan tổng hợp, phân bổ nguồn vốn ủy thác của tỉnh cho Ngân hàng Chính sách xã hội phù hợp với kế hoạch đầu tư công trung hạn và hàng năm theo Luật Đầu tư công, để cho vay tạo việc làm, học nghề, đi lao động ở nước ngoài theo hợp đồng cho người có đất thu hồi theo quy định.</w:t>
      </w:r>
    </w:p>
    <w:p>
      <w:r>
        <w:t>4. Sở Tài chính</w:t>
      </w:r>
    </w:p>
    <w:p>
      <w:r>
        <w:t>Phối hợp chặt chẽ với Sở Lao động - Thương binh và Xã hội và các Sở, ban, ngành, Ủy ban nhân dân các huyện, thành phố và các cơ quan có liên quan trong triển khai thực hiện cơ chế, chính sách giải quyết việc làm và đào tạo nghề cho người có đất thu hồi.</w:t>
      </w:r>
    </w:p>
    <w:p>
      <w:r>
        <w:t>5. Ngân hàng Chính sách xã hội chi nhánh tỉnh Bến Tre</w:t>
      </w:r>
    </w:p>
    <w:p>
      <w:r>
        <w:t>Hướng dẫn quy trình, thủ tục vay vốn tạo việc làm, học nghề, đi lao động ở nước ngoài theo hợp đồng cho người có đất thu hồi theo quy định.</w:t>
      </w:r>
    </w:p>
    <w:p>
      <w:r>
        <w:t>Báo cáo định kỳ kết quả thực hiện cho vay vốn tạo việc làm, học nghề, đi lao động ở nước ngoài theo hợp đồng cho Sở Lao động - Thương binh và Xã hội để tổng hợp báo cáo Ủy ban nhân dân tỉnh.</w:t>
      </w:r>
    </w:p>
    <w:p>
      <w:r>
        <w:t>6. Ủy ban nhân dân các huyện, thành phố</w:t>
      </w:r>
    </w:p>
    <w:p>
      <w:r>
        <w:t>Có trách nhiệm lập và tổ chức thực hiện phương án đào tạo, chuyển đổi nghề và tìm kiếm việc làm cho người có đất thu hồi theo quy định.</w:t>
      </w:r>
    </w:p>
    <w:p>
      <w:r>
        <w:t>Định kỳ trước ngày 05 tháng 12 hàng năm và khi có yêu cầu, Ủy ban nhân dân các huyện, thành phố có trách nhiệm báo cáo kết quả đào tạo nghề, giải quyết việc làm cho người có đất thu hồi gửi Sở Lao động - Thương binh và Xã hội để tổng hợp, báo cáo Ủy ban nhân dân tỉnh.</w:t>
      </w:r>
    </w:p>
    <w:p>
      <w:r>
        <w:t>7. Trách nhiệm của Chủ đầu tư dự án</w:t>
      </w:r>
    </w:p>
    <w:p>
      <w:r>
        <w:t>Phối hợp Ủy ban nhân dân các huyện, thành phố nơi thu hồi đất thực hiện phương án đào tạo, chuyển đổi nghề và tìm kiếm việc làm cho người có đất thu hồi.</w:t>
      </w:r>
    </w:p>
    <w:p>
      <w:r>
        <w:t>Đảm bảo đầy đủ, kịp thời nguồn kinh phí thực hiện phương án đào tạo, chuyển đổi nghề và tìm kiếm việc làm cho người có đất thu hồi.</w:t>
      </w:r>
    </w:p>
    <w:p>
      <w:r>
        <w:t>Căn cứ Kế hoạch này, Thủ trưởng các Sở, ban, ngành tỉnh có liên quan, Ủy ban nhân dân các huyện, thành phố có trách nhiệm chỉ đạo, hướng dẫn các cơ quan, đơn vị, địa phương tổ chức thực hiện. Định kỳ 6 tháng, hàng năm và đột xuất báo cáo kết quả đào tạo nghề, giải quyết việc làm cho người có đất thu hồi.</w:t>
      </w:r>
    </w:p>
    <w:p>
      <w:r>
        <w:t>Trên đây là Kế hoạch triển khai thực hiện Quyết định số 12/2024/QĐ-TTg của Thủ tướng Chính phủ về hỗ trợ đào tạo nghề, giải quyết việc làm và đi làm việc ở nước ngoài theo hợp đồng cho người có đất thu hồi trên địa bàn tỉnh Bến Tre. Đề nghị các cơ quan, đơn vị, địa phương triển khai thực hiện./.</w:t>
      </w:r>
    </w:p>
    <w:p>
      <w:r>
        <w:t>Nơi nhận:</w:t>
      </w:r>
    </w:p>
    <w:p>
      <w:r>
        <w:t>- Bộ Lao động - TBXH (báo cáo);</w:t>
      </w:r>
    </w:p>
    <w:p>
      <w:r>
        <w:t>- TT.TU, TT.HĐND tỉnh;</w:t>
      </w:r>
    </w:p>
    <w:p>
      <w:r>
        <w:t>- Chủ tịch và các PCT.UBND tỉnh;</w:t>
      </w:r>
    </w:p>
    <w:p>
      <w:r>
        <w:t>- UBMTTQ và các tổ chức CT-XH tỉnh (để phối hợp);</w:t>
      </w:r>
    </w:p>
    <w:p>
      <w:r>
        <w:t>- Các sở, ban, ngành tỉnh (thực hiện);</w:t>
      </w:r>
    </w:p>
    <w:p>
      <w:r>
        <w:t>- Chánh, PCVP.UBND tỉnh;</w:t>
      </w:r>
    </w:p>
    <w:p>
      <w:r>
        <w:t>- Ngân hàng CSXH - CN tỉnh (thực hiện);</w:t>
      </w:r>
    </w:p>
    <w:p>
      <w:r>
        <w:t>- UBND các huyện, TP (thực hiện);</w:t>
      </w:r>
    </w:p>
    <w:p>
      <w:r>
        <w:t>- Phòng: KT, TH, KGVX;</w:t>
      </w:r>
    </w:p>
    <w:p>
      <w:r>
        <w:t>- Báo ĐK, Đài PTTH, Cổng TTĐT tỉnh;</w:t>
      </w:r>
    </w:p>
    <w:p>
      <w:r>
        <w:t>- Lưu: VT, Ph.</w:t>
      </w:r>
    </w:p>
    <w:p>
      <w:r>
        <w:t>KT. CHỦ TỊCH</w:t>
      </w:r>
    </w:p>
    <w:p>
      <w:r>
        <w:t>PHÓ CHỦ TỊCH</w:t>
      </w:r>
    </w:p>
    <w:p>
      <w:r>
        <w:t>Nguyễn Thị Bé Mười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