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4952/KH-UBND năm 2023 triển khai Chỉ thị 14/CT-TTg về nhiệm vụ, giải pháp nâng cao hiệu quả đầu tư nước ngoài trong giai đoạn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4952/KH-UBND</w:t>
      </w:r>
    </w:p>
    <w:p>
      <w:r>
        <w:t>Bình Thuận, ngày 18 tháng 12 năm 2023</w:t>
      </w:r>
    </w:p>
    <w:p>
      <w:r>
        <w:t>KẾ HOẠCH</w:t>
      </w:r>
    </w:p>
    <w:p>
      <w:r>
        <w:t>TRIỂN KHAI THỰC HIỆN CHỈ THỊ SỐ 14/CT-TTG NGÀY 24/5/2023 CỦA THỦ TƯỚNG CHÍNH PHỦ VỀ MỘT SỐ NHIỆM VỤ, GIẢI PHÁP NÂNG CAO HIỆU QUẢ ĐẦU TƯ NƯỚC NGOÀI TRONG GIAI ĐOẠN MỚI</w:t>
      </w:r>
    </w:p>
    <w:p>
      <w:r>
        <w:t>Thực hiện Chỉ thị số 14/CT-TTg ngày 24/5/2023 của Thủ tướng Chính phủ về một số nhiệm vụ, giải pháp nâng cao hiệu quả đầu tư nước ngoài trong giai đoạn mới, UBND tỉnh ban hành Kế hoạch triển khai thực hiện như sau:</w:t>
      </w:r>
    </w:p>
    <w:p>
      <w:r>
        <w:t>I. MỤC ĐÍCH, YÊU CẦU</w:t>
      </w:r>
    </w:p>
    <w:p>
      <w:r>
        <w:t>1. Mục đích</w:t>
      </w:r>
    </w:p>
    <w:p>
      <w:r>
        <w:t>- Cụ thể hóa hoạt động của các cơ quan chuyên môn thuộc UBND tỉnh và UBND các huyện, thị xã, thành phố (gọi tắt là UBND cấp huyện) trong việc triển khai thực hiện các nhiệm vụ được Thủ tướng Chính phủ giao tại Chỉ thị số 14/CT-TTg ngày 24/5/2023 về một số nhiệm vụ, giải pháp nâng cao hiệu quả đầu tư nước ngoài trong giai đoạn mới.</w:t>
      </w:r>
    </w:p>
    <w:p>
      <w:r>
        <w:t>- Tuyên truyền, phổ biến tạo sự đồng thuận trong quá trình xây dựng, tổ chức thực hiện các nhiệm vụ, giải pháp nâng cao hiệu quả đầu tư nước ngoài trong giai đoạn mới.</w:t>
      </w:r>
    </w:p>
    <w:p>
      <w:r>
        <w:t>2. Yêu cầu</w:t>
      </w:r>
    </w:p>
    <w:p>
      <w:r>
        <w:t>- Tổ chức triển khai thực hiện đảm bảo kịp thời, chất lượng, đạt hiệu quả cao đối với các nội dung thuộc chức năng, nhiệm vụ được giao.</w:t>
      </w:r>
    </w:p>
    <w:p>
      <w:r>
        <w:t>- Quá trình thực hiện Kế hoạch phải đảm bảo sự phối hợp chặt chẽ giữa các cơ quan chuyên môn và UBND cấp huyện.</w:t>
      </w:r>
    </w:p>
    <w:p>
      <w:r>
        <w:t>II. NHIỆM VỤ, GIẢI PHÁP CHỦ YẾU</w:t>
      </w:r>
    </w:p>
    <w:p>
      <w:r>
        <w:t>1. Tổ chức triển khai hiệu quả các nhiệm vụ được giao tại Nghị quyết số 58/NQ-CP ngày 27/4/2020 của Chính phủ về Chương trình hành động của Chính phủ thực hiện Nghị quyết số 50-NQ/TW của Bộ Chính trị và Quyết định số 308/QĐ-TTg ngày 28/3/2023 của Thủ tướng Chính phủ phê duyệt kế hoạch hành động thực hiện Chiến lược hợp tác đầu tư nước ngoài giai đoạn 2021-2030</w:t>
      </w:r>
    </w:p>
    <w:p>
      <w:r>
        <w:t>a) Thường xuyên rà soát, cập nhật tình hình triển khai và các vướng mắc của các dự án đầu tư, đặc biệt là các dự án quy mô lớn, sử dụng nhiều đất, dự án tiêu tốn năng lượng, dự án có nguy cơ tiềm ẩn ô nhiễm môi trường hoặc có tiềm ẩn ảnh hưởng an ninh quốc gia, các dự án nhạy cảm khác,… để phối hợp công tác quản lý nhà nước về đầu tư và kịp thời tháo gỡ khó khăn cho doanh nghiệp (rà soát các dự án chậm triển khai, hoạt động không hiệu quả… để thu hồi, tạo quỹ đất thu hút các dự án đầu tư mới, có nhu cầu dịch chuyển sản xuất)</w:t>
      </w:r>
    </w:p>
    <w:p>
      <w:r>
        <w:t>- Đơn vị chủ trì tham mưu thực hiện: Sở Kế hoạch và Đầu tư.</w:t>
      </w:r>
    </w:p>
    <w:p>
      <w:r>
        <w:t>- Đơn vị phối hợp: Sở Tài nguyên và Môi trường, Sở Công Thương, Công an tỉnh, Bộ Chỉ huy Quân sự tỉnh,… UBND cấp huyện.</w:t>
      </w:r>
    </w:p>
    <w:p>
      <w:r>
        <w:t>- Thời gian thực hiện: Định kỳ 06 tháng hoặc theo yêu cầu của cấp trên.</w:t>
      </w:r>
    </w:p>
    <w:p>
      <w:r>
        <w:t>b) Tăng cường công tác kiểm tra, giám sát, thường xuyên các sở, ban ngành trực thuộc trong việc xử lý những sự việc cụ thể liên quan đến dự án đầu tư nước ngoài trên địa bàn để đôn đốc, hỗ trợ trong việc cấp chủ trương đầu tư; giấy chứng nhận đăng ký đầu tư, triển khai các dự án có vốn đầu tư nước ngoài; đảm bảo đúng pháp luật, đúng quy hoạch và các cam kết quốc tế.</w:t>
      </w:r>
    </w:p>
    <w:p>
      <w:r>
        <w:t>- Đơn vị chủ trì tham mưu thực hiện: Sở Kế hoạch và Đầu tư.</w:t>
      </w:r>
    </w:p>
    <w:p>
      <w:r>
        <w:t>- Đơn vị phối hợp: Sở Tài nguyên và Môi trường, Sở Công Thương, Công an tỉnh, Bộ Chỉ huy Quân sự tỉnh,… UBND cấp huyện.</w:t>
      </w:r>
    </w:p>
    <w:p>
      <w:r>
        <w:t>- Thời gian thực hiện: Hàng năm.</w:t>
      </w:r>
    </w:p>
    <w:p>
      <w:r>
        <w:t>c) Khẩn trương hoàn chỉnh và cập nhật cơ sở dữ liệu quốc gia về doanh nghiệp có vốn đầu tư nước ngoài trên địa bàn trong hệ thống thông tin quốc gia về đầu tư nước ngoài</w:t>
      </w:r>
    </w:p>
    <w:p>
      <w:r>
        <w:t>- Đơn vị chủ trì tham mưu thực hiện: Sở Kế hoạch và Đầu tư.</w:t>
      </w:r>
    </w:p>
    <w:p>
      <w:r>
        <w:t>- Đơn vị phối hợp: Ban Quản lý các khu công nghiệp Bình Thuận.</w:t>
      </w:r>
    </w:p>
    <w:p>
      <w:r>
        <w:t>- Thời gian thực hiện: Hàng năm.</w:t>
      </w:r>
    </w:p>
    <w:p>
      <w:r>
        <w:t>d) Thực hiện hậu kiểm theo chức năng, nhiệm vụ được giao, lưu ý đối với các vấn đề rà soát tiến độ thực hiện dự án, chuyển giá, ô nhiễm môi trường, gian lận đầu tư ,…;   tăng cường sử dụng các công cụ tài chính (báo cáo tài chính đã được kiểm toán độc lập), cơ chế giám định, cơ chế định giá… để nâng cao hiệu quả công tác giám sát hoạt động đầu tư</w:t>
      </w:r>
    </w:p>
    <w:p>
      <w:r>
        <w:t>- Đơn vị chủ trì tham mưu thực hiện: Sở Kế hoạch và Đầu tư.</w:t>
      </w:r>
    </w:p>
    <w:p>
      <w:r>
        <w:t>- Đơn vị phối hợp: Các cơ quan chuyên môn thuộc UBND tỉnh, UBND cấp huyện.</w:t>
      </w:r>
    </w:p>
    <w:p>
      <w:r>
        <w:t>- Thời gian thực hiện: Hàng năm.</w:t>
      </w:r>
    </w:p>
    <w:p>
      <w:r>
        <w:t>d) Rà soát các trường hợp tranh chấp hoặc có khả năng xảy ra tranh chấp để phối hợp với Bộ Kế hoạch và Đầu tư, các bộ, ngành liên quan cùng hỗ trợ doanh nghiệp tránh để tình trạng khiếu kiện kéo dài ảnh hưởng đến môi trường đầu tư và đề xuất hướng xử lý</w:t>
      </w:r>
    </w:p>
    <w:p>
      <w:r>
        <w:t>- Đơn vị chủ trì tham mưu thực hiện: Sở Kế hoạch và Đầu tư.</w:t>
      </w:r>
    </w:p>
    <w:p>
      <w:r>
        <w:t>- Đơn vị phối hợp: Các cơ quan chuyên môn thuộc UBND tỉnh, UBND cấp huyện.</w:t>
      </w:r>
    </w:p>
    <w:p>
      <w:r>
        <w:t>- Thời gian thực hiện: Thường xuyên.</w:t>
      </w:r>
    </w:p>
    <w:p>
      <w:r>
        <w:t>e) Xây dựng kế hoạch hàng năm để cải thiện chỉ số năng lực cạnh tranh cấp tỉnh PCI</w:t>
      </w:r>
    </w:p>
    <w:p>
      <w:r>
        <w:t>- Đơn vị chủ trì tham mưu thực hiện: Sở Kế hoạch và Đầu tư.</w:t>
      </w:r>
    </w:p>
    <w:p>
      <w:r>
        <w:t>- Đơn vị phối hợp: Các cơ quan chuyên môn thuộc UBND tỉnh, UBND cấp huyện.</w:t>
      </w:r>
    </w:p>
    <w:p>
      <w:r>
        <w:t>- Thời gian thực hiện: Hàng năm</w:t>
      </w:r>
    </w:p>
    <w:p>
      <w:r>
        <w:t>g) Chủ động xây dựng các gói hỗ trợ đầu tư linh hoạt để thu hút các dự án đầu tư lớn, có tính lan tỏa</w:t>
      </w:r>
    </w:p>
    <w:p>
      <w:r>
        <w:t>- Đơn vị chủ trì tham mưu thực hiện: Sở Kế hoạch và Đầu tư.</w:t>
      </w:r>
    </w:p>
    <w:p>
      <w:r>
        <w:t>- Đơn vị phối hợp: Các cơ quan chuyên môn thuộc UBND tỉnh, UBND cấp huyện.</w:t>
      </w:r>
    </w:p>
    <w:p>
      <w:r>
        <w:t>- Thời gian thực hiện: Thường xuyên.</w:t>
      </w:r>
    </w:p>
    <w:p>
      <w:r>
        <w:t>h) Xây dựng bộ thương hiệu và hình ảnh cấp địa phương trong công tác xúc tiến đầu tư phù hợp với quy hoạch phát triển và chiến lược thu hút đầu tư</w:t>
      </w:r>
    </w:p>
    <w:p>
      <w:r>
        <w:t>- Đơn vị chủ trì tham mưu thực hiện: Sở Kế hoạch và Đầu tư.</w:t>
      </w:r>
    </w:p>
    <w:p>
      <w:r>
        <w:t>- Đơn vị phối hợp: Các cơ quan chuyên môn thuộc UBND tỉnh, UBND cấp huyện.</w:t>
      </w:r>
    </w:p>
    <w:p>
      <w:r>
        <w:t>- Thời gian thực hiện: Thường xuyên.</w:t>
      </w:r>
    </w:p>
    <w:p>
      <w:r>
        <w:t>2. Chuẩn bị các điều kiện thuận lợi để thu hút đầu tư và sản xuất kinh doanh</w:t>
      </w:r>
    </w:p>
    <w:p>
      <w:r>
        <w:t>a) Chủ trì, phối hợp với các cơ quan liên quan để rà soát, xem xét sự cần thiết việc xây dựng, ban hành các tiêu chí, điều kiện về suất đầu tư trên một diện tích đất và tiêu chí về số lao động sử dụng theo quy định tại Luật Đầu tư và Nghị định số 31/2021/NĐ-CP ngày 26/3/2021 quy định chi tiết và hướng dẫn thi hành một số điều của Luật Đầu tư, làm cơ sở cấp giấy chứng nhận đăng ký đầu tư và theo dõi, kiểm tra, giám sát.</w:t>
      </w:r>
    </w:p>
    <w:p>
      <w:r>
        <w:t>- Đơn vị chủ trì tham mưu thực hiện: Sở Kế hoạch và Đầu tư.</w:t>
      </w:r>
    </w:p>
    <w:p>
      <w:r>
        <w:t>- Đơn vị phối hợp: Sở Tài nguyên và Môi trường, Sở Xây dựng, Sở Lao động – Thương binh và Xã hội và các cơ quan chuyên môn khác có liên quan, UBND cấp huyện.</w:t>
      </w:r>
    </w:p>
    <w:p>
      <w:r>
        <w:t>- Thời gian thực hiện: Trong năm 2024.</w:t>
      </w:r>
    </w:p>
    <w:p>
      <w:r>
        <w:t>b) Chủ động tiếp cận, nắm bắt vướng mắc, khó khăn của các nhà đầu tư hiện hữu để xác định những khó khăn hiện nay, đề xuất hoàn thiện chính sách, pháp luật. Khẩn trương xử lý dứt điểm các vướng mắc của doanh nghiệp do khâu thực thi. Đối với các dự án quan trọng, có tính lan tỏa, phối hợp với các Bộ ngành xây dựng phương án ưu đãi, hỗ trợ để trao đổi với nhà đầu tư, bảo đảm phù hợp quy định pháp luật hiện hành và tính cạnh tranh so với quốc gia khác.</w:t>
      </w:r>
    </w:p>
    <w:p>
      <w:r>
        <w:t>- Đơn vị chủ trì tham mưu thực hiện: Sở Kế hoạch và Đầu tư.</w:t>
      </w:r>
    </w:p>
    <w:p>
      <w:r>
        <w:t>- Đơn vị phối hợp: Ban Quản lý các khu công nghiệp Bình Thuận, các cơ quan chuyên môn của UBND tỉnh có liên quan, UBND cấp huyện.</w:t>
      </w:r>
    </w:p>
    <w:p>
      <w:r>
        <w:t>- Thời gian thực hiện: Thường xuyên.</w:t>
      </w:r>
    </w:p>
    <w:p>
      <w:r>
        <w:t>c) Rà soát, xây dựng, điều chỉnh định hướng thu hút đầu tư vào địa bàn phù hợp với chiến lược, kế hoạch phát triển kinh tế - xã hội giai đoạn 2021-2030.</w:t>
      </w:r>
    </w:p>
    <w:p>
      <w:r>
        <w:t>- Đơn vị chủ trì tham mưu thực hiện: Sở Kế hoạch và Đầu tư.</w:t>
      </w:r>
    </w:p>
    <w:p>
      <w:r>
        <w:t>- Đơn vị phối hợp: Ban Quản lý các khu công nghiệp Bình Thuận, các cơ quan chuyên môn thuộc UBND tỉnh có liên quan, UBND cấp huyện.</w:t>
      </w:r>
    </w:p>
    <w:p>
      <w:r>
        <w:t>- Thời gian thực hiện: Thường xuyên.</w:t>
      </w:r>
    </w:p>
    <w:p>
      <w:r>
        <w:t>d) Tiếp tục cải thiện môi trường đầu tư, chủ động xây dựng và triển khai các hoạt động xúc tiến đầu tư phù hợp, hiệu quả với tình hình mới. Quy hoạch các vùng sản xuất công nghiệp theo hướng phát triển bền vững bảo vệ môi trường, gắn khu công nghiệp liên kết với khu đô thị, khu nhà ở chuyên gia và các điều kiện môi trường sống an toàn, lành mạnh.</w:t>
      </w:r>
    </w:p>
    <w:p>
      <w:r>
        <w:t>- Đơn vị chủ trì tham mưu thực hiện: Sở Kế hoạch và Đầu tư.</w:t>
      </w:r>
    </w:p>
    <w:p>
      <w:r>
        <w:t>- Đơn vị phối hợp: Ban Quản lý các khu công nghiệp Bình Thuận, các cơ quan chuyên môn thuộc UBND tỉnh có liên quan.</w:t>
      </w:r>
    </w:p>
    <w:p>
      <w:r>
        <w:t>- Thời gian thực hiện: Thường xuyên.</w:t>
      </w:r>
    </w:p>
    <w:p>
      <w:r>
        <w:t>đ) Kết hợp các công nghệ số mới như công nghệ thực tế ảo, thực tế ảo tăng cường để xây dựng bản đồ số về các khu công nghiệp và cụm công nghiệp gắn với mô tả hiện trạng sản xuất để hỗ trợ các nhà đầu tư nước ngoài có hình dung toàn cảnh và xác định được địa điểm đầu tư phù hợp tại tỉnh Bình Thuận</w:t>
      </w:r>
    </w:p>
    <w:p>
      <w:r>
        <w:t>- Đơn vị chủ trì tham mưu thực hiện: Ban Quản lý các khu công nghiệp Bình Thuận, Sở Công Thương.</w:t>
      </w:r>
    </w:p>
    <w:p>
      <w:r>
        <w:t>- Đơn vị phối hợp: Sở Thông tin và Truyền thông.</w:t>
      </w:r>
    </w:p>
    <w:p>
      <w:r>
        <w:t>- Thời gian thực hiện: Thường xuyên.</w:t>
      </w:r>
    </w:p>
    <w:p>
      <w:r>
        <w:t>3. Nâng cao hiệu lực, hiệu quả quản lý nhà nước trong lĩnh vực đầu tư nước ngoài</w:t>
      </w:r>
    </w:p>
    <w:p>
      <w:r>
        <w:t>a) Xây dựng kế hoạch đầu tư phát triển và tổ chức xây dựng hệ thống kết cấu hạ tầng kỹ thuật, hạ tầng xã hội ngoài hàng rào khu công nghiệp, khu chế xuất, khu công nghệ cao, khu chức năng thuộc khu kinh tế.</w:t>
      </w:r>
    </w:p>
    <w:p>
      <w:r>
        <w:t>- Đơn vị chủ trì tham mưu thực hiện: Sở Kế hoạch và Đầu tư.</w:t>
      </w:r>
    </w:p>
    <w:p>
      <w:r>
        <w:t>- Đơn vị phối hợp: Ban Quản lý các khu công nghiệp Bình Thuận, các cơ quan chuyên môn thuộc UBND tỉnh có liên quan, UBND cấp huyện.</w:t>
      </w:r>
    </w:p>
    <w:p>
      <w:r>
        <w:t>- Thời gian thực hiện: Thường xuyên.</w:t>
      </w:r>
    </w:p>
    <w:p>
      <w:r>
        <w:t>b) Thực hiện nghiệp vụ liên quan đến tiếp nhận hồ sơ; cấp, điều chỉnh, thu hồi giấy chứng nhận đăng ký đầu tư; theo dõi, giám sát, đánh giá tình hình thực hiện dự án đầu tư; thực hiện chế độ báo cáo đầu tư trên hệ thống thông tin quốc gia về đầu tư và hướng dẫn nhà đầu tư, doanh nghiệp thực hiện các thủ tục đầu tư, chế độ báo cáo trên hệ thống.</w:t>
      </w:r>
    </w:p>
    <w:p>
      <w:r>
        <w:t>- Đơn vị chủ trì tham mưu thực hiện: Sở Kế hoạch và Đầu tư, Ban Quản lý các khu công nghiệp Bình Thuận.</w:t>
      </w:r>
    </w:p>
    <w:p>
      <w:r>
        <w:t>- Đơn vị phối hợp: Các cơ quan chuyên môn thuộc UBND tỉnh có liên quan, UBND cấp huyện.</w:t>
      </w:r>
    </w:p>
    <w:p>
      <w:r>
        <w:t>- Thời gian thực hiện: Thường xuyên.</w:t>
      </w:r>
    </w:p>
    <w:p>
      <w:r>
        <w:t>c) Thực hiện việc xem xét, cấp giấy chứng nhận đăng ký đầu tư và thông báo góp vốn, mua cổ phần theo đúng danh mục ngành, nghề hạn chế tiếp cận thị trường đối với nhà đầu tư nước ngoài</w:t>
      </w:r>
    </w:p>
    <w:p>
      <w:r>
        <w:t>- Đơn vị chủ trì tham mưu thực hiện: Sở Kế hoạch và Đầu tư, Ban Quản lý các khu công nghiệp Bình Thuận.</w:t>
      </w:r>
    </w:p>
    <w:p>
      <w:r>
        <w:t>- Đơn vị phối hợp: Các cơ quan chuyên môn thuộc UBND tỉnh có liên quan.</w:t>
      </w:r>
    </w:p>
    <w:p>
      <w:r>
        <w:t>- Thời gian thực hiện: Thường xuyên.</w:t>
      </w:r>
    </w:p>
    <w:p>
      <w:r>
        <w:t>d) Tổ chức thẩm định và đánh giá cẩn trọng về công nghệ, tiêu chuẩn, quy chuẩn kỹ thuật, chất lượng sản phẩm, môi trường, suất đầu tư,… đối với các dự án đầu tư nước ngoài trong lĩnh vực mà nhà đầu tư có dấu hiệu lợi dụng xuất xứ tại Bình Thuận – Việt Nam để lẩn tránh biện pháp phòng vệ thương mại, lẩn tránh thuế.</w:t>
      </w:r>
    </w:p>
    <w:p>
      <w:r>
        <w:t>- Đơn vị chủ trì tham mưu thực hiện: Sở Kế hoạch và Đầu tư, Ban Quản lý các khu công nghiệp Bình Thuận, Sở Khoa học và Công nghệ.</w:t>
      </w:r>
    </w:p>
    <w:p>
      <w:r>
        <w:t>- Đơn vị phối hợp: Các cơ quan chuyên môn thuộc UBND tỉnh có liên quan, Cục Thuế tỉnh, UBND cấp huyện.</w:t>
      </w:r>
    </w:p>
    <w:p>
      <w:r>
        <w:t>- Thời gian thực hiện: Thường xuyên.</w:t>
      </w:r>
    </w:p>
    <w:p>
      <w:r>
        <w:t>đ) Tổ chức thẩm định và thực hiện đầy đủ các quy định về rà soát yếu tố bảo đảm quốc phòng - an ninh đối với các dự án đầu tư nước ngoài thực hiện tại địa bàn biên giới, hải đảo, khu vực có ảnh hưởng đến quốc phòng - an ninh.</w:t>
      </w:r>
    </w:p>
    <w:p>
      <w:r>
        <w:t>- Đơn vị chủ trì tham mưu thực hiện: Sở Kế hoạch và Đầu tư.</w:t>
      </w:r>
    </w:p>
    <w:p>
      <w:r>
        <w:t>- Đơn vị phối hợp: Công an tỉnh, Bộ Chỉ huy Quân sự tỉnh, Bộ Chỉ huy Bộ đội Biên phòng tỉnh.</w:t>
      </w:r>
    </w:p>
    <w:p>
      <w:r>
        <w:t>- Thời gian thực hiện: Thường xuyên.</w:t>
      </w:r>
    </w:p>
    <w:p>
      <w:r>
        <w:t>e) Rà soát, sửa đổi quy trình, thủ tục nội bộ liên quan đến thẩm định, chấp thuận chủ trương đầu tư, đảm bảo phù hợp với quy định pháp luật về đầu tư và pháp luật liên quan nhưng không gây phiền hà, tăng chi phí của nhà đầu tư.</w:t>
      </w:r>
    </w:p>
    <w:p>
      <w:r>
        <w:t>- Đơn vị chủ trì tham mưu thực hiện: Sở Kế hoạch và Đầu tư.</w:t>
      </w:r>
    </w:p>
    <w:p>
      <w:r>
        <w:t>- Đơn vị phối hợp: Sở Tư pháp, các cơ quan chuyên môn của UBND tỉnh có liên quan, UBND cấp huyện.</w:t>
      </w:r>
    </w:p>
    <w:p>
      <w:r>
        <w:t>- Thời gian thực hiện: Thường xuyên.</w:t>
      </w:r>
    </w:p>
    <w:p>
      <w:r>
        <w:t>g) Tổng hợp khó khăn, vướng mắc của các dự án có vốn đầu tư nước ngoài trên địa bàn, từ đó đề xuất giải pháp tháo gỡ khó khăn, vướng mắc theo thẩm quyền phải xử lý ngay, đề xuất sửa đổi luật pháp, chính sách để tạo lập môi trường đầu tư kinh doanh thông thoáng, thuận lợi, tiệm cận tiêu chuẩn quốc tế.</w:t>
      </w:r>
    </w:p>
    <w:p>
      <w:r>
        <w:t>- Đơn vị chủ trì tham mưu thực hiện: Sở Kế hoạch và Đầu tư.</w:t>
      </w:r>
    </w:p>
    <w:p>
      <w:r>
        <w:t>- Đơn vị phối hợp: Các cơ quan chuyên môn của UBND tỉnh, Ban Quản lý các khu công nghiệp Bình Thuận, UBND cấp huyện.</w:t>
      </w:r>
    </w:p>
    <w:p>
      <w:r>
        <w:t>- Thời gian thực hiện: Thường xuyên.</w:t>
      </w:r>
    </w:p>
    <w:p>
      <w:r>
        <w:t>h) Hàng năm, tham mưu Chủ tịch UBND tỉnh chủ trì ít nhất 02 cuộc đối thoại với cộng đồng doanh nghiệp, đặc biệt là các doanh nghiệp FDI trên địa bàn tỉnh để kịp thời nắm bắt các khó khăn, vướng mắc của doanh nghiệp và xử lý ngay các vướng mắc thuộc thẩm quyền.</w:t>
      </w:r>
    </w:p>
    <w:p>
      <w:r>
        <w:t>- Đơn vị chủ trì tham mưu thực hiện: Sở Kế hoạch và Đầu tư.</w:t>
      </w:r>
    </w:p>
    <w:p>
      <w:r>
        <w:t>- Đơn vị phối hợp: Văn phòng UBND tỉnh; Ban Quản lý các khu công nghiệp Bình Thuận.</w:t>
      </w:r>
    </w:p>
    <w:p>
      <w:r>
        <w:t>- Thời gian thực hiện: Hàng năm.</w:t>
      </w:r>
    </w:p>
    <w:p>
      <w:r>
        <w:t>4. Tăng cường công tác kiểm tra, giám sát, đánh giá hoạt động đầu tư</w:t>
      </w:r>
    </w:p>
    <w:p>
      <w:r>
        <w:t>a) Yêu cầu các doanh nghiệp trên địa bàn thực hiện nghiêm túc chế độ báo cáo định kỳ về tình hình thực hiện dự án đầu tư theo quy định của pháp luật</w:t>
      </w:r>
    </w:p>
    <w:p>
      <w:r>
        <w:t>- Đơn vị thực hiện: Sở Kế hoạch và Đầu tư, Ban Quản lý các khu công nghiệp Bình Thuận.</w:t>
      </w:r>
    </w:p>
    <w:p>
      <w:r>
        <w:t>- Thời gian thực hiện: Hàng tháng, quý, năm.</w:t>
      </w:r>
    </w:p>
    <w:p>
      <w:r>
        <w:t>b) Định kỳ đánh giá tình hình hoạt động của các dự án đầu tư nước ngoài trên địa bàn tỉnh để kịp thời phát hiện trường hợp nhà đầu tư lợi dụng sự thông thoáng của hệ thống pháp luật để thực hiện các hoạt động đầu tư không lành mạnh, ảnh hưởng đến môi trường đầu tư kinh doanh.</w:t>
      </w:r>
    </w:p>
    <w:p>
      <w:r>
        <w:t>- Đơn vị chủ trì tham mưu thực hiện: Sở Kế hoạch và Đầu tư, Ban Quản lý các khu công nghiệp Bình Thuận.</w:t>
      </w:r>
    </w:p>
    <w:p>
      <w:r>
        <w:t>- Đơn vị phối hợp: Các cơ quan chuyên môn của UBND tỉnh có liên quan, UBND cấp huyện.</w:t>
      </w:r>
    </w:p>
    <w:p>
      <w:r>
        <w:t>- Thời gian thực hiện: Thường xuyên.</w:t>
      </w:r>
    </w:p>
    <w:p>
      <w:r>
        <w:t>c) Có biện pháp xử lý kiên quyết đối với các dự án không triển khai, chậm triển khai và không thực hiện đúng cam kết, đúng quy định. Áp dụng các quy định của pháp luật để chấm dứt hoạt động và thu hồi giấy chứng nhận đăng ký đầu tư đối với các trường hợp này</w:t>
      </w:r>
    </w:p>
    <w:p>
      <w:r>
        <w:t>- Đơn vị chủ trì tham mưu thực hiện: Sở Kế hoạch và Đầu tư, Ban Quản lý các khu công nghiệp Bình Thuận.</w:t>
      </w:r>
    </w:p>
    <w:p>
      <w:r>
        <w:t>- Đơn vị phối hợp: Các cơ quan chuyên môn của UBND tỉnh có liên quan, UBND cấp huyện.</w:t>
      </w:r>
    </w:p>
    <w:p>
      <w:r>
        <w:t>- Thời gian thực hiện: Thường xuyên.</w:t>
      </w:r>
    </w:p>
    <w:p>
      <w:r>
        <w:t>d) Tăng cường công tác kiểm tra, giám sát các cơ quan đăng ký đầu tư trong việc cấp, điều chỉnh, thu hồi giấy chứng nhận đăng ký đầu tư và quản lý hoạt động đầu tư tại địa phương</w:t>
      </w:r>
    </w:p>
    <w:p>
      <w:r>
        <w:t>- Đơn vị chủ trì tham mưu thực hiện: Thanh tra tỉnh.</w:t>
      </w:r>
    </w:p>
    <w:p>
      <w:r>
        <w:t>- Đơn vị phối hợp: Sở Kế hoạch và Đầu tư, Ban Quản lý các khu công nghiệp Bình Thuận.</w:t>
      </w:r>
    </w:p>
    <w:p>
      <w:r>
        <w:t>- Thời gian thực hiện: Thường xuyên.</w:t>
      </w:r>
    </w:p>
    <w:p>
      <w:r>
        <w:t>5. Nâng cao hiệu quả xúc tiến, thu hút đầu tư</w:t>
      </w:r>
    </w:p>
    <w:p>
      <w:r>
        <w:t>a) Tổ chức xúc tiến theo danh mục quốc gia các dự án kêu gọi đầu tư nước ngoài giai đoạn 2021-2025 được Thủ tướng Chính phủ ban hành theo Quyết định số 1831/QĐ-TTg ngày 01/11/2021.</w:t>
      </w:r>
    </w:p>
    <w:p>
      <w:r>
        <w:t>- Đơn vị chủ trì tham mưu thực hiện: Sở Kế hoạch và Đầu tư, Ban Quản lý các Khu công nghiệp tỉnh.</w:t>
      </w:r>
    </w:p>
    <w:p>
      <w:r>
        <w:t>- Đơn vị phối hợp: Các cơ quan chuyên môn của UBND tỉnh có liên quan, UBND cấp huyện.</w:t>
      </w:r>
    </w:p>
    <w:p>
      <w:r>
        <w:t>- Thời gian thực hiện: Thường xuyên.</w:t>
      </w:r>
    </w:p>
    <w:p>
      <w:r>
        <w:t>b     ) Xây dựng và công bố kịp thời danh mục dự án thu hút đầu tư tại địa phương</w:t>
      </w:r>
    </w:p>
    <w:p>
      <w:r>
        <w:t>- Đơn vị chủ trì tham mưu thực hiện: Sở Kế hoạch và Đầu tư, Ban Quản lý các Khu công nghiệp tỉnh.</w:t>
      </w:r>
    </w:p>
    <w:p>
      <w:r>
        <w:t>- Đơn vị phối hợp: Các cơ quan chuyên môn của UBND tỉnh có liên quan, UBND cấp huyện.</w:t>
      </w:r>
    </w:p>
    <w:p>
      <w:r>
        <w:t>- Thời gian thực hiện: Thường xuyên.</w:t>
      </w:r>
    </w:p>
    <w:p>
      <w:r>
        <w:t>c) Chủ động tìm kiếm, chọn lọc, tiếp cận, trao đổi, quảng bá cơ hội, vận động các tập đoàn, nhà đầu tư quốc tế vào Bình Thuận</w:t>
      </w:r>
    </w:p>
    <w:p>
      <w:r>
        <w:t>- Đơn vị chủ trì tham mưu thực hiện: Sở Kế hoạch và Đầu tư.</w:t>
      </w:r>
    </w:p>
    <w:p>
      <w:r>
        <w:t>- Đơn vị phối hợp: Các cơ quan chuyên môn của UBND tỉnh có liên quan.</w:t>
      </w:r>
    </w:p>
    <w:p>
      <w:r>
        <w:t>- Thời gian thực hiện: Thường xuyên.</w:t>
      </w:r>
    </w:p>
    <w:p>
      <w:r>
        <w:t>d) Chủ động nghiên cứu, đề xuất các cấp thẩm quyền xem xét điều chỉnh, bổ sung luật pháp, chính sách có tính cạnh tranh hơn nhằm thu hút các dự án đầu tư lớn có tính động lực, lan tỏa trong làn sóng đầu tư mới</w:t>
      </w:r>
    </w:p>
    <w:p>
      <w:r>
        <w:t>- Đơn vị chủ trì tham mưu thực hiện: Sở Kế hoạch và Đầu tư.</w:t>
      </w:r>
    </w:p>
    <w:p>
      <w:r>
        <w:t>- Đơn vị phối hợp: Các cơ quan chuyên môn của UBND tỉnh có liên quan.</w:t>
      </w:r>
    </w:p>
    <w:p>
      <w:r>
        <w:t>- Thời gian thực hiện: Thường xuyên.</w:t>
      </w:r>
    </w:p>
    <w:p>
      <w:r>
        <w:t>đ) Tăng cường nắm bắt các xu hướng đầu tư quốc tế, xu hướng dịch chuyển đầu tư, chuỗi cung ứng; các tác động đối với Việt Nam để đề xuất các giải pháp tháo gỡ khó khăn, vướng mắc nảy sinh; đồng thời tham mưu các chủ trương phù hợp với sáng kiến, khuôn khổ luật lệ mới nhằm thu hút dòng vốn đầu tư nước ngoài có chất lượng cao trong tình hình mới, đặc biệt là các lĩnh vực trọng điểm, có tiềm năng, lợi thế phát triển của tỉnh như: năng lượng tái tạo…</w:t>
      </w:r>
    </w:p>
    <w:p>
      <w:r>
        <w:t>- Đơn vị chủ trì tham mưu thực hiện: Sở Kế hoạch và Đầu tư.</w:t>
      </w:r>
    </w:p>
    <w:p>
      <w:r>
        <w:t>- Đơn vị phối hợp: Các cơ quan chuyên môn của UBND tỉnh có liên quan.</w:t>
      </w:r>
    </w:p>
    <w:p>
      <w:r>
        <w:t>- Thời gian thực hiện: Thường xuyên.</w:t>
      </w:r>
    </w:p>
    <w:p>
      <w:r>
        <w:t>III. TỔ CHỨC THỰC HIỆN</w:t>
      </w:r>
    </w:p>
    <w:p>
      <w:r>
        <w:t>1. Các cơ quan chuyên môn thuộc UBND tỉnh, Ban Quản lý các khu công nghiệp Bình Thuận, UBND các huyện, thị xã, thành phố và các đơn vị khác có liên quan có trách nhiệm triển khai, thực hiện Kế hoạch này.</w:t>
      </w:r>
    </w:p>
    <w:p>
      <w:r>
        <w:t>2. Sở Kế hoạch và Đầu tư làm đầu mối, tham mưu UBND tỉnh đôn đốc, kiểm tra, giám sát tình hình triển khai thực hiện Kế hoạch này.</w:t>
      </w:r>
    </w:p>
    <w:p>
      <w:r>
        <w:t>3. Trong quá trình thực hiện, nếu cần sửa đổi, bổ sung những nội dung cụ thể tại Kế hoạch này, các cơ quan, đơn vị, địa phương đề xuất các nội dung điều chỉnh cho phù hợp tình hình thực tế, báo cáo UBND tỉnh (thông qua Sở Kế hoạch và Đầu tư) để xem xét, quyết định./.</w:t>
      </w:r>
    </w:p>
    <w:p>
      <w:r>
        <w:t>Nơi nhận:</w:t>
      </w:r>
    </w:p>
    <w:p>
      <w:r>
        <w:t>- Thủ tướng Chính phủ;</w:t>
      </w:r>
    </w:p>
    <w:p>
      <w:r>
        <w:t>- Bộ Kế hoạch và Đầu tư;</w:t>
      </w:r>
    </w:p>
    <w:p>
      <w:r>
        <w:t>- Thường trực Tỉnh ủy;</w:t>
      </w:r>
    </w:p>
    <w:p>
      <w:r>
        <w:t>- Thường trực HĐND tỉnh;</w:t>
      </w:r>
    </w:p>
    <w:p>
      <w:r>
        <w:t>- Chủ tịch, các PCT UBND tỉnh;</w:t>
      </w:r>
    </w:p>
    <w:p>
      <w:r>
        <w:t>- Công an tỉnh;</w:t>
      </w:r>
    </w:p>
    <w:p>
      <w:r>
        <w:t>- Bộ Chỉ huy Quân sự tỉnh;</w:t>
      </w:r>
    </w:p>
    <w:p>
      <w:r>
        <w:t>- Bộ Chỉ huy Bộ đội Biên phòng tỉnh;</w:t>
      </w:r>
    </w:p>
    <w:p>
      <w:r>
        <w:t>- Các cơ quan chuyên môn thuộc UBND tỉnh;</w:t>
      </w:r>
    </w:p>
    <w:p>
      <w:r>
        <w:t>- Ban Quản lý các KCN tỉnh;</w:t>
      </w:r>
    </w:p>
    <w:p>
      <w:r>
        <w:t>- UBND các huyện, thị xã, thành phố;</w:t>
      </w:r>
    </w:p>
    <w:p>
      <w:r>
        <w:t>- Lưu: VT, KT  (An)  .</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