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488/KH-UBND năm 2023 triển khai Kế hoạch 210-KH/TU thực hiện Chỉ thị 12-CT/TW về tăng cường sự lãnh đạo của Đảng, nâng cao hiệu quả đối ngoại nhân dân trong tình hình mới do tỉnh Hà Tĩnh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08/11/2023</w:t>
            </w:r>
          </w:p>
        </w:tc>
      </w:tr>
      <w:tr>
        <w:tc>
          <w:tcPr>
            <w:tcW w:type="dxa" w:w="4320"/>
          </w:tcPr>
          <w:p>
            <w:r>
              <w:t>Ngày hiệu lực</w:t>
            </w:r>
          </w:p>
        </w:tc>
        <w:tc>
          <w:tcPr>
            <w:tcW w:type="dxa" w:w="4320"/>
          </w:tcPr>
          <w:p>
            <w:r>
              <w:t>08/11/2023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488/KH-UBND</w:t>
      </w:r>
    </w:p>
    <w:p>
      <w:r>
        <w:t>Hà Tĩnh, ngày 08 tháng 11 năm 2023</w:t>
      </w:r>
    </w:p>
    <w:p>
      <w:r>
        <w:t>KẾ HOẠCH</w:t>
      </w:r>
    </w:p>
    <w:p>
      <w:r>
        <w:t>TRIỂN KHAI THỰC HIỆN KẾ HOẠCH SỐ 210-KH/TU NGÀY 16/10/2023 CỦA BAN THƯỜNG VỤ TỈNH ỦY TRIỂN KHAI THỰC HIỆN CHỈ THỊ SỐ 12-CT/TW NGÀY 05/01/2022 CỦA BAN BÍ THƯ TRUNG ƯƠNG ĐẢNG VỀ TĂNG CƯỜNG SỰ LÃNH ĐẠO CỦA ĐẢNG, NÂNG CAO HIỆU QUẢ ĐỐI NGOẠI NHÂN DÂN TRONG TÌNH HÌNH MỚI</w:t>
      </w:r>
    </w:p>
    <w:p>
      <w:r>
        <w:t>Thực hiện Kế hoạch số 210-KH/TU ngày 16/10/2023 của Ban Thường vụ Tỉnh ủy về việc triển khai thực hiện Chỉ thị số 12-CT/TW ngày 05/01/2022 của Ban Bí thư về tăng cường sự lãnh đạo của Đảng, nâng cao hiệu quả đối ngoại nhân dân trong tình hình mới; xét đề nghị của Sở Ngoại vụ tại Văn bản số 1096/SNgV-HTQT ngày 30/10/2023, Ủy ban nhân dân tỉnh ban hành Kế hoạch triển khai thực hiện với các nội dung như sau:</w:t>
      </w:r>
    </w:p>
    <w:p>
      <w:r>
        <w:t>I. MỤC ĐÍCH, YÊU CẦU</w:t>
      </w:r>
    </w:p>
    <w:p>
      <w:r>
        <w:t>1.  Triển khai kịp thời, đầy đủ, hiệu quả và cụ thể hóa các nhiệm vụ, giải pháp của Chỉ thị số 12-CT/TW của Ban Bí thư và Kế hoạch số 210-KH/TU của Ban Thường vụ Tỉnh ủy, cụ thể hóa các nhiệm vụ của các sở, ngành, các cấp chính quyền địa phương, các tổ chức chính trị - xã hội trên địa bàn tỉnh.</w:t>
      </w:r>
    </w:p>
    <w:p>
      <w:r>
        <w:t>2.  Tăng cường sự chỉ đạo, điều hành và sự phối hợp chặt chẽ giữa các sở, ban, ngành, địa phương và các tổ chức chính trị - xã hội trên địa bàn tỉnh nhằm triển khai nhiệm vụ về công tác đối ngoại nhân dân trong tình hình mới.</w:t>
      </w:r>
    </w:p>
    <w:p>
      <w:r>
        <w:t>3.  Việc triển khai thực hiện Chỉ thị số 12-CT/TW ngày 05/01/2022 của Ban Bí thư và Kế hoạch số 210-KH/TU ngày 16/10/2023 của Ban Thường vụ Tỉnh ủy phải đảm bảo thiết thực, hiệu quả, đồng bộ từ cấp tỉnh đến cấp cơ sở; thực hiện lồng ghép nhiệm vụ về đối ngoại nhân dân với mục tiêu, nhiệm vụ phát triển kinh tế - xã hội của cơ quan, đơn vị, địa phương.</w:t>
      </w:r>
    </w:p>
    <w:p>
      <w:r>
        <w:t>II. NỘI DUNG NHIỆM VỤ TRỌNG TÂM</w:t>
      </w:r>
    </w:p>
    <w:p>
      <w:r>
        <w:t>1. Tập trung tuyên truyền, quán triệt nâng cao nhận thức về công tác đối ngoại nhân dân, thông tin đối ngoại nhân dân</w:t>
      </w:r>
    </w:p>
    <w:p>
      <w:r>
        <w:t>Tổ chức tuyên truyền, quán triệt, nâng cao nhận thức về vai trò, vị trí, tầm quan trọng của công tác đối ngoại nhân dân là một trong ba trụ cột đối ngoại: đối ngoại Đảng, ngoại giao Nhà nước và đối ngoại nhân dân. Tạo sự chuyển biến sâu sắc về nhận thức, thống nhất hành động của các cấp, các ngành và địa phương đối với công tác đối ngoại nhân dân; nhấn mạnh tầm quan trọng của công tác đối ngoại nhân dân đối với các huyện biên giới.</w:t>
      </w:r>
    </w:p>
    <w:p>
      <w:r>
        <w:t>Thường xuyên đăng tải các tin tức chính thống về chủ trương, đường lối của Đảng và chính sách, pháp luật của Nhà nước về đối ngoại nhân dân, tình hình kinh tế - xã hội, hình ảnh văn hóa, con người của Việt Nam nói chung và Hà Tĩnh nói riêng; cập nhật chính sách đối ngoại của Đảng và Nhà nước lên Cổng thông tin điện tử của Tỉnh, của các sở, ban, ngành và địa phương. Cập nhật kịp thời, chính xác các thông tin đối ngoại khu vực và thế giới.</w:t>
      </w:r>
    </w:p>
    <w:p>
      <w:r>
        <w:t>Tăng cường tuyên truyền về mối quan hệ hữu nghị, hợp tác tốt đẹp với các nước láng giềng, các đối tác quan trọng; mối quan hệ hữu nghị hợp tác toàn diện giữa tỉnh Hà Tĩnh với các tỉnh của Lào và công tác đối ngoại, hội nhập quốc tế của Tỉnh. Tăng cường phối hợp với cơ quan đại diện ngoại giao Việt Nam ở nước ngoài, các cơ quan báo chí trong và ngoài nước nhằm tuyên truyền, quảng bá, giới thiệu hình ảnh, con người Hà Tĩnh, tiềm năng lợi thế của Tỉnh ra bạn bè quốc tế, đồng thời đấu tranh phản bác luận điệu sai trái của các thế lực thù địch thông qua công tác thông tin tuyên truyền tới Nhân dân, cộng đồng quốc tế, giao lưu văn hóa đối ngoại nhân dân. Tích cực tham gia cùng cả nước vận động, đấu tranh bảo vệ chủ quyền, lợi ích quốc gia, dân tộc.</w:t>
      </w:r>
    </w:p>
    <w:p>
      <w:r>
        <w:t>Đổi mới mạnh mẽ nội dung, phương thức và tư duy về thông tin đối ngoại, tăng cường trao đổi thông tin, kinh nghiệm, đẩy mạnh ứng dụng công nghệ số và các phương tiện truyền thông mới, khai thác mặt tích cực của mạng xã hội để phục vụ hiệu quả cho công tác thông tin đối ngoại nhân dân.</w:t>
      </w:r>
    </w:p>
    <w:p>
      <w:r>
        <w:t>2. Tăng cường sự lãnh đạo, chỉ đạo, phối hợp quản lý công tác đối ngoại nhân dân</w:t>
      </w:r>
    </w:p>
    <w:p>
      <w:r>
        <w:t>Tăng cường sự lãnh đạo, thống nhất, toàn diện giữa các cấp ủy, chính quyền đối với công tác đối ngoại nhân dân. Phát huy vai trò, trách nhiệm của người đứng đầu các đơn vị, địa phương; thực hiện phân công lãnh đạo phụ trách trong chỉ đạo công tác đối ngoại nhân dân; xác định rõ những vấn đề trọng tâm của công tác đối ngoại nhân dân trong tình hình mới tại đơn vị, địa phương để thực hiện theo phương châm  “chủ động, linh hoạt, sáng tạo, hiệu quả” .</w:t>
      </w:r>
    </w:p>
    <w:p>
      <w:r>
        <w:t>Xây dựng, hoàn thiện, nâng cao hiệu quả cơ chế phối hợp trong quản lý và tổ chức triển khai các hoạt động đối ngoại nhân dân giữa các sở, ban, ngành cấp tỉnh và UBND các huyện, thành phố, thị xã. Xây dựng và triển khai hiệu quả kế hoạch đối ngoại và hội nhập quốc tế hàng năm của Tỉnh đảm bảo sự gắn kết chặt chẽ của ba trụ cột đối ngoại: đối ngoại Đảng, ngoại giao Nhà nước và đối ngoại Nhân dân phục vụ mục tiêu phát triển kinh tế - xã hội.</w:t>
      </w:r>
    </w:p>
    <w:p>
      <w:r>
        <w:t>Tăng cường hướng dẫn, đôn đốc, kiểm tra các hoạt động đối ngoại nhân dân bảo đảm tuân thủ nghiêm túc quy chế thống nhất quản lý hoạt động đối ngoại và bảo đảm an ninh, trật tự, chủ quyền, lợi ích quốc gia.</w:t>
      </w:r>
    </w:p>
    <w:p>
      <w:r>
        <w:t>3. Chủ động hội nhập, mở rộng quan hệ hữu nghị và hợp tác quốc tế</w:t>
      </w:r>
    </w:p>
    <w:p>
      <w:r>
        <w:t>Tiếp tục củng cố, duy trì và phát triển mối quan hệ hữu nghị vĩ đại, đoàn kết đặc biệt và hợp tác toàn diện với các tỉnh của nước bạn Lào, gồm: Bolikhămxay, Khăm Muồn, Savannakhet, thủ đô Viêng Chăn và các tỉnh Bắc Lào. Thường xuyên trao đổi các đoàn cấp cao chúc mừng, tham dự các sự kiện, ngày lễ trọng đại của 2 Bên.</w:t>
      </w:r>
    </w:p>
    <w:p>
      <w:r>
        <w:t>Tiếp tục mở rộng, đa phương hóa, đa dạng hóa quan hệ đối ngoại, góp phần củng cố, tăng cường quan hệ hữu nghị, hợp tác và phát triển giữa Nhân dân tỉnh Hà Tĩnh với Nhân dân các nước, trong đó coi trọng các Hội hữu nghị, thiết lập quan hệ với Nhân dân các nước ASEAN, Nhật Bản, Hàn Quốc, Châu Âu, các nước lớn, đối tác chiến lược toàn diện và các đối tác địa phương nước ngoài mà tỉnh Hà Tĩnh đã ký kết hợp tác. Duy trì và làm sâu sắc hơn nữa mối quan hệ với các tỉnh nằm trong hiệp hội 9 tỉnh 03 nước Việt Nam - Lào - Thái Lan sử dụng đường 8 và đường 12, các tổ chức quốc tế, Đại sứ quán các nước tại Việt Nam.</w:t>
      </w:r>
    </w:p>
    <w:p>
      <w:r>
        <w:t>Các sở, ngành, đơn vị, địa phương, đặc biệt là các huyện biên giới và tổ chức chính trị - xã hội tăng cường đa dạng hóa các hoạt động giao lưu hữu nghị, hội đàm và ký kết thỏa thuận hợp tác; tích cực tổ chức giao lưu văn hóa - thể thao, giao lưu thanh thiếu nhi, hoạt động lễ hội cho Nhân dân biên giới. Tiếp tục tạo điều kiện thuận lợi cho Nhân dân khu vực biên giới phát huy quan hệ láng giềng truyền thống, giao lưu, trao đổi, hợp tác kinh doanh; triển khai thực hiện có hiệu quả các thỏa thuận thiết lập quan hệ hữu nghị đã ký kết và nâng cao chất lượng hoạt động của mô hình kết nghĩa cụm cư dân biên giới giữa các thôn, bản hai Bên.</w:t>
      </w:r>
    </w:p>
    <w:p>
      <w:r>
        <w:t>Tăng cường tổ chức các hoạt động kỷ niệm nhân ngày thiết lập quan hệ ngoại giao giữa Việt Nam với các nước có quan hệ hợp tác; tổ chức đoàn đi chúc mừng, thư, điện chúc mừng đến Đại sứ quán, các tổ chức quốc tế nhân dịp lễ, tết. Tiếp đón các đoàn đại biểu đại diện các tổ chức, Nhân dân của các nước đến thăm, làm việc tại Hà Tĩnh góp phần thúc đẩy quan hệ hợp tác, tăng cường tình đoàn kết hữu nghị giữa Hà Tĩnh với Nhân dân các nước trên thế giới.</w:t>
      </w:r>
    </w:p>
    <w:p>
      <w:r>
        <w:t>4. Tăng cường công tác vận động, tranh thủ nguồn lực quốc tế</w:t>
      </w:r>
    </w:p>
    <w:p>
      <w:r>
        <w:t>Tích cực vận động các nguồn lực quốc tế, nhất là các doanh nghiệp đầu tư nước ngoài, các cá nhân, tổ chức phi chính phủ nước ngoài tham gia phục vụ phát triển kinh tế - xã hội của Tỉnh; tăng cường thu hút viện trợ nước ngoài, kết nối, xúc tiến hợp tác kinh tế, thương mại, văn hóa, giáo dục, khoa học, công nghệ thông qua các hoạt động đối ngoại nhân dân; bảo đảm môi trường an toàn, ổn định, thuận lợi để thu hút hợp tác quốc tế.</w:t>
      </w:r>
    </w:p>
    <w:p>
      <w:r>
        <w:t>Tiếp tục đẩy mạnh, đổi mới và nâng cao hiệu quả công tác xúc tiến vận động viện trợ, viện trợ không hoàn lại. Khuyến khích và tạo điều kiện cho các tổ chức, đoàn thể Nhân dân chủ động tiếp xúc, vận động viện trợ của các tổ chức, doanh nghiệp, cá nhân nước ngoài hỗ trợ cho Nhân dân trong tỉnh. Nâng cao hiệu quả công tác thẩm định, phê duyệt, quản lý các dự án sử dụng viện trợ nước ngoài bảo đảm phù hợp với tình hình, điều kiện và mục tiêu phát triển kinh tế - xã hội của Tỉnh. Tăng cường chia sẻ thông tin, đẩy mạnh xây dựng tình đoàn kết, hữu nghị, sự hiểu biết về tỉnh Hà Tĩnh đối với các tổ chức quốc tế khi đến triển khai chương trình, dự án trên địa bàn tỉnh.</w:t>
      </w:r>
    </w:p>
    <w:p>
      <w:r>
        <w:t>5. Làm tốt công tác vận động người Việt Nam ở nước ngoài</w:t>
      </w:r>
    </w:p>
    <w:p>
      <w:r>
        <w:t>Tăng cường thông tin, tuyên truyền tới cộng đồng người Việt Nam ở nước ngoài, đặc biệt kiều bào người Hà Tĩnh ở các nước về thành tựu phát triển kinh tế - xã hội, đường lối và chủ trương xây dựng tỉnh và các chính sách thu hút, kêu gọi kiều bào trở về đầu tư, hợp tác xây dựng và phát triển quê hương. Phát huy có hiệu quả phần mềm cơ sở dữ liệu kiều bào người Hà Tĩnh ở nước ngoài, góp phần quan trọng trong việc cập nhật, kết nối kiều bào Hà Tĩnh ở các nước với quê hương, đất nước.</w:t>
      </w:r>
    </w:p>
    <w:p>
      <w:r>
        <w:t>Tạo điều kiện cho kiều bào về địa phương thăm thân, tham gia các hoạt động xã hội, hoạt động từ thiện nhân đạo, đầu tư, kinh doanh. Tổ chức các hoạt động giao lưu, gặp mặt, đối thoại phù hợp để tăng cường trao đổi thông tin, tranh thủ sự ủng hộ của kiều bào giúp tỉnh kết nối hợp tác với nước sở tại. Tổ chức thăm hỏi và làm việc với cộng đồng người Việt Nam ở nước ngoài nói chung, người Hà Tĩnh ở nước ngoài nói riêng nhân các đoàn công tác của lãnh đạo tỉnh ra nước ngoài.</w:t>
      </w:r>
    </w:p>
    <w:p>
      <w:r>
        <w:t>Phối hợp với Bộ Ngoại giao, các cơ quan đại diện ngoại giao của Việt Nam ở nước ngoài và các cơ quan đại diện nước ngoài tại Việt Nam tăng cường công tác bảo hộ công dân, vận động chính quyền sở tại tạo điều kiện thuận lợi và hỗ trợ người Hà Tĩnh ở nước ngoài yên tâm làm ăn sinh sống, khuyến khích, động viên kiều bào giữ gìn tiếng Việt, phát huy bản sắc văn hóa truyền thống tốt đẹp của dân tộc, tích cực đóng góp cho sự phát triển của nước sở tại và hướng về xây dựng quê hương.</w:t>
      </w:r>
    </w:p>
    <w:p>
      <w:r>
        <w:t>6. Nâng cao chất lượng công tác tham mưu về đối ngoại nhân dân</w:t>
      </w:r>
    </w:p>
    <w:p>
      <w:r>
        <w:t>Phát huy vai trò nòng cốt, tăng cường phối hợp của các cơ quan chuyên trách về đối ngoại nhân dân; hướng dẫn, tạo điều kiện cho các Hội hữu nghị nhân dân (Việt Nam - Lào, Việt Nam – Thái Lan, Việt Nam - Liên bang Nga, Việt Nam - Ba Lan, Việt Nam - Séc, Slovakia) của tỉnh nâng cao hiệu quả hoạt động.</w:t>
      </w:r>
    </w:p>
    <w:p>
      <w:r>
        <w:t>Lồng ghép, tổ chức các khóa tập huấn, bồi dưỡng nghiệp vụ và kỹ năng công tác đối ngoại nhân dân cho cán bộ, công chức, viên chức trên địa bàn tỉnh đáp ứng yêu cầu đối ngoại nhân dân trong tình hình mới.</w:t>
      </w:r>
    </w:p>
    <w:p>
      <w:r>
        <w:t>Tạo điều kiện thuận lợi về kinh phí, cơ sở vật chất và cơ chế cho đối ngoại nhân dân phát huy lợi thế đặc thù trong công tác đối ngoại phù hợp với khả năng ngân sách của tỉnh. Đổi mới, sắp xếp, kiện toàn tổ chức bộ máy, biên chế làm công tác đối ngoại nói chung và đối ngoại nhân dân nói riêng của tỉnh theo hướng tinh gọn, hiệu quả; có chính sách đãi ngộ, tăng cường đào tạo, bồi dưỡng, nâng cao bản lĩnh chính trị, kiến thức, nghiệp vụ và ngoại ngữ cho đội ngũ cán bộ làm công tác đối ngoại và cán bộ làm công tác đối ngoại nhân dân của Tỉnh.</w:t>
      </w:r>
    </w:p>
    <w:p>
      <w:r>
        <w:t>III. TỔ CHỨC THỰC HIỆN</w:t>
      </w:r>
    </w:p>
    <w:p>
      <w:r>
        <w:t>1. Sở Ngoại vụ</w:t>
      </w:r>
    </w:p>
    <w:p>
      <w:r>
        <w:t>Cơ quan đầu mối hướng dẫn, theo dõi và đôn đốc các sở, ban, ngành cấp tỉnh và UBND các huyện, thành phố, thị xã trong việc triển khai thực hiện Kế hoạch này. Chủ trì, phối hợp với các đơn vị lồng ghép hoạt động đối ngoại nhân dân vào kế hoạch, báo cáo hoạt động đối ngoại và hội nhập quốc tế hàng năm của Tỉnh.</w:t>
      </w:r>
    </w:p>
    <w:p>
      <w:r>
        <w:t>Chủ trì trong việc phối hợp với các đơn vị thuộc Bộ Ngoại giao, các cơ quan đại diện ngoại giao của Việt Nam ở nước ngoài và các cơ quan đại diện nước ngoài tại Việt Nam tăng cường công tác bảo hộ công dân người Hà Tĩnh ở nước ngoài; rà soát, tổng hợp, cập nhật cơ sở dữ liệu kiều bào; kêu gọi, vận động thu hút nguồn lực kiều bào về đầu tư cho quê hương; tiếp tục đẩy mạnh, đổi mới và nâng cao hiệu quả công tác xúc tiến vận động viện trợ không hoàn lại.</w:t>
      </w:r>
    </w:p>
    <w:p>
      <w:r>
        <w:t>2. Sở Thông tin và Truyền thông</w:t>
      </w:r>
    </w:p>
    <w:p>
      <w:r>
        <w:t>Chỉ đạo các cơ quan báo chí trên địa bàn, hệ thống truyền thanh cơ sở, tăng cường công tác thông tin, tuyên truyền về công tác đối ngoại nhân dân đến mọi tầng lớp nhân dân.</w:t>
      </w:r>
    </w:p>
    <w:p>
      <w:r>
        <w:t>Phối hợp các sở, ban, ngành tăng cường công tác thông tin, tuyên truyền đối ngoại, đối ngoại nhân dân và quảng bá giới thiệu tiềm năng của Tỉnh trên các phương tiện thông tin đại chúng trong và ngoài tỉnh.</w:t>
      </w:r>
    </w:p>
    <w:p>
      <w:r>
        <w:t>3. Sở Kế hoạch và Đầu tư:  chủ trì, phối hợp với các cơ quan liên quan thẩm định, trình cơ quan có thẩm quyền phê duyệt các khoản viện trợ phi chính phủ nước ngoài, viện trợ không hoàn lại theo quy định hiện hành.</w:t>
      </w:r>
    </w:p>
    <w:p>
      <w:r>
        <w:t>4. Sở Công Thương:  phối hợp với các đơn vị liên quan đẩy mạnh công tác xúc tiến thương mại, quảng bá sản phẩm của địa phương đến bạn bè các nước trong khu vực và thế giới.</w:t>
      </w:r>
    </w:p>
    <w:p>
      <w:r>
        <w:t>5. Sở Văn hóa, Thể thao và Du lịch:  phối hợp với Liên hiệp các Tổ chức hữu nghị tỉnh trong tổ chức các sự kiện, chương trình giao lưu văn hóa, văn nghệ, thể dục, thể thao và du lịch gắn kết việc quảng bá, giới thiệu văn hóa, lịch sử truyền thống tỉnh Hà Tĩnh trong các hoạt động đối ngoại nhân dân .</w:t>
      </w:r>
    </w:p>
    <w:p>
      <w:r>
        <w:t>6. Ban Quản lý Khu Kinh tế tỉnh:  phối hợp Liên hiệp các Tổ chức hữu nghị tỉnh và các cơ quan liên quan tăng cường hợp tác và vận động viện trợ phi chính phủ nước ngoài gắn với vận động các doanh nghiệp có vốn đầu tư nước ngoài thuộc thẩm quyền quản lý tham gia trách nhiệm xã hội, hoạt động cộng đồng hỗ trợ các chương trình, dự án phục vụ phát triển kinh tế - xã hội của Tỉnh.</w:t>
      </w:r>
    </w:p>
    <w:p>
      <w:r>
        <w:t>7. Báo Hà Tĩnh, Đài Phát thanh và Truyền hình tỉnh:  chủ động phối hợp với Liên hiệp các Tổ chức hữu nghị tỉnh và các địa phương, đơn vị liên quan đưa tin về chủ trương, đường lối đối ngoại, đối ngoại nhân dân; kịp thời đưa tin các sự kiện đối ngoại, giao lưu nhân dân của Tỉnh; quảng bá hình ảnh đất nước, con người Việt Nam nói chung, tỉnh Hà Tĩnh nói riêng.</w:t>
      </w:r>
    </w:p>
    <w:p>
      <w:r>
        <w:t>8. Liên hiệp các Tổ chức hữu nghị tỉnh</w:t>
      </w:r>
    </w:p>
    <w:p>
      <w:r>
        <w:t>Phối hợp với Sở Ngoại vụ trong việc xây dựng Chương trình công tác đối ngoại nhân dân định kỳ hằng năm và Chương trình tăng cường hợp tác, vận động viện trợ phi chính phủ nước ngoài của Tỉnh theo quy định.</w:t>
      </w:r>
    </w:p>
    <w:p>
      <w:r>
        <w:t>Hỗ trợ, định hướng nâng cao chất lượng hoạt động của các hội hữu nghị thành viên. Quan tâm công tác tuyển dụng, đào tạo, bồi dưỡng nâng cao trình độ chính trị, chuyên môn nghiệp vụ, ngoại ngữ cho đội ngũ công chức làm công tác đối ngoại nhân dân nhằm đáp ứng yêu cầu, nhiệm vụ của tình hình mới.</w:t>
      </w:r>
    </w:p>
    <w:p>
      <w:r>
        <w:t>Chỉ đạo các hội hữu nghị của Tỉnh trực thuộc Liên hiệp chủ động, phát huy vai trò cầu nối, tăng cường củng cố, vun đắp tình hữu nghị giữa Nhân dân Hà Tĩnh với Nhân dân các nước; tổ chức gặp gỡ, giao lưu, kỷ niệm quan hệ ngoại giao, đối ngoại nhân dân; tăng cường phát triển hội viên và thành lập mới các chi hội, liên chi hội, các câu lạc bộ; đẩy mạnh công tác tuyên truyền quan hệ đối ngoại nhân dân giữa Nhân dân Việt Nam nói chung và tỉnh Hà Tĩnh nói riêng với Nhân dân các nước trên thế giới.</w:t>
      </w:r>
    </w:p>
    <w:p>
      <w:r>
        <w:t>9. Các sở, ban, ngành cấp tỉnh, UBND các huyện, thành phố, thị xã</w:t>
      </w:r>
    </w:p>
    <w:p>
      <w:r>
        <w:t>Phổ biến, tuyên truyền, quán triệt đến cán bộ, công chức, viên chức, người lao động của đơn vị và Nhân dân tại địa phương nhằm nâng cao nhận thức về vai trò, vị trí, tầm quan trọng của công tác đối ngoại nhân dân trong tình hình mới. Đăng tải các tin tức chính thống về chủ trương, chính sách đối ngoại của Đảng, đường lối của Đảng và chính sách pháp luật của Nhà nước, tình hình kinh tế - xã hội, hình ảnh văn hóa, con người của Việt Nam nói chung và tỉnh Hà Tĩnh nói riêng; cập nhật chính sách đối ngoại của Đảng và Nhà nước lên Cổng thông tin điện tử của Tỉnh, của các sở, ban, ngành, tổ chức và địa phương.</w:t>
      </w:r>
    </w:p>
    <w:p>
      <w:r>
        <w:t>Phân công lãnh đạo và cán bộ phụ trách công tác đối ngoại nhân dân; tổ chức tọa đàm, hội nghị, hội thảo, sự kiện giao lưu văn hóa, thể thao nhân dịp Quốc khánh, ngày thiết lập quan hệ ngoại giao, ngày lễ kỷ niệm với các nước, đối tác truyền thống của Việt Nam phù hợp.</w:t>
      </w:r>
    </w:p>
    <w:p>
      <w:r>
        <w:t>UBND các huyện, đặc biệt là các huyện biên giới tăng cường các hoạt động giao lưu hữu nghị với các huyện biên giới của Lào; tạo điều kiện thuận lợi để Nhân dân khu vực biên giới phát huy quan hệ láng giềng truyền thống, giao lưu, trao đổi, hợp tác kinh tế; triển khai thực hiện có hiệu quả các thỏa thuận thiết lập quan hệ giữa các huyện, các bản, nâng cao chất lượng hoạt động của mô hình kết nghĩa cụm cư dân biên giới giữa các thôn, bản với các thôn bản của các tỉnh nước bạn Lào.</w:t>
      </w:r>
    </w:p>
    <w:p>
      <w:r>
        <w:t>10. Đề nghị Ủy ban Mặt trận Tổ quốc tỉnh và các tổ chức chính trị - xã hội:  phối hợp, tổ chức tuyên truyền, phổ biến, quán triệt Kế hoạch số 210-KH/TU của Ban Thường vụ Tỉnh ủy và Kế hoạch này đến cán bộ, đảng viên, đoàn viên, hội viên và các tầng lớp Nhân dân trên địa bàn tỉnh; phát huy vai trò cầu nối của cộng đồng người Việt Nam ở nước ngoài, góp phần thúc đẩy quan hệ tốt đẹp giữa Việt Nam, tỉnh Hà Tĩnh với các nước; huy động cán bộ, đoàn viên, hội viên tham gia vào hoạt động đối ngoại nhân dân và các hội hữu nghị.</w:t>
      </w:r>
    </w:p>
    <w:p>
      <w:r>
        <w:t>Yêu cầu các sở, ban, ngành cấp tỉnh, UBND các huyện, thành phố, thị xã căn cứ chức năng, nhiệm vụ và điều kiện thực tế của đơn vị mình, triển khai thực hiện có hiệu quả các nội dung của Kế hoạch; đồng thời lồng ghép vào kế hoạch và báo cáo hoạt động đối ngoại hàng năm của cơ quan, đơn vị, địa phương. Quá trình thực hiện, trường hợp có khó khăn, vướng mắc, các đơn vị, địa phương kịp thời phản ánh về Sở Ngoại vụ để được hướng dẫn, phối hợp giải quyết. Theo chức năng, nhiệm vụ, Sở Ngoại vụ thực hiện việc tham mưu, báo cáo, đề xuất UBND tỉnh và cơ quan thẩm quyền các vấn đề phát sinh./.</w:t>
      </w:r>
    </w:p>
    <w:p>
      <w:r>
        <w:t>Nơi nhận:</w:t>
      </w:r>
    </w:p>
    <w:p>
      <w:r>
        <w:t>- Thường trực Tỉnh ủy;</w:t>
      </w:r>
    </w:p>
    <w:p>
      <w:r>
        <w:t>- Chủ tịch, các PCT UBND tỉnh;</w:t>
      </w:r>
    </w:p>
    <w:p>
      <w:r>
        <w:t>- UB MTTQ tỉnh;</w:t>
      </w:r>
    </w:p>
    <w:p>
      <w:r>
        <w:t>- Đảng ủy khối các CQ và DN tỉnh;</w:t>
      </w:r>
    </w:p>
    <w:p>
      <w:r>
        <w:t>- Văn phòng Tỉnh ủy;</w:t>
      </w:r>
    </w:p>
    <w:p>
      <w:r>
        <w:t>- Các sở, ban, ngành, đoàn thể cấp tỉnh;</w:t>
      </w:r>
    </w:p>
    <w:p>
      <w:r>
        <w:t>- UBND các huyện, thành phố, thị xã;</w:t>
      </w:r>
    </w:p>
    <w:p>
      <w:r>
        <w:t>- LH các Tổ chức hữu nghị tỉnh;</w:t>
      </w:r>
    </w:p>
    <w:p>
      <w:r>
        <w:t>- Chánh VP, các PCVP UBND tỉnh;</w:t>
      </w:r>
    </w:p>
    <w:p>
      <w:r>
        <w:t>- Trung tâm CB-TH;</w:t>
      </w:r>
    </w:p>
    <w:p>
      <w:r>
        <w:t>- Lưu: VT, NC 3 .</w:t>
      </w:r>
    </w:p>
    <w:p>
      <w:r>
        <w:t>TM. ỦY BAN NHÂN DÂN</w:t>
      </w:r>
    </w:p>
    <w:p>
      <w:r>
        <w:t>KT. CHỦ TỊCH</w:t>
      </w:r>
    </w:p>
    <w:p>
      <w:r>
        <w:t>PHÓ CHỦ TỊCH</w:t>
      </w:r>
    </w:p>
    <w:p>
      <w:r>
        <w:t>Nguyễn Hồng Lĩnh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