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thực hiện phát triển hợp tác xã nông nghiệp trong tái cơ cấu ngành nông nghiệp và xây dựng nông thôn mới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47/KH-UBND</w:t>
      </w:r>
    </w:p>
    <w:p>
      <w:r>
        <w:t>Ninh Bình, ngày 11 tháng 3 năm 2024</w:t>
      </w:r>
    </w:p>
    <w:p>
      <w:r>
        <w:t>KẾ HOẠCH</w:t>
      </w:r>
    </w:p>
    <w:p>
      <w:r>
        <w:t>PHÁT TRIỂN HỢP TÁC XÃ NÔNG NGHIỆP TRONG TÁI CƠ CẤU NGÀNH NÔNG NGHIỆP VÀ XÂY DỰNG NÔNG THÔN MỚI TRÊN ĐỊA BÀN TỈNH NINH BÌNH NĂM 2024</w:t>
      </w:r>
    </w:p>
    <w:p>
      <w:r>
        <w:t>Thực hiện Nghị quyết số 106/NQ-CP ngày 18/7/2023 của Chính phủ về phát triển hợp tác xã nông nghiệp trong tái cơ cấu ngành nông nghiệp và xây dựng nông thôn mới; Quyết định số 4597/QĐ-BNN-KTHT ngày 02/11/2023 của Bộ Nông nghiệp và Phát triển nông thôn về việc Phê duyệt Kế hoạch phát triển hợp tác xã nông nghiệp trong tái cơ cấu ngành nông nghiệp và xây dựng nông thôn mới của Bộ Nông nghiệp và Phát triển nông thôn thực hiện Nghị quyết số 106/NQ- CP ngày 18/7/2023 của Chính phủ; Kế hoạch số 134/KH-UBND ngày 05/9/2023 của Ủy ban nhân dân tỉnh Ninh Bình về việc phát triển hợp tác xã nông nghiệp trong tái cơ cấu ngành nông nghiệp và xây dựng nông thôn mới trên địa bàn tỉnh Ninh Bình giai đoạn 2023-2025. Ủy ban nhân dân tỉnh Ninh Bình ban hành kế hoạch thực hiện phát triển hợp tác xã nông nghiệp (HTXNN) trong tái cơ cấu ngành nông nghiệp và xây dựng nông thôn mới trên địa bàn tỉnh Ninh Bình năm 2024 như sau:</w:t>
      </w:r>
    </w:p>
    <w:p>
      <w:r>
        <w:t>I. MỤC ĐÍCH, YÊU CẦU</w:t>
      </w:r>
    </w:p>
    <w:p>
      <w:r>
        <w:t>- Triển khai thực hiện hiệu quả các chủ trương, chính sách, định hướng chỉ đạo của Trung ương và Nghị quyết số 118/NQ-HĐND ngày 10/12/2021 của Hội đồng nhân dân tỉnh Ninh Bình về việc phê duyệt Đề án số 16/ĐA-UBND ngày 23/11/2021 của Ủy ban nhân dân tỉnh Ninh Bình về phát triển kinh tế tập thể, hợp tác xã tỉnh Ninh Bình giai đoạn 2021-2025; Nghị quyết số 32/2022/NQ-HĐ ND ngày 15/7/2022 của Hội đồng nhân dân tỉnh Ninh Bình về quy định chính sách hỗ trợ phát triển kinh tế nông nghiệp, nông thôn trên địa bàn tỉnh Ninh Bình giai đoạn 2022-2025 và Kế hoạch số 134/KH-UBND ngày 05/9/2023 của Ủy ban nhân dân tỉnh Ninh Bình về việc phát triển HTXNN trong tái cơ cấu ngành nông nghiệp và xây dựng nông thôn mới trên địa bàn tỉnh Ninh Bình giai đoạn 2023-2025.</w:t>
      </w:r>
    </w:p>
    <w:p>
      <w:r>
        <w:t>- Thực hiện các nhiệm vụ, giải pháp phải đồng bộ, phù hợp với các nhiệm vụ, giải pháp phát triển kinh tế - xã hội nói chung và các kế hoạch khác có liên quan và phù hợp với chức năng, nhiệm vụ của từng đơn vị và tình hình thực tiễn của từng địa phương trên địa bàn tỉnh.</w:t>
      </w:r>
    </w:p>
    <w:p>
      <w:r>
        <w:t>II. MỤC TIÊU</w:t>
      </w:r>
    </w:p>
    <w:p>
      <w:r>
        <w:t>- Năm 2024 có từ 65% HTXNN trên địa bàn tỉnh hoạt động đạt loại tốt, khá; có từ 40% sản phẩm OCOP trên địa bàn tỉnh chủ thể là HTXNN.</w:t>
      </w:r>
    </w:p>
    <w:p>
      <w:r>
        <w:t>- Mỗi huyện xây dựng ít nhất 01 mô hình HTXNN điển hình hoạt động hiệu quả trên địa bàn tỉnh; ưu tiên HTXNN tại các xã đạt chuẩn nông thôn mới nâng cao, nông thôn mới kiểu mẫu.</w:t>
      </w:r>
    </w:p>
    <w:p>
      <w:r>
        <w:t>- Phấn đấu 20% HTXNN có liên kết sản xuất gắn với tiêu thụ sản phẩm nông nghiệp; giá trị sản phẩm/ha canh tác tăng từ 5%, doanh thu tăng từ 10%.</w:t>
      </w:r>
    </w:p>
    <w:p>
      <w:r>
        <w:t>- Có ít nhất 10% cán bộ quản lý HTXNN (Ban giám đốc, thành viên hội đồng quản trị, Ban kiểm soát) được đào tạo nghề giám đốc HTXNN theo chương trình đào tạo của Bộ Nông nghiệp và Phát triển nông thôn; ít nhất 30% cán bộ quản lý HTXNN được bồi dưỡng chuyên môn nghiệp vụ về quản lý, điều hành và tổ chức các hoạt động sản xuất kinh doanh; ưu tiên đào tạo, bồi dưỡng lực lượng cán bộ trẻ, cán bộ nữ tham gia quản lý, điều hành HTXNN.</w:t>
      </w:r>
    </w:p>
    <w:p>
      <w:r>
        <w:t>(Chi tiết có phụ lục kèm theo)</w:t>
      </w:r>
    </w:p>
    <w:p>
      <w:r>
        <w:t>III. NỘI DUNG THỰC HIỆN</w:t>
      </w:r>
    </w:p>
    <w:p>
      <w:r>
        <w:t>(Chi tiết tại phụ lục kèm theo Quyết định)</w:t>
      </w:r>
    </w:p>
    <w:p>
      <w:r>
        <w:t>IV. NGUỒN KINH PHÍ THỰC HIỆN:  Lồng ghép nguồn kinh phí sự nghiệp từ các Chương trình mục tiêu quốc gia và các chương trình, đề án của tỉnh giai đoạn 2021-2025; Các chương trình, dự án đầu tư công giai đoạn 2021-2025 và các nguồn hợp pháp khác.</w:t>
      </w:r>
    </w:p>
    <w:p>
      <w:r>
        <w:t>V. TỔ CHỨC THỰC HIỆN</w:t>
      </w:r>
    </w:p>
    <w:p>
      <w:r>
        <w:t>1. Sở Nông nghiệp và Phát triển nông thôn</w:t>
      </w:r>
    </w:p>
    <w:p>
      <w:r>
        <w:t>- Chủ trì, phối hợp với các sở, ngành, địa phương triển khai, hướng dẫn, theo dõi, kiểm tra đôn đốc việc triển khai thực hiện Kế hoạch. Tổ chức công tác tuyên truyền, phổ biến pháp luật về HTXNN.</w:t>
      </w:r>
    </w:p>
    <w:p>
      <w:r>
        <w:t>- Chủ trì tham mưu bố trí kinh phí hỗ trợ phát triển HTXNN; phối hợp triển khai thực hiện các mô hình HTXNN kiểu mới, gắn sản xuất với tiêu thụ sản phẩm theo chuỗi giá trị, ứng dụng khoa học công nghệ, chuyển đổi số, nông nghiệp hữu cơ, có sản phẩm đạt tiêu chuẩn OCOP; tham gia các hoạt động xúc tiến thương mại; đào tạo, bồi dưỡng, tập huấn nâng cao năng lực, trình độ cho cán bộ quản lý và thành viên HTXNN; tổng kết nhân rộng các mô hình HTXNN tiêu biểu, sáng tạo, hiệu quả.</w:t>
      </w:r>
    </w:p>
    <w:p>
      <w:r>
        <w:t>- Định kỳ tổng hợp báo cáo Ủy ban nhân dân tỉnh, Bộ Nông nghiệp và Phát triển nông thôn theo quy định.</w:t>
      </w:r>
    </w:p>
    <w:p>
      <w:r>
        <w:t>2. Các sở, ngành liên quan và UBND các huyện, thành phố</w:t>
      </w:r>
    </w:p>
    <w:p>
      <w:r>
        <w:t>Căn cứ chức năng, nhiệm vụ được UBND tỉnh giao tại Kế hoạch số 134/KH-UBND ngày 05/9/2023 của về việc Phát triển hợp tác xã nông nghiệp trong tái cơ cấu ngành nông nghiệp và xây dựng nông thôn mới trên địa bàn tỉnh Ninh Bình giai đoạn 2023-2025 chủ động triển khai và phối hợp với Sở Nông nghiệp và Phát triển nông thôn thực hiện hiệu quả các nhiệm vụ tại Kế hoạch này.</w:t>
      </w:r>
    </w:p>
    <w:p>
      <w:r>
        <w:t>Trên đây là Kế hoạch phát triển hợp tác xã nông nghiệp trong tái cơ cấu ngành nông nghiệp và xây dựng nông thôn mới trên địa bàn tỉnh Ninh Bình năm 2024. Ủy ban nhân dân tỉnh yêu cầu Thủ trưởng các sở, ngành, Chủ tịch Ủy ban nhân dân các huyện, thành phố, các tổ chức cá nhân có liên quan nghiêm túc triển khai thực hiện./.</w:t>
      </w:r>
    </w:p>
    <w:p>
      <w:r>
        <w:t>Nơi nhận:</w:t>
      </w:r>
    </w:p>
    <w:p>
      <w:r>
        <w:t>- Bộ Nông nghiệp và PTNT;</w:t>
      </w:r>
    </w:p>
    <w:p>
      <w:r>
        <w:t>- Thường trực Tỉnh Ủy;</w:t>
      </w:r>
    </w:p>
    <w:p>
      <w:r>
        <w:t>- Chủ tịch, các PCT UBND tỉnh;</w:t>
      </w:r>
    </w:p>
    <w:p>
      <w:r>
        <w:t>- Các sở, ban, ngành, đoàn thể của tỉnh;</w:t>
      </w:r>
    </w:p>
    <w:p>
      <w:r>
        <w:t>- UBND các huyện, thành phố;</w:t>
      </w:r>
    </w:p>
    <w:p>
      <w:r>
        <w:t>- Lưu: VT, các VP3,6,7.</w:t>
      </w:r>
    </w:p>
    <w:p>
      <w:r>
        <w:t>Bh_VP3_KH06</w:t>
      </w:r>
    </w:p>
    <w:p>
      <w:r>
        <w:t>TM. ỦY BAN NHÂN DÂN</w:t>
      </w:r>
    </w:p>
    <w:p>
      <w:r>
        <w:t>KT. CHỦ TỊCH</w:t>
      </w:r>
    </w:p>
    <w:p>
      <w:r>
        <w:t>PHÓ CHỦ TỊCH</w:t>
      </w:r>
    </w:p>
    <w:p>
      <w:r>
        <w:t>Trần Song Tùng</w:t>
      </w:r>
    </w:p>
    <w:p>
      <w:r>
        <w:t>PHỤ LỤC I</w:t>
      </w:r>
    </w:p>
    <w:p>
      <w:r>
        <w:t>CÁC CHỈ TIÊU THỰC HIỆN KẾ HOẠCH PHÁT TRIỂN HỢP TÁC XÃ NÔNG NGHIỆP TRONG TÁI CƠ CẤU NGÀNH NÔNG NGHIỆP VÀ XÂY DỰNG NÔNG THÔN MỚI TRÊN ĐỊA BÀN TỈNH NINH BÌNH NĂM 2024</w:t>
      </w:r>
    </w:p>
    <w:p>
      <w:r>
        <w:t>(Kèm theo Kế hoạch số          /KH-UBND ngày     tháng      năm 2024 của Ủy ban nhân dân tỉnh Ninh Bình)</w:t>
      </w:r>
    </w:p>
    <w:p>
      <w:r>
        <w:t>TT</w:t>
      </w:r>
    </w:p>
    <w:p>
      <w:r>
        <w:t>Chỉ tiêu</w:t>
      </w:r>
    </w:p>
    <w:p>
      <w:r>
        <w:t>Thực trạng</w:t>
      </w:r>
    </w:p>
    <w:p>
      <w:r>
        <w:t>Kế hoạch giai đoạn 2023-2025</w:t>
      </w:r>
    </w:p>
    <w:p>
      <w:r>
        <w:t>Kế hoạch năm 2024</w:t>
      </w:r>
    </w:p>
    <w:p>
      <w:r>
        <w:t>Số lượng</w:t>
      </w:r>
    </w:p>
    <w:p>
      <w:r>
        <w:t>Tỷ lệ (%)</w:t>
      </w:r>
    </w:p>
    <w:p>
      <w:r>
        <w:t>1</w:t>
      </w:r>
    </w:p>
    <w:p>
      <w:r>
        <w:t>HTXNN trên địa bàn tỉnh đạt loại tốt, khá</w:t>
      </w:r>
    </w:p>
    <w:p>
      <w:r>
        <w:t>181 HTX</w:t>
      </w:r>
    </w:p>
    <w:p>
      <w:r>
        <w:t>47,6</w:t>
      </w:r>
    </w:p>
    <w:p>
      <w:r>
        <w:t>60%</w:t>
      </w:r>
    </w:p>
    <w:p>
      <w:r>
        <w:t>65%</w:t>
      </w:r>
    </w:p>
    <w:p>
      <w:r>
        <w:t>2</w:t>
      </w:r>
    </w:p>
    <w:p>
      <w:r>
        <w:t>Tỷ lệ % sản phẩm OCOP có chủ thể là HTX</w:t>
      </w:r>
    </w:p>
    <w:p>
      <w:r>
        <w:t>51 HTX</w:t>
      </w:r>
    </w:p>
    <w:p>
      <w:r>
        <w:t>27,9</w:t>
      </w:r>
    </w:p>
    <w:p>
      <w:r>
        <w:t>40%</w:t>
      </w:r>
    </w:p>
    <w:p>
      <w:r>
        <w:t>40%</w:t>
      </w:r>
    </w:p>
    <w:p>
      <w:r>
        <w:t>3</w:t>
      </w:r>
    </w:p>
    <w:p>
      <w:r>
        <w:t>Mô hình HTXNN điển hình hoạt động hiệu quả trên địa bàn tỉnh, ưu tiên HTXNN tại các xã đạt chuẩn nông thôn mới nâng cao, nông thôn mới kiểu mẫu, doanh thu bình quân đạt từ 5 tỷ trở lên</w:t>
      </w:r>
    </w:p>
    <w:p>
      <w:r>
        <w:t>0</w:t>
      </w:r>
    </w:p>
    <w:p>
      <w:r>
        <w:t>0</w:t>
      </w:r>
    </w:p>
    <w:p>
      <w:r>
        <w:t>6</w:t>
      </w:r>
    </w:p>
    <w:p>
      <w:r>
        <w:t>6</w:t>
      </w:r>
    </w:p>
    <w:p>
      <w:r>
        <w:t>4</w:t>
      </w:r>
    </w:p>
    <w:p>
      <w:r>
        <w:t>HTXNN có liên kết sản xuất gắn với tiêu thụ sản phẩm</w:t>
      </w:r>
    </w:p>
    <w:p>
      <w:r>
        <w:t>50 HTX</w:t>
      </w:r>
    </w:p>
    <w:p>
      <w:r>
        <w:t>13</w:t>
      </w:r>
    </w:p>
    <w:p>
      <w:r>
        <w:t>30%</w:t>
      </w:r>
    </w:p>
    <w:p>
      <w:r>
        <w:t>20%</w:t>
      </w:r>
    </w:p>
    <w:p>
      <w:r>
        <w:t>5</w:t>
      </w:r>
    </w:p>
    <w:p>
      <w:r>
        <w:t>Cán bộ quản lý HTXNN được đào tạo nghề giám đốc HTXNN theo chương trình Đào tạo của Bộ Nông nghiệp và Phát triển nông thôn</w:t>
      </w:r>
    </w:p>
    <w:p>
      <w:r>
        <w:t>0</w:t>
      </w:r>
    </w:p>
    <w:p>
      <w:r>
        <w:t>0</w:t>
      </w:r>
    </w:p>
    <w:p>
      <w:r>
        <w:t>30%</w:t>
      </w:r>
    </w:p>
    <w:p>
      <w:r>
        <w:t>10%</w:t>
      </w:r>
    </w:p>
    <w:p>
      <w:r>
        <w:t>6</w:t>
      </w:r>
    </w:p>
    <w:p>
      <w:r>
        <w:t>Cán bộ quản lý HTXNN được bồi dưỡng chuyên môn nghiệp vụ về quản lý, điều hành và tổ chức các hoạt động sản xuất kinh doanh</w:t>
      </w:r>
    </w:p>
    <w:p>
      <w:r>
        <w:t>158 người</w:t>
      </w:r>
    </w:p>
    <w:p>
      <w:r>
        <w:t>16,5</w:t>
      </w:r>
    </w:p>
    <w:p>
      <w:r>
        <w:t>50%</w:t>
      </w:r>
    </w:p>
    <w:p>
      <w:r>
        <w:t>30%</w:t>
      </w:r>
    </w:p>
    <w:p>
      <w:r>
        <w:t>PHỤ LỤC II</w:t>
      </w:r>
    </w:p>
    <w:p>
      <w:r>
        <w:t>NỘI DUNG, NHIỆM VỤ CHI TIẾT KẾ HOẠCH PHÁT TRIỂN HỢP TÁC XÃ NÔNG NGHIỆP TRONG TÁI CƠ CẤU NGÀNH NÔNG NGHIỆP VÀ XÂY DỰNG NÔNG THÔN MỚI TRÊN ĐỊA BÀN TỈNH NINH BÌNH NĂM 2024</w:t>
      </w:r>
    </w:p>
    <w:p>
      <w:r>
        <w:t>(Kèm theo Kế hoạch số          /KH-UBND ngày     tháng      năm 2024 của Ủy ban nhân dân tỉnh Ninh Bình)</w:t>
      </w:r>
    </w:p>
    <w:p>
      <w:r>
        <w:t>TT</w:t>
      </w:r>
    </w:p>
    <w:p>
      <w:r>
        <w:t>Nội dung, nhiệm vụ thực hiện</w:t>
      </w:r>
    </w:p>
    <w:p>
      <w:r>
        <w:t>Thời gian</w:t>
      </w:r>
    </w:p>
    <w:p>
      <w:r>
        <w:t>Đơn vị chủ trì</w:t>
      </w:r>
    </w:p>
    <w:p>
      <w:r>
        <w:t>Đơn vị phối hợp</w:t>
      </w:r>
    </w:p>
    <w:p>
      <w:r>
        <w:t>I</w:t>
      </w:r>
    </w:p>
    <w:p>
      <w:r>
        <w:t>Truyền thông tuyên truyền</w:t>
      </w:r>
    </w:p>
    <w:p>
      <w:r>
        <w:t>1</w:t>
      </w:r>
    </w:p>
    <w:p>
      <w:r>
        <w:t>Tổ chức truyền thông, tuyên truyền, phổ biến sâu rộng đến cấp ủy đảng, chính quyền địa phương và người dân trong tỉnh về chủ trương của Đảng, chính sách, pháp luật của Nhà nước trong phát triển HTXNN.</w:t>
      </w:r>
    </w:p>
    <w:p>
      <w:r>
        <w:t>Năm 2024</w:t>
      </w:r>
    </w:p>
    <w:p>
      <w:r>
        <w:t>Sở Nông nghiệp và Phát triển nông thôn</w:t>
      </w:r>
    </w:p>
    <w:p>
      <w:r>
        <w:t>Ủy ban nhân dân các huyện, thành phố và các đơn vị khác có liên quan</w:t>
      </w:r>
    </w:p>
    <w:p>
      <w:r>
        <w:t>2</w:t>
      </w:r>
    </w:p>
    <w:p>
      <w:r>
        <w:t>Tổ chức hội nghị, hội thảo, tọa đàm, chuyên mục về phát triển kinh tế tập thể…</w:t>
      </w:r>
    </w:p>
    <w:p>
      <w:r>
        <w:t>Năm 2024</w:t>
      </w:r>
    </w:p>
    <w:p>
      <w:r>
        <w:t>Sở Nông nghiệp và Phát triển nông thôn</w:t>
      </w:r>
    </w:p>
    <w:p>
      <w:r>
        <w:t>Đài Phát thanh Truyền hình, Báo Ninh Bình và các đơn vị khác có liên quan</w:t>
      </w:r>
    </w:p>
    <w:p>
      <w:r>
        <w:t>3</w:t>
      </w:r>
    </w:p>
    <w:p>
      <w:r>
        <w:t>Xây  dựng  chuyên  trang,  chuyên  mục  tuyên truyền chủ trương, chính sách của Đảng, pháp luật của Nhà nước, các mô hình HTXNN điển hình tiên tiến trong tỉnh.</w:t>
      </w:r>
    </w:p>
    <w:p>
      <w:r>
        <w:t>Năm 2024</w:t>
      </w:r>
    </w:p>
    <w:p>
      <w:r>
        <w:t>Đài Phát thanh Truyền hình, Báo Ninh Bình</w:t>
      </w:r>
    </w:p>
    <w:p>
      <w:r>
        <w:t>Các sở ngành và đơn vị khác có liên quan</w:t>
      </w:r>
    </w:p>
    <w:p>
      <w:r>
        <w:t>4</w:t>
      </w:r>
    </w:p>
    <w:p>
      <w:r>
        <w:t>Tổ chức các đoàn khảo  sát, học tập mô  hình HTXNN sản xuất có hiệu quả tại các tỉnh, thành cho Hội đồng quản trị, Ban Giám đốc, thành viên HTXNN giao lưu, học tập và áp dụng.</w:t>
      </w:r>
    </w:p>
    <w:p>
      <w:r>
        <w:t>Năm 2024</w:t>
      </w:r>
    </w:p>
    <w:p>
      <w:r>
        <w:t>Sở Nông nghiệp và Phát triển nông thôn</w:t>
      </w:r>
    </w:p>
    <w:p>
      <w:r>
        <w:t>Ủy ban nhân dân các huyện, thành phố và các đơn vị khác có liên quan</w:t>
      </w:r>
    </w:p>
    <w:p>
      <w:r>
        <w:t>II</w:t>
      </w:r>
    </w:p>
    <w:p>
      <w:r>
        <w:t>Xây dựng mô hình HTXNN phát triển bền vững, hoạt động hiệu quả, phù hợp với đặc thù từng lĩnh vực, ngành hàng và địa phương</w:t>
      </w:r>
    </w:p>
    <w:p>
      <w:r>
        <w:t>1</w:t>
      </w:r>
    </w:p>
    <w:p>
      <w:r>
        <w:t>Xây dựng, phát triển mô hình HTXNN kiểu mới, hoạt động hiệu quả, ứng dụng công nghệ thông tin, chuyển đổi số trong quản lý và sản xuất kinh doanh, gắn với chế biến và tiêu thụ sản phẩm, nông nghiệp hữu cơ, có sản phẩm đạt tiêu chuẩn OCOP.</w:t>
      </w:r>
    </w:p>
    <w:p>
      <w:r>
        <w:t>Năm 2024</w:t>
      </w:r>
    </w:p>
    <w:p>
      <w:r>
        <w:t>Ủy ban nhân dân các huyện, thành phố</w:t>
      </w:r>
    </w:p>
    <w:p>
      <w:r>
        <w:t>Sở Nông nghiệp và Phát triển nông thôn và các đơn vị khác có liên quan</w:t>
      </w:r>
    </w:p>
    <w:p>
      <w:r>
        <w:t>2</w:t>
      </w:r>
    </w:p>
    <w:p>
      <w:r>
        <w:t>Hỗ trợ đầu tư cơ sở hạ tầng nâng cao năng lực sản xuất, sơ chế, chế biến, đóng gói, bảo quản sau thu hoạch, xây dựng thương hiệu  hàng hoá để nâng cao giá trị sản phẩm.</w:t>
      </w:r>
    </w:p>
    <w:p>
      <w:r>
        <w:t>Năm 2024</w:t>
      </w:r>
    </w:p>
    <w:p>
      <w:r>
        <w:t>Ủy ban nhân dân các huyện, thành phố</w:t>
      </w:r>
    </w:p>
    <w:p>
      <w:r>
        <w:t>Sở Nông nghiệp và Phát triển nông thôn và các đơn vị khác có liên quan</w:t>
      </w:r>
    </w:p>
    <w:p>
      <w:r>
        <w:t>III</w:t>
      </w:r>
    </w:p>
    <w:p>
      <w:r>
        <w:t>Hỗ trợ HTXNN</w:t>
      </w:r>
    </w:p>
    <w:p>
      <w:r>
        <w:t>1</w:t>
      </w:r>
    </w:p>
    <w:p>
      <w:r>
        <w:t>Hỗ trợ HTXNN tham gia phát triển vùng nguyên liệu,  hình thành liên kết chuỗi giá trị nông sản, cấp mã số vùng trồng, vùng nuôi gắn với phát triển vùng nguyên liệu.</w:t>
      </w:r>
    </w:p>
    <w:p>
      <w:r>
        <w:t>Năm 2024</w:t>
      </w:r>
    </w:p>
    <w:p>
      <w:r>
        <w:t>Sở Nông nghiệp và Phát triển nông thôn</w:t>
      </w:r>
    </w:p>
    <w:p>
      <w:r>
        <w:t>Các sở ngành và đơn vị khác có liên quan</w:t>
      </w:r>
    </w:p>
    <w:p>
      <w:r>
        <w:t>2</w:t>
      </w:r>
    </w:p>
    <w:p>
      <w:r>
        <w:t>Hỗ trợ HTXNN  xây dựng hệ thống  truy  xuất nguồn gốc sản phẩm.</w:t>
      </w:r>
    </w:p>
    <w:p>
      <w:r>
        <w:t>Năm 2024</w:t>
      </w:r>
    </w:p>
    <w:p>
      <w:r>
        <w:t>Sở Khoa học và Công nghệ</w:t>
      </w:r>
    </w:p>
    <w:p>
      <w:r>
        <w:t>Các sở ngành và đơn vị khác có liên quan</w:t>
      </w:r>
    </w:p>
    <w:p>
      <w:r>
        <w:t>3</w:t>
      </w:r>
    </w:p>
    <w:p>
      <w:r>
        <w:t>Hỗ trợ HTXNN tiếp cận và ứng dụng thương mại điện tử, tham gia chương trình xúc tiến thương mại,…</w:t>
      </w:r>
    </w:p>
    <w:p>
      <w:r>
        <w:t>Năm 2024</w:t>
      </w:r>
    </w:p>
    <w:p>
      <w:r>
        <w:t>Sở Công Thương</w:t>
      </w:r>
    </w:p>
    <w:p>
      <w:r>
        <w:t>Các sở ngành và đơn vị khác có liên quan</w:t>
      </w:r>
    </w:p>
    <w:p>
      <w:r>
        <w:t>4</w:t>
      </w:r>
    </w:p>
    <w:p>
      <w:r>
        <w:t>Hỗ trợ các HTXNN đăng ký bảo hộ quyền sở hữu công nghiệp và phát triển nhãn hiệu hàng hóa</w:t>
      </w:r>
    </w:p>
    <w:p>
      <w:r>
        <w:t>Năm 2024</w:t>
      </w:r>
    </w:p>
    <w:p>
      <w:r>
        <w:t>Sở Khoa học và Công nghệ</w:t>
      </w:r>
    </w:p>
    <w:p>
      <w:r>
        <w:t>Các sở ngành và đơn vị khác có liên quan</w:t>
      </w:r>
    </w:p>
    <w:p>
      <w:r>
        <w:t>5</w:t>
      </w:r>
    </w:p>
    <w:p>
      <w:r>
        <w:t>Hỗ trợ các HTXNN tiếp cận các giải pháp, công nghệ chuyển đổi số vào hoạt động sản xuất, kinh doanh.</w:t>
      </w:r>
    </w:p>
    <w:p>
      <w:r>
        <w:t>Năm 2024</w:t>
      </w:r>
    </w:p>
    <w:p>
      <w:r>
        <w:t>Sở Thông tin và Truyền thông</w:t>
      </w:r>
    </w:p>
    <w:p>
      <w:r>
        <w:t>Các sở ngành và đơn vị khác có liên quan</w:t>
      </w:r>
    </w:p>
    <w:p>
      <w:r>
        <w:t>6</w:t>
      </w:r>
    </w:p>
    <w:p>
      <w:r>
        <w:t>Hỗ trợ thành lập mới các HTXNN; xây dựng và nhân rộng các mô hình HTXNN hoạt động hiệu quả; hỗ trợ các HTXNN vay vốn từ quỹ hỗ trợ phát triển HTX.</w:t>
      </w:r>
    </w:p>
    <w:p>
      <w:r>
        <w:t>Năm 2024</w:t>
      </w:r>
    </w:p>
    <w:p>
      <w:r>
        <w:t>Liên minh Hợp tác xã tỉnh</w:t>
      </w:r>
    </w:p>
    <w:p>
      <w:r>
        <w:t>Ủy ban nhân dân các huyện, thành phố và các đơn vị khác có liên quan</w:t>
      </w:r>
    </w:p>
    <w:p>
      <w:r>
        <w:t>7</w:t>
      </w:r>
    </w:p>
    <w:p>
      <w:r>
        <w:t>Rà soát, hướng dẫn, hỗ trợ HTXNN tiến hành hợp nhất, sáp nhập, giải thể.</w:t>
      </w:r>
    </w:p>
    <w:p>
      <w:r>
        <w:t>Năm 2024</w:t>
      </w:r>
    </w:p>
    <w:p>
      <w:r>
        <w:t>Ủy ban nhân dân các huyện, thành phố</w:t>
      </w:r>
    </w:p>
    <w:p>
      <w:r>
        <w:t>Các sở ngành và đơn vị khác có liên quan</w:t>
      </w:r>
    </w:p>
    <w:p>
      <w:r>
        <w:t>8</w:t>
      </w:r>
    </w:p>
    <w:p>
      <w:r>
        <w:t>Đào tạo, bồi dưỡng nâng cao trình độ tổ chức, quản lý và chuyên môn kỹ thuật trong sản xuất, kinh doanh cho cán bộ và thành viên của HTXNN.</w:t>
      </w:r>
    </w:p>
    <w:p>
      <w:r>
        <w:t>Năm 2024</w:t>
      </w:r>
    </w:p>
    <w:p>
      <w:r>
        <w:t>Sở Nông nghiệp và Phát triển nông thôn</w:t>
      </w:r>
    </w:p>
    <w:p>
      <w:r>
        <w:t>Ủy ban nhân dân các huyện, thành phố và các đơn vị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