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4692/KH-BNV năm 2025 tổ chức hoạt động kỷ niệm 78 năm ngày Thương binh - Liệt sĩ (27/7/1947-27/7/2025)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4692/KH-BNV</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4692/KH-BNV</w:t>
      </w:r>
    </w:p>
    <w:p>
      <w:r>
        <w:t>Hà Nội, ngày 03 tháng 7 năm 2025</w:t>
      </w:r>
    </w:p>
    <w:p>
      <w:r>
        <w:t>KẾ HOẠCH</w:t>
      </w:r>
    </w:p>
    <w:p>
      <w:r>
        <w:t>TỔ CHỨC CÁC HOẠT ĐỘNG KỶ NIỆM 78 NĂM NGÀY THƯƠNG BINH - LIỆT SĨ (27/7/1947 - 27/7/2025)</w:t>
      </w:r>
    </w:p>
    <w:p>
      <w:r>
        <w:t>Thực hiện Nghị quyết số 42-NQ/TW ngày 24/11/2023 của Hội nghị lần thứ Tám, Ban Chấp hành Trung ương Đảng khoá XIII về tiếp tục đổi mới, nâng cao chất lượng chính sách xã hội, đáp ứng yêu cầu sự nghiệp xây dựng và bảo vệ tổ quốc trong giai đoạn mới và Chỉ thị số 14-CT/TW ngày 19/7/2017 của Ban Bí thư về việc tiếp tục tăng cường sự lãnh đạo của Đảng đối với công tác người có công với cách mạng;</w:t>
      </w:r>
    </w:p>
    <w:p>
      <w:r>
        <w:t>Thực hiện Quyết định số 12-QĐ/BCĐTW ngày 10/6/2025 của Ban Chỉ đạo Trung ương Kỷ niệm các ngày lễ lớn và sự kiện lịch sử quan trọng của đất nước trong 3 năm 2023-2025 phê duyệt Đề án tổng thể các hoạt động kỷ niệm 80 năm Cách mạng tháng Tám thành công (19/8/1945-19/8/2025) và Quốc khánh nước Cộng hòa xã hội chủ nghĩa Việt Nam (2/9/1945-2/9/2025);</w:t>
      </w:r>
    </w:p>
    <w:p>
      <w:r>
        <w:t>Bộ Nội vụ ban hành Kế hoạch tổ chức các hoạt động kỷ niệm 78 năm ngày Thương binh - Liệt sĩ, như sau:</w:t>
      </w:r>
    </w:p>
    <w:p>
      <w:r>
        <w:t>A. MỤC ĐÍCH, YÊU CẦU</w:t>
      </w:r>
    </w:p>
    <w:p>
      <w:r>
        <w:t>Tuyên truyền, tổ chức thực hiện đồng bộ chính sách, pháp luật về ưu đãi người có công với cách mạng nhằm giáo dục truyền thống yêu nước, chủ nghĩa anh hùng cách mạng cho cán bộ, đảng viên và các tầng lớp nhân dân, nhất là thế hệ trẻ; tiếp tục đẩy mạnh phong trào đền ơn đáp nghĩa, huy động nguồn lực trong xã hội góp phần thực hiện tốt các chủ trương, đường lối của Đảng, chính sách, pháp luật của Nhà nước về công tác ưu đãi người có công với cách mạng.</w:t>
      </w:r>
    </w:p>
    <w:p>
      <w:r>
        <w:t>Các hoạt động kỷ niệm 78 năm ngày Thương binh - Liệt sĩ được tổ chức trang trọng, thiết thực, tiết kiệm, hiệu quả; phân công rõ trách nhiệm các cơ quan, đơn vị trong tổ chức, triển khai thực hiện.</w:t>
      </w:r>
    </w:p>
    <w:p>
      <w:r>
        <w:t>B. CÁC HOẠT ĐỘNG TRỌNG TÂM</w:t>
      </w:r>
    </w:p>
    <w:p>
      <w:r>
        <w:t>I. TẠI TRUNG ƯƠNG</w:t>
      </w:r>
    </w:p>
    <w:p>
      <w:r>
        <w:t>1. Hoàn thiện thể chế chính sách</w:t>
      </w:r>
    </w:p>
    <w:p>
      <w:r>
        <w:t>1.1. Trình Chính phủ ban hành Nghị định thay thế Nghị định quy định chi tiết Pháp lệnh Ưu đãi người có công với cách mạng, thời gian trình Chính phủ: Quý IV/2025.</w:t>
      </w:r>
    </w:p>
    <w:p>
      <w:r>
        <w:t>- Đơn vị chủ trì: Bộ Nội vụ.</w:t>
      </w:r>
    </w:p>
    <w:p>
      <w:r>
        <w:t>- Đơn vị phối hợp: Các Bộ, Ban, ngành Trung ương và địa phương.</w:t>
      </w:r>
    </w:p>
    <w:p>
      <w:r>
        <w:t>1.2. Trình Chính phủ ban hành Nghị định điều chỉnh chế độ trợ cấp hàng tháng đối với thanh niên xung phong đã hoàn thành nhiệm vụ trong kháng chiến giai đoạn 1965-1975, thời gian trình Chính phủ: Quý III/2025.</w:t>
      </w:r>
    </w:p>
    <w:p>
      <w:r>
        <w:t>- Đơn vị chủ trì: Bộ Nội vụ.</w:t>
      </w:r>
    </w:p>
    <w:p>
      <w:r>
        <w:t>- Đơn vị phối hợp: Các Bộ, Ban, ngành Trung ương và địa phương.</w:t>
      </w:r>
    </w:p>
    <w:p>
      <w:r>
        <w:t>1.3. Trình Chủ tịch nước tặng quà cho người có công với cách mạng nhân kỷ niệm 78 năm ngày Thương binh - Liệt sĩ vào tháng 6/2025.</w:t>
      </w:r>
    </w:p>
    <w:p>
      <w:r>
        <w:t>- Đơn vị chủ trì: Bộ Nội vụ</w:t>
      </w:r>
    </w:p>
    <w:p>
      <w:r>
        <w:t>- Đơn vị phối hợp: Văn phòng Chủ tịch nước, Văn phòng Chính phủ, Bộ Tài chính.</w:t>
      </w:r>
    </w:p>
    <w:p>
      <w:r>
        <w:t>2. Tập trung chỉ đạo hoàn thành hỗ trợ nhà ở cho người có công với cách mạng.</w:t>
      </w:r>
    </w:p>
    <w:p>
      <w:r>
        <w:t>- Đơn vị chủ trì: Bộ Xây dựng.</w:t>
      </w:r>
    </w:p>
    <w:p>
      <w:r>
        <w:t>- Đơn vị phối hợp: Các Bộ, Ban, ngành Trung ương và địa phương.</w:t>
      </w:r>
    </w:p>
    <w:p>
      <w:r>
        <w:t>- Thời gian: Hoàn thành trước ngày 27/7/2025.</w:t>
      </w:r>
    </w:p>
    <w:p>
      <w:r>
        <w:t>- Kinh phí: Trung ương và các địa phương</w:t>
      </w:r>
    </w:p>
    <w:p>
      <w:r>
        <w:t>3. Tổ chức Cuộc gặp mặt người có công, nhân chứng lịch sử</w:t>
      </w:r>
    </w:p>
    <w:p>
      <w:r>
        <w:t>- Thời gian: từ ngày 23-24/7/2025 (dự kiến Buổi lễ chính thức được tổ chức lúc 9h00, thứ Năm, ngày 24/7/2025).</w:t>
      </w:r>
    </w:p>
    <w:p>
      <w:r>
        <w:t>- Địa điểm: Thành phố Hà Nội.</w:t>
      </w:r>
    </w:p>
    <w:p>
      <w:r>
        <w:t>- Đề xuất kính mời Tổng Bí thư Tô Lâm dự và phát biểu.</w:t>
      </w:r>
    </w:p>
    <w:p>
      <w:r>
        <w:t>- Khách mời: Đại diện Bộ Chính trị, Ban Bí thư; Lãnh đạo Nhà nước, Quốc hội, Chính phủ, các Bộ, ban, ngành Trung ương.</w:t>
      </w:r>
    </w:p>
    <w:p>
      <w:r>
        <w:t>- Đối tượng: Đại biểu tiêu biểu là các đồng chí cán bộ Lão thành cách mạng, cán bộ Tiền khởi nghĩa, Bà mẹ Việt Nam anh hùng, Anh hùng lực lượng vũ trang nhân dân, Anh hùng Lao động trong thời kì kháng chiến, nhân chứng lịch sử; người có công với cách mạng qua các thời kì; đại diện thân nhân liệt sĩ có nhiều đóng góp trong sự nghiệp cách mạng, chiến đấu, bảo vệ và xây dựng Tổ quốc.</w:t>
      </w:r>
    </w:p>
    <w:p>
      <w:r>
        <w:t>- Đơn vị chủ trì: Bộ Nội vụ.</w:t>
      </w:r>
    </w:p>
    <w:p>
      <w:r>
        <w:t>- Đơn vị phối hợp: Bộ Quốc phòng, Bộ Công an, Báo Nhân dân, Đài Truyền hình Việt Nam, Ủy ban nhân dân thành phố Hà Nội.</w:t>
      </w:r>
    </w:p>
    <w:p>
      <w:r>
        <w:t>Tổng số đại biểu người có công với cách mạng: 250 người.</w:t>
      </w:r>
    </w:p>
    <w:p>
      <w:r>
        <w:t>4. Tổ chức dâng hương, tưởng niệm các anh hùng liệt sĩ tại Đài tưởng niệm các anh hùng liệt sĩ và viếng Chủ tịch Hồ Chí Minh.</w:t>
      </w:r>
    </w:p>
    <w:p>
      <w:r>
        <w:t>- Thời gian: Từ 7h30, ngày 27/7/2025.</w:t>
      </w:r>
    </w:p>
    <w:p>
      <w:r>
        <w:t>- Địa điểm: Thành phố Hà Nội</w:t>
      </w:r>
    </w:p>
    <w:p>
      <w:r>
        <w:t>- Đoàn lãnh đạo cấp cao:</w:t>
      </w:r>
    </w:p>
    <w:p>
      <w:r>
        <w:t>+ Thành phần gồm: Lãnh đạo Đảng, Nhà nước, Quốc hội, Chính phủ, Ủy ban Trung ương Mặt trận Tổ quốc Việt Nam, Bộ Nội vụ, các bộ, ngành, đoàn thể (Thành phần cụ thể theo quy định của Lãnh đạo Đảng, Nhà nước).</w:t>
      </w:r>
    </w:p>
    <w:p>
      <w:r>
        <w:t>+ Đơn vị tham mưu: Văn phòng Chính phủ chủ trì, phối hợp Văn phòng Trung ương Đảng, Bộ Quốc phòng (Bộ Tư lệnh lăng Chủ tịch Hồ Chí Minh).</w:t>
      </w:r>
    </w:p>
    <w:p>
      <w:r>
        <w:t>- Đoàn đại biểu các Bộ, ngành, địa phương gồm: Bộ Nội vụ, Bộ Quốc phòng, Bộ Công an, Ủy ban nhân dân thành phố Hà Nội.</w:t>
      </w:r>
    </w:p>
    <w:p>
      <w:r>
        <w:t>5. Tổ chức lễ thắp nến tri ân các anh hùng liệt sĩ năm 2025</w:t>
      </w:r>
    </w:p>
    <w:p>
      <w:r>
        <w:t>- Thời gian: 20h00, ngày 26/7/2025.</w:t>
      </w:r>
    </w:p>
    <w:p>
      <w:r>
        <w:t>- Địa điểm: Nghĩa trang liệt sĩ và các công trình ghi công liệt sĩ cả nước. Lễ thắp nến tri ân các anh hùng liệt sĩ cấp Trung ương tổ chức tại Nghĩa trang liệt sĩ Quốc gia Trường Sơn, xã Cồn Tiên, tỉnh Quảng Trị.</w:t>
      </w:r>
    </w:p>
    <w:p>
      <w:r>
        <w:t>- Đề xuất kính mời Thủ tướng Chính phủ dự Lễ thắp nến tri ân các anh hùng liệt sĩ cấp Trung ương.</w:t>
      </w:r>
    </w:p>
    <w:p>
      <w:r>
        <w:t>- Khách mời: Đại diện Bộ Chính trị, Ban Bí thư; Lãnh đạo Nhà nước, Quốc hội, các Bộ, ban, ngành Trung ương; Đại diện cấp ủy chính quyền địa phương phối hợp.</w:t>
      </w:r>
    </w:p>
    <w:p>
      <w:r>
        <w:t>- Đơn vị chủ trì: Trung ương Đoàn Thanh niên Cộng sản Hồ Chí Minh.</w:t>
      </w:r>
    </w:p>
    <w:p>
      <w:r>
        <w:t>- Đơn vị phối hợp: Văn phòng Chính phủ, Bộ Nội vụ, Bộ Giáo dục và Đào tạo và các địa phương.</w:t>
      </w:r>
    </w:p>
    <w:p>
      <w:r>
        <w:t>- Kinh phí tổ chức: Các đơn vị đồng tổ chức.</w:t>
      </w:r>
    </w:p>
    <w:p>
      <w:r>
        <w:t>6. Phát động phong trào thanh niên tình nguyện chăm sóc thương binh, bệnh binh, gia đình liệt sĩ và người có công với cách mạng và phong trào chỉnh trang, chăm sóc các công trình ghi công liệt sĩ đảm bảo “sáng - xanh - sạch - đẹp”.</w:t>
      </w:r>
    </w:p>
    <w:p>
      <w:r>
        <w:t>- Đơn vị chủ trì:  Trung ương Đoàn Thanh niên Cộng sản Hồ Chí Minh</w:t>
      </w:r>
    </w:p>
    <w:p>
      <w:r>
        <w:t>- Đơn vị phối hợp: Bộ Nội vụ, Bộ Giáo dục và Đào tạo và các địa phương</w:t>
      </w:r>
    </w:p>
    <w:p>
      <w:r>
        <w:t>- Thời gian: Tháng 7/2025.</w:t>
      </w:r>
    </w:p>
    <w:p>
      <w:r>
        <w:t>7. Tổ chức thăm hỏi, tặng quà người có công, thân nhân người có công với cách mạng tại các địa phương và các trung tâm nuôi dưỡng, điều dưỡng người có công với cách mạng.</w:t>
      </w:r>
    </w:p>
    <w:p>
      <w:r>
        <w:t>- Cấp Trung ương: Đề nghị Thường trực Ban Bí thư phân công các đồng chí Lãnh đạo Đảng, Nhà nước, Mặt trận Tổ quốc Việt Nam thăm, tặng quà các địa phương (Danh sách và đơn vị thăm do Đảng ủy Bộ Nội vụ phối hợp với Văn phòng Trung ương Đảng, Văn phòng Chủ tịch nước, Văn phòng Chính phủ, Văn phòng Quốc hội tham mưu, đề xuất).</w:t>
      </w:r>
    </w:p>
    <w:p>
      <w:r>
        <w:t>- Cấp địa phương: Đề nghị Thường trực Thành ủy, Tỉnh ủy phân công.</w:t>
      </w:r>
    </w:p>
    <w:p>
      <w:r>
        <w:t>- Thời gian: Tháng 7/2025.</w:t>
      </w:r>
    </w:p>
    <w:p>
      <w:r>
        <w:t>- Kinh phí: Bộ Nội vụ, ngân sách địa phương.</w:t>
      </w:r>
    </w:p>
    <w:p>
      <w:r>
        <w:t>8. Vận động Quỹ Đền ơn đáp nghĩa Trung ương</w:t>
      </w:r>
    </w:p>
    <w:p>
      <w:r>
        <w:t>- Đơn vị chủ trì: Ủy ban Trung ương Mặt trận Tổ quốc Việt Nam.</w:t>
      </w:r>
    </w:p>
    <w:p>
      <w:r>
        <w:t>- Đơn vị phối hợp: Ban Quản lý Quỹ Đền ơn đáp nghĩa Trung ương, Bộ Nội vụ.</w:t>
      </w:r>
    </w:p>
    <w:p>
      <w:r>
        <w:t>- Hình thức tổ chức: Ban hành văn bản vận động</w:t>
      </w:r>
    </w:p>
    <w:p>
      <w:r>
        <w:t>- Thời gian: Tháng 6/2025.</w:t>
      </w:r>
    </w:p>
    <w:p>
      <w:r>
        <w:t>II. TẠI ĐỊA PHƯƠNG</w:t>
      </w:r>
    </w:p>
    <w:p>
      <w:r>
        <w:t>1. Căn cứ điều kiện cụ thể tổ chức các hoạt động Kỷ niệm 78 năm ngày Thương binh - Liệt sĩ phù hợp để tri ân người có công với cách mạng và gia đình liệt sĩ gắn với các hoạt động chào mừng Kỷ niệm 80 năm ngày Thành lập nước và các sự kiện, nhiệm vụ chính trị của địa phương.</w:t>
      </w:r>
    </w:p>
    <w:p>
      <w:r>
        <w:t>2. Chỉ đạo tổ chức việc thực hiện chính sách ưu đãi người có công với cách mạng; thực hiện đầy đủ, kịp thời chế độ ưu đãi; thanh tra, kiểm tra việc thực hiện chính sách.</w:t>
      </w:r>
    </w:p>
    <w:p>
      <w:r>
        <w:t>3. Tập trung hỗ trợ người có công có khó khăn về nhà ở, hoàn thành trước ngày 27/7/2025.</w:t>
      </w:r>
    </w:p>
    <w:p>
      <w:r>
        <w:t>4. Có kế hoạch và giải pháp cụ thể, thiết thực để nâng mức sống của người có công và gia đình người có công với cách mạng lên bằng hoặc cao hơn mức sống của cộng đồng dân cư nơi cư trú.</w:t>
      </w:r>
    </w:p>
    <w:p>
      <w:r>
        <w:t>5. Tập trung tu bổ, sửa chữa, nâng cấp, chăm sóc các công trình ghi công liệt sĩ (nghĩa trang liệt sĩ, đài tưởng niệm liệt sĩ, đền thờ liệt sĩ, nhà bia ghi tên liệt sĩ) và mộ liệt sĩ.</w:t>
      </w:r>
    </w:p>
    <w:p>
      <w:r>
        <w:t>6. Tổ chức các đoàn thăm hỏi, tặng quà người có công với cách mạng và thân nhân liệt sĩ kịp thời, đầy đủ, đúng đối tượng trước kỷ niệm ngày Thương binh - Liệt sĩ theo đúng kế hoạch.</w:t>
      </w:r>
    </w:p>
    <w:p>
      <w:r>
        <w:t>C. TỔ CHỨC THỰC HIỆN</w:t>
      </w:r>
    </w:p>
    <w:p>
      <w:r>
        <w:t>- Xây dựng phim, phóng sự, mở các chuyên trang, chuyên mục để tuyên truyền cao điểm vào tháng 7/2025 trên các báo, đài, tạp chí Trung ương và địa phương; phổ biến chủ trương, đường lối của Đảng, chính sách pháp luật của Nhà nước về ưu đãi người có công với cách mạng, trọng tâm là Pháp lệnh Ưu đãi người có công với cách mạng năm 2020 và các văn bản hướng dẫn.</w:t>
      </w:r>
    </w:p>
    <w:p>
      <w:r>
        <w:t>- Căn cứ Kế hoạch này, các bộ, ngành, cơ quan Trung ương và các địa phương chủ động, tích cực triển khai thực hiện các nhiệm vụ đảm bảo đúng tiến độ, chất lượng và hiệu quả.</w:t>
      </w:r>
    </w:p>
    <w:p>
      <w:r>
        <w:t>- Bộ Nội vụ phối hợp với các Cơ quan Trung ương, xây dựng Kế hoạch mời các đồng chí Lãnh đạo Đảng, Nhà nước đi thăm hỏi, tặng quà gia đình người có công với cách mạng, thân nhân liệt sĩ, các cơ sở nuôi dưỡng, điều dưỡng người có công với cách mạng.</w:t>
      </w:r>
    </w:p>
    <w:p>
      <w:r>
        <w:t>- Bộ Nội vụ theo dõi, đôn đốc, phối hợp với các bộ, ban, ngành, cơ quan liên quan và các địa phương triển khai thực hiện nhiệm vụ được nêu trong Kế hoạch; báo cáo Thủ tướng Chính phủ kết quả thực hiện./.</w:t>
      </w:r>
    </w:p>
    <w:p>
      <w:r>
        <w:t>Nơi nhận:</w:t>
      </w:r>
    </w:p>
    <w:p>
      <w:r>
        <w:t>-    Thủ tướng Chính phủ, các PTTgCP (để b/c);</w:t>
      </w:r>
    </w:p>
    <w:p>
      <w:r>
        <w:t>- Các Bộ, cơ quan ngang Bộ, cơ quan thuộc Chính phủ;</w:t>
      </w:r>
    </w:p>
    <w:p>
      <w:r>
        <w:t>- Văn phòng Trung ương Đảng và các Ban của Đảng;</w:t>
      </w:r>
    </w:p>
    <w:p>
      <w:r>
        <w:t>- Văn phòng Chủ tịch nước;</w:t>
      </w:r>
    </w:p>
    <w:p>
      <w:r>
        <w:t>- Văn phòng Quốc hội;</w:t>
      </w:r>
    </w:p>
    <w:p>
      <w:r>
        <w:t>- Văn phòng Chính phủ;</w:t>
      </w:r>
    </w:p>
    <w:p>
      <w:r>
        <w:t>- Ủy ban Trung ương MTTQ Việt Nam;</w:t>
      </w:r>
    </w:p>
    <w:p>
      <w:r>
        <w:t>- Cơ quan Trung ương của các đoàn thể;</w:t>
      </w:r>
    </w:p>
    <w:p>
      <w:r>
        <w:t>- HĐND, UBND các tỉnh, TP trực thuộc Trung ương;</w:t>
      </w:r>
    </w:p>
    <w:p>
      <w:r>
        <w:t>- Sở Nội vụ các tỉnh, TP trực thuộc Trung ương;</w:t>
      </w:r>
    </w:p>
    <w:p>
      <w:r>
        <w:t>- Thông tấn xã Việt Nam; Đài Truyền hình Việt Nam;</w:t>
      </w:r>
    </w:p>
    <w:p>
      <w:r>
        <w:t>Đài Tiếng nói Việt Nam;</w:t>
      </w:r>
    </w:p>
    <w:p>
      <w:r>
        <w:t>- Các cơ quan thông tấn, báo chí;</w:t>
      </w:r>
    </w:p>
    <w:p>
      <w:r>
        <w:t>- Lưu: VT, Cục NCC.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