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4466/KH-UBND năm 2023 về xây dựng, bồi dưỡng, tuyên truyền và nhân rộng gương điển hình tiên tiến, mô hình mới trên địa bàn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4466/KH-UBND</w:t>
      </w:r>
    </w:p>
    <w:p>
      <w:r>
        <w:t>Lâm Đồng, ngày 23 tháng 5 năm 2023</w:t>
      </w:r>
    </w:p>
    <w:p>
      <w:r>
        <w:t>KẾ HOẠCH</w:t>
      </w:r>
    </w:p>
    <w:p>
      <w:r>
        <w:t>XÂY DỰNG, BỒI DƯỠNG, TUYÊN TRUYỀN VÀ NHÂN RỘNG GƯƠNG ĐIỂN HÌNH TIÊN TIẾN, MÔ HÌNH MỚI TRÊN ĐỊA BÀN TỈNH LÂM ĐỒNG GIAI ĐOẠN 2023-2025</w:t>
      </w:r>
    </w:p>
    <w:p>
      <w:r>
        <w:t>Thực hiện Quyết định số 1526/QĐ-TTg ngày 09/12/2022 của Thủ tướng Chính phủ về việc phê duyệt Đề án “Tuyên truyền gương điển hình tiên tiến giai đoạn 2023-2025”; Ủy ban nhân dân tỉnh Lâm Đồng ban hành Kế hoạch xây dựng, bồi dưỡng, tuyên truyền và nhân rộng gương điển hình tiên tiến trên địa bàn tỉnh Lâm Đồng giai đoạn 2023-2025, với những nội dung như sau:</w:t>
      </w:r>
    </w:p>
    <w:p>
      <w:r>
        <w:t>I. MỤC ĐÍCH, YÊU CẦU</w:t>
      </w:r>
    </w:p>
    <w:p>
      <w:r>
        <w:t>1. Mục đích:</w:t>
      </w:r>
    </w:p>
    <w:p>
      <w:r>
        <w:t>a) Tuyên truyền tư tưởng của Chủ tịch Hồ Chí Minh về thi đua, yêu nước; quán triệt các chủ trương, chính sách của Đảng, pháp luật của Nhà nước về thi đua, khen thưởng; tiếp tục nâng cao nhận thức, trách nhiệm của cấp ủy Đảng, chính quyền, Mặt trận Tổ quốc và tổ chức chính trị - xã hội; của cán bộ, đảng viên và Nhân dân các dân tộc trong tỉnh về vị trí, vai trò và ý nghĩa của công tác phát hiện, bồi dưỡng, tổng kết và nhân rộng điển hình tiên tiến đối với phong trào thi đua yêu nước, nhất là trong giai đoạn hiện nay.</w:t>
      </w:r>
    </w:p>
    <w:p>
      <w:r>
        <w:t>b) Phát huy truyền thống thi đua yêu nước, sức mạnh đoàn kết của cả hệ thống chính trị và các tầng lớp nhân dân trong tỉnh; khơi dậy tinh thần, tự giác, tự lực, tự cường, tính năng động, sự sáng tạo của các tập thể, cá nhân, gia đình trong lao động, công tác, học tập và chiến đấu, phục vụ chiến đấu, hướng tới mục tiêu đưa tỉnh Lâm Đồng phát triển nhanh và bền vững.</w:t>
      </w:r>
    </w:p>
    <w:p>
      <w:r>
        <w:t>c) Phát hiện, xây dựng, bồi dưỡng, tuyên truyền và nhân rộng điển hình tiên tiến, gương “Người tốt, việc tốt”, mô hình mới, nhân tố mới, những sáng kiến, giải pháp công tác, cách làm hay, sáng tạo, hiệu quả, đạt được nhiều thành tích tiêu biểu nổi bật trong các phong trào thi đua trên các lĩnh vực của đời sống xã hội; kịp thời ghi nhận, biểu dương, tôn vinh, qua đó tạo sự lan tỏa mạnh mẽ, khuyến khích, cổ vũ, tạo động lực cho các tập thể, cá nhân, gia đình hăng hái hưởng ứng các phong trào thi đua yêu nước, góp phần thực hiện thắng lợi nhiệm vụ phát triển kinh tế - xã hội, đảm bảo an ninh - quốc phòng, xây dựng Đảng, xây dựng hệ thống chính trị trong giai đoạn mới.</w:t>
      </w:r>
    </w:p>
    <w:p>
      <w:r>
        <w:t>2. Yêu cầu:</w:t>
      </w:r>
    </w:p>
    <w:p>
      <w:r>
        <w:t>a) Công tác phát hiện, xây dựng, bồi dưỡng, tuyên truyền và nhân rộng điển hình tiên tiến phải được xác định là nhiệm vụ trọng tâm trong đổi mới nội dung, hình thức, phương pháp tổ chức chỉ đạo các phong trào thi đua trên địa bàn tỉnh trong giai đoạn hiện nay; phải được thực hiện thường xuyên, liên tục, đa chiều, phù hợp với đặc điểm và nhiệm vụ của từng nhóm đối tượng trong xã hội; qua đó, rút ra những bài học kinh nghiệm để tiếp tục đổi mới nội dung, hình thức, phương thức tổ chức thực hiện và đánh giá phong trào thi đua, công tác khen thưởng trong giai đoạn mới, đảm bảo hiệu quả, thiết thực và chất lượng.</w:t>
      </w:r>
    </w:p>
    <w:p>
      <w:r>
        <w:t>b) 100% cơ quan, địa phương, đơn vị xây dựng tiêu chuẩn, tiêu chí cụ thể gương điển hình tiên tiến; xác định nội dung, hình thức thông tin, tuyên truyền nhân rộng gương điển hình tiên tiến, mô hình mới, nhân tố mới trong các phong trào thi đua; xây dựng kế hoạch thực hiện phù hợp với đặc điểm, tính chất nhiệm vụ của từng cơ quan, địa phương, đơn vị; chủ động phát hiện, xây dựng và lựa chọn những điển hình tiêu biểu, các tập thể, cá nhân có nhiều sáng tạo, sáng kiến trên các lĩnh vực của đời sống xã hội; tạo môi trường thuận lợi để các điển hình tiên tiến phát huy được vai trò, tầm ảnh hưởng trong tập thể; từ đó phổ biến kinh nghiệm, nhân rộng phương pháp, cách làm hiệu quả để tôn vinh, tuyên truyền sâu rộng trong cán bộ, đảng viên và Nhân dân.</w:t>
      </w:r>
    </w:p>
    <w:p>
      <w:r>
        <w:t>c) Công tác tuyên truyền phải đảm bảo khách quan, trung thực, tránh cường điệu, thổi phồng thành tích; những điển hình tiên tiến, nhân tố mới được lựa chọn để tuyên truyền nhân rộng, biểu dương, tôn vinh phải thực sự tiêu biểu, xuất sắc, có sức lan tỏa và là những tấm gương có tác dụng cổ vũ, nêu gương cho nhiều nơi, nhiều người học tập và làm theo.</w:t>
      </w:r>
    </w:p>
    <w:p>
      <w:r>
        <w:t>d) Thông qua công tác phát hiện, xây dựng, bồi dưỡng, tuyên truyền và nhân rộng điển hình tiên tiến rút ra những bài học kinh nghiệm về tổ chức triển khai, thực hiện các phong trào thi đua, về xây dựng và nhân rộng các điển hình tiên tiến nhằm tiếp tục đổi mới nội dung, hình thức, chất lượng của phong trào thi đua và công tác khen thưởng trong giai đoạn mới.</w:t>
      </w:r>
    </w:p>
    <w:p>
      <w:r>
        <w:t>II. NỘI DUNG</w:t>
      </w:r>
    </w:p>
    <w:p>
      <w:r>
        <w:t>1. Công tác phát hiện, xây dựng, bồi dưỡng, tuyên truyền và nhân rộng gương điển hình tiên tiến</w:t>
      </w:r>
    </w:p>
    <w:p>
      <w:r>
        <w:t>a) Điển hình tiên tiến và các tiêu chuẩn chung của điển hình tiên tiến:</w:t>
      </w:r>
    </w:p>
    <w:p>
      <w:r>
        <w:t>- Điển hình tiên tiến là tập thể, cá nhân, gia đình tập trung nhiều tính chất tiêu biểu, đạt thành tích xuất sắc trong lao động sản xuất, kinh doanh, học tập, công tác, huấn luyện, chiến đấu, phục vụ chiến đấu; là nhân tố nổi trội, dẫn đầu trong các phong trào thi đua, gương người tốt, việc tốt trong đời sống xã hội.</w:t>
      </w:r>
    </w:p>
    <w:p>
      <w:r>
        <w:t>- Tiêu chuẩn chung của tập thể, cá nhân, gia đình điển hình tiên tiến:</w:t>
      </w:r>
    </w:p>
    <w:p>
      <w:r>
        <w:t>+ Gương mẫu, chấp hành tốt đường lối, chủ trương, chính sách của Đảng và pháp luật của Nhà nước;</w:t>
      </w:r>
    </w:p>
    <w:p>
      <w:r>
        <w:t>+ Hoàn thành xuất sắc nhiệm vụ được tổ chức giao hoặc là gia đình gương mẫu trong các lĩnh vực;</w:t>
      </w:r>
    </w:p>
    <w:p>
      <w:r>
        <w:t>+ Có sáng tạo, sáng kiến cải tiến kỹ thuật và phương pháp quản lý, ứng dụng khoa học kỹ thuật công nghệ cao; tạo ra các mô hình mới, cách làm hay, có các giải pháp đã được ứng dụng trong thực tiễn mang lại hiệu quả thiết thực.</w:t>
      </w:r>
    </w:p>
    <w:p>
      <w:r>
        <w:t>+ Có tinh thần đoàn kết, tương thân, tương ái, giúp đỡ mọi người cùng tiến bộ; tích cực tham gia các hoạt động nhân đạo, từ thiện, các hoạt động xã hội khác nhằm thực hiện tốt công tác an sinh xã hội, góp phần tích cực vào sự phát triển của tỉnh.</w:t>
      </w:r>
    </w:p>
    <w:p>
      <w:r>
        <w:t>b) Công tác phát hiện, xây dựng, bồi dưỡng điển hình tiên tiến:</w:t>
      </w:r>
    </w:p>
    <w:p>
      <w:r>
        <w:t>- Các cơ quan, địa phương, đơn vị tổ chức phát động các phong trào thi đua đảm bảo thiết thực, hiệu quả, tập trung giải quyết các nhiệm vụ trọng tâm, những vấn đề cấp bách của cơ quan, địa phương, đơn vị, hướng đến thực hiện thắng lợi các mục tiêu, nhiệm vụ theo Nghị quyết Đại hội Đảng bộ tỉnh Lâm Đồng lần thứ XI đã đề ra. Thông qua các phong trào thi đua phát hiện các điển hình tiên tiến; đặc biệt là điển hình tiên tiến trong thực hiện các chương trình trọng tâm, công trình, dự án trọng điểm của tỉnh, trong cải cách hành chính, chuyển đổi số...</w:t>
      </w:r>
    </w:p>
    <w:p>
      <w:r>
        <w:t>- Các cơ quan, địa phương, đơn vị chủ động, tích cực phát hiện các nhân tố mới để bồi dưỡng trở thành điển hình tiên tiến; tạo điều kiện hỗ trợ về vật chất, tinh thần để xây dựng, bồi dưỡng các nhân tố mới phát huy hết khả năng, sáng tạo, đồng thời có biện pháp cụ thể để khắc phục những mặt còn tồn tại, hạn chế, từng bước hoàn thiện, phát triển trở thành những tấm gương lan tỏa trong cơ quan, địa phương, đơn vị và toàn tỉnh.</w:t>
      </w:r>
    </w:p>
    <w:p>
      <w:r>
        <w:t>- Đối với những điển hình tiên tiến đã được cơ quan, địa phương, đơn vị công nhận, biểu dương, khen thưởng, cần tiếp tục theo dõi, tạo môi trường thuận lợi, hỗ trợ để điển hình phát huy các thành tích đã đạt được; đồng thời, cần động viên, khích lệ, tạo điều kiện cho các điển hình tiên tiến phấn đấu đạt được nhiều thành tích cao hơn, từ đó nâng cao tỷ lệ khen thưởng cấp tỉnh, cấp Nhà nước đối với các tập thể, cá nhân, gia đình điển hình tiên tiến.</w:t>
      </w:r>
    </w:p>
    <w:p>
      <w:r>
        <w:t>c) Công tác tuyên truyền, phổ biến nhân rộng:</w:t>
      </w:r>
    </w:p>
    <w:p>
      <w:r>
        <w:t>- Tuyên truyền về tư tưởng thi đua yêu nước của Chủ tịch Hồ Chí Minh, chủ trương, đường lối của Đảng, chính sách, pháp luật của Nhà nước về thi đua, khen thưởng.</w:t>
      </w:r>
    </w:p>
    <w:p>
      <w:r>
        <w:t>- Tuyên truyền các phong trào thi đua yêu nước do Trung ương, tỉnh Lâm Đồng phát động; kết quả đạt được của các phong trào thi đua yêu nước và tác động của các phong trào thi đua góp phần vào việc thực hiện các nhiệm vụ phát triển kinh tế - xã hội, đảm bảo quốc phòng - an ninh, xây dựng Đảng, xây dựng hệ thống chính trị của tỉnh.</w:t>
      </w:r>
    </w:p>
    <w:p>
      <w:r>
        <w:t>- Tuyên truyền về những điển hình tiên tiến tiêu biểu trên các lĩnh vực của đời sống xã hội; vai trò của các điển hình tiên tiến trong việc thúc đẩy sự phát triển của các phong trào thi đua; nhất là các điển hình tiên tiến đã được ghi nhận, được Đảng, Nhà nước, tỉnh biểu dương, khen thưởng.</w:t>
      </w:r>
    </w:p>
    <w:p>
      <w:r>
        <w:t>2. Nhiệm vụ và các giải pháp chủ yếu:</w:t>
      </w:r>
    </w:p>
    <w:p>
      <w:r>
        <w:t>a) Tiếp tục nâng cao nhận thức, trách nhiệm và tăng cường sự chỉ đạo của cấp ủy, chính quyền và người đứng đầu cơ quan, đơn vị, địa phương về công tác tuyên truyền các điển hình tiên tiến, mô hình mới, nhân tố mới, gương “Người tốt, việc tốt” trên các lĩnh vực đời sống xã hội theo Chỉ thị số 34-CT/TW ngày 07/4/2014 của Bộ Chính trị về tiếp tục đổi mới công tác thi đua, khen thưởng, nhằm nhân rộng, lan tỏa trong xã hội tạo động lực thúc đẩy mạnh mẽ các phong trào thi đua yêu nước góp phần thực hiện thắng lợi nhiệm vụ kinh tế - xã hội, quốc phòng - an ninh của tỉnh.</w:t>
      </w:r>
    </w:p>
    <w:p>
      <w:r>
        <w:t>- Cấp ủy, chính quyền, đặc biệt là người đứng đầu các cấp nhận thức rõ vai trò, trách nhiệm và gương mẫu, làm tốt công tác nêu gương; trực tiếp lãnh đạo, chỉ đạo và chịu trách nhiệm về chất lượng, hiệu quả công tác thi đua, khen thưởng và công tác phát hiện, xây dựng, bồi dưỡng, tuyên truyền, nhân rộng điển hình tiên tiến.</w:t>
      </w:r>
    </w:p>
    <w:p>
      <w:r>
        <w:t>- Ủy ban Mặt trận Tổ quốc Việt Nam và các tổ chức đoàn thể chính trị - xã hội các cấp tăng cường vận động, giáo dục đoàn viên, hội viên nhận thức sâu sắc về vị trí, vai trò, tầm quan trọng của thi đua yêu nước và công tác phát hiện, xây dựng, bồi dưỡng, tuyên truyền nhân rộng điển hình tiên tiến. Xây dựng các chương trình, kế hoạch, đề ra các nội dung, mục tiêu, tiêu chí cụ thể để tổ chức thực hiện tốt các phong trào thi đua và tuyên truyền, phổ biến nhân rộng các gương điển hình tiên tiến, mô hình mới, cách làm hay trong các Cuộc vận động.</w:t>
      </w:r>
    </w:p>
    <w:p>
      <w:r>
        <w:t>- Làm công tác thi đua, khen thưởng các cấp tích cực phối hợp với các cơ quan tuyên giáo, thông tin, truyền thông, báo chí và các tổ chức đoàn thể để làm tốt công tác phát hiện, xây dựng phát hiện, xây dựng, bồi dưỡng, tuyên truyền và nhân rộng điển hình tiên tiến; kịp thời đề xuất khen thưởng để ghi nhận, biểu dương, tôn vinh các điển hình tiên tiến.</w:t>
      </w:r>
    </w:p>
    <w:p>
      <w:r>
        <w:t>b) Căn cứ tiêu chuẩn chung của điển hình tiên tiến, các cơ quan, địa phương, đơn vị xây dựng quy định về đối tượng, tiêu chuẩn đối với điển hình tiên tiến của ngành, lĩnh vực, địa phương mình; trên cơ sở đó chủ động, tích cực phát hiện, kịp thời biểu dương, khen thưởng theo thẩm quyền và đề xuất cấp trên khen thưởng các điển hình có thành tích xuất sắc, tiêu biểu trên các lĩnh vực của đời sống xã hội; quan tâm biểu dương, khen thưởng thành tích đột xuất, khen thưởng chuyên đề, đặc biệt khen thưởng đối với các tập thể, cá nhân, gia đình điển hình tiên tiến được phát hiện thông qua các phong trào thi đua yêu nước.</w:t>
      </w:r>
    </w:p>
    <w:p>
      <w:r>
        <w:t>c) Đổi mới nội dung, hình thức, phương pháp tuyên truyền, phổ biến điển hình tiên tiến trong các phong trào thi đua và các lĩnh vực của đời sống xã hội.</w:t>
      </w:r>
    </w:p>
    <w:p>
      <w:r>
        <w:t>- Các cơ quan thông tin, truyền thông từ tỉnh đến cơ sở phải xác định việc tuyên truyền, phổ biến các phong trào thi đua yêu nước, các điển hình tiên tiến là một nhiệm vụ quan trọng của công tác tuyên truyền. Chủ động, tích cực phối hợp với Ủy ban Mặt trận Tổ quốc Việt Nam, các đoàn thể, Hội đồng Thi đua - Khen thưởng các cấp và các cơ quan có liên quan để phát hiện, tuyên truyền nhằm cổ vũ các phong trào thi đua yêu nước, các điển hình tiên tiến, nhân tố mới trong các phong trào thi đua.</w:t>
      </w:r>
    </w:p>
    <w:p>
      <w:r>
        <w:t>- Đa dạng hóa, hiện đại hóa các hình thức, phương pháp tuyên truyền:</w:t>
      </w:r>
    </w:p>
    <w:p>
      <w:r>
        <w:t>+ Mở các chuyên trang, chuyên mục, tăng thời lượng tuyên truyền, phổ biến về các phong trào thi đua yêu nước, các tập thể, cá nhân, gia đình điển hình tiên tiến có thành tích xuất sắc trong các phong trào thi đua, đặc biệt là tới vùng sâu, vùng xa, vùng đồng bào dân tộc (sử dụng tiếng nói, chữ viết của các dân tộc thiểu số tại địa phương).</w:t>
      </w:r>
    </w:p>
    <w:p>
      <w:r>
        <w:t>+ Sử dụng và kết hợp hài hòa các hình thức tuyên truyền bằng báo cáo viên, tuyên truyền viên; thường xuyên tuyên truyền các bài viết, xây dựng Videoclip tuyên truyền trên các phương tiện thông tin đại chúng của tỉnh, các trang thông tin điện tử hoặc các trang mạng xã hội (nếu có) của cơ quan, địa phương, đơn vị và gửi bài tuyên truyền trên Trang thông tin điện tử của Hội đồng Thi đua - Khen thưởng tỉnh; tận dụng sức mạnh của mạng Internet, của các nền tảng số để lan tỏa hiệu ứng xã hội tích cực, sâu rộng đến các tầng lớp nhân dân.</w:t>
      </w:r>
    </w:p>
    <w:p>
      <w:r>
        <w:t>+ Các cụm, khối thi đua, các cơ quan, địa phương, đơn vị tùy theo tình hình thực tế tổ chức cho các điển hình tiên tiến tiêu biểu giao lưu, tham quan, học tập, trao đổi, truyền đạt kinh nghiệm (có thể lồng ghép với các hội nghị sơ kết, tổng kết, các hoạt động giao lưu văn hóa, nghệ thuật, thể dục thể thao...) để lan tỏa cái tốt, cái đẹp, nhân rộng các cách làm mới, sáng tạo, tạo hiệu ứng tích cực thúc đẩy tinh thần hăng hái thi đua cùng điển hình tiên tiến.</w:t>
      </w:r>
    </w:p>
    <w:p>
      <w:r>
        <w:t>+ Tổ chức các cuộc thi viết, làm phóng sự hoặc các hoạt động sân khấu kịch... để tuyên truyền về điển hình tiên tiến, mô hình mới, cách làm sáng tạo, gương người tốt, việc tốt.</w:t>
      </w:r>
    </w:p>
    <w:p>
      <w:r>
        <w:t>+ Phát hành ấn phẩm tuyên truyền (bản giấy hoặc bản điện tử) về các điển hình tiên tiến.</w:t>
      </w:r>
    </w:p>
    <w:p>
      <w:r>
        <w:t>d) Tăng cường công tác kiểm tra, giám sát các phong trào thi đua yêu nước; trong đó đặc biệt chú trọng công tác phát hiện, xây dựng, bồi dưỡng, tuyên truyền, nhân rộng điển hình tiên tiến.</w:t>
      </w:r>
    </w:p>
    <w:p>
      <w:r>
        <w:t>đ) Nâng cao chất lượng đội ngũ cán bộ, công chức, viên chức và người lao động làm công tác thi đua, khen thưởng, công tác tuyên truyền.</w:t>
      </w:r>
    </w:p>
    <w:p>
      <w:r>
        <w:t>- Bố trí đội ngũ cán bộ, công chức, viên chức, người lao động có phẩm chất đạo đức, năng lực thực tiễn, trình độ, tâm huyết, nhiệt tình và trách nhiệm; có năng lực tham mưu, hoạch định, tổ chức phong trào thi đua, đáp ứng yêu cầu công tác thi đua, khen thưởng.</w:t>
      </w:r>
    </w:p>
    <w:p>
      <w:r>
        <w:t>- Thường xuyên tổ chức tập huấn nghiệp vụ cho đội ngũ làm công tác thi đua, khen thưởng, báo cáo viên, tuyên truyền viên, phóng viên, biên tập viên trong toàn tỉnh.</w:t>
      </w:r>
    </w:p>
    <w:p>
      <w:r>
        <w:t>III. TỔ CHỨC THỰC HIỆN</w:t>
      </w:r>
    </w:p>
    <w:p>
      <w:r>
        <w:t>1. Giao Sở Nội vụ (Ban Thi đua - Khen thưởng tỉnh) là cơ quan đầu mối có trách nhiệm triển khai, hướng dẫn, theo dõi việc thực hiện kế hoạch này, cụ thể:</w:t>
      </w:r>
    </w:p>
    <w:p>
      <w:r>
        <w:t>a) Chủ trì xây dựng chương trình phối hợp với các cơ quan thông tin, truyền thông ở tỉnh để tuyên truyền sâu rộng các phong trào thi đua yêu nước và điển hình tiên tiến trên các phương tiện thông tin truyền thông tới các tầng lớp nhân dân trong tỉnh.</w:t>
      </w:r>
    </w:p>
    <w:p>
      <w:r>
        <w:t>b) Tổng hợp, giới thiệu, cung cấp thông tin về các điển hình tiên tiến của các cơ quan, địa phương, đơn vị cho các cơ quan tuyên giáo, các cơ quan thông tin, truyền thông ở tỉnh để làm cơ sở cho công tác tuyên truyền và thi đua cùng các điển hình tiên tiến; phối hợp với Đài Phát thanh và Truyền hình tỉnh, Báo Lâm Đồng mở chuyên mục tuyên truyền về điển hình tiên tiến và các gương “Người tốt, việc tốt”. Đề xuất các điển hình tiên tiến tiêu biểu, báo cáo UBND tỉnh xem xét, giới thiệu cho Ban Thi đua - Khen thưởng Trung ương để lựa chọn, tuyên truyền theo quy định.</w:t>
      </w:r>
    </w:p>
    <w:p>
      <w:r>
        <w:t>c) Tham mưu tổ chức các hội nghị biểu dương, tôn vinh điển hình tiên tiến cấp tỉnh hàng năm và sơ kết, tổng kết các giai đoạn; hướng dẫn các cơ quan, đơn vị, địa phương tổ chức biểu dương, tôn vinh điển hình tiên tiến ở cơ sở.</w:t>
      </w:r>
    </w:p>
    <w:p>
      <w:r>
        <w:t>d) Nghiên cứu, xây dựng chuyên đề, đưa nội dung tuyên truyền điển hình tiên tiến vào chương trình tập huấn, bồi dưỡng nghiệp vụ công tác thi đua, khen thưởng cho cán bộ làm công tác thi đua, khen thưởng các cấp hàng năm.</w:t>
      </w:r>
    </w:p>
    <w:p>
      <w:r>
        <w:t>e) Kiểm tra, giám sát việc thực hiện kế hoạch:</w:t>
      </w:r>
    </w:p>
    <w:p>
      <w:r>
        <w:t>- Hàng năm, tham mưu tổ chức các đoàn kiểm tra, giám sát công tác thi đua, khen thưởng, các phong trào thi đua và công tác phát hiện, xây dựng, nhân rộng điển hình tiên tiến đối với một số địa phương, đơn vị.</w:t>
      </w:r>
    </w:p>
    <w:p>
      <w:r>
        <w:t>- Hướng dẫn hệ thống làm công tác thi đua, khen thưởng của tỉnh tự thực hiện kiểm tra, giám sát công tác thi đua, khen thưởng và công tác phát hiện, xây dựng, nhân rộng điển hình tiên tiến.</w:t>
      </w:r>
    </w:p>
    <w:p>
      <w:r>
        <w:t>g) Phối hợp với các cơ quan, địa phương, đơn vị kịp thời phát hiện; thẩm định thành tích và đề xuất khen thưởng cho các tập thể, cá nhân, gia đình điển hình tiên tiến, các gương “Người tốt, việc tốt” tiêu biểu theo quy định hiện hành.</w:t>
      </w:r>
    </w:p>
    <w:p>
      <w:r>
        <w:t>2. Sở Thông tin và Truyền thông:</w:t>
      </w:r>
    </w:p>
    <w:p>
      <w:r>
        <w:t>a) Phối hợp chặt chẽ với Ban Tuyên giáo Tỉnh ủy chỉ đạo các cơ quan thông tấn, báo chí, phát thanh truyền hình tỉnh đẩy mạnh công tác tuyên truyền các phong trào thi đua yêu nước.</w:t>
      </w:r>
    </w:p>
    <w:p>
      <w:r>
        <w:t>b) Tập trung tuyên truyền công tác phát hiện, phổ biến và nhân rộng các điển hình tiên tiến. Chỉ đạo xây dựng, tăng thời lượng, mở các chuyên trang, chuyên mục, sản xuất phóng sự, chương trình, đưa tin bài và duy trì thường xuyên chuyên mục tuyên truyền về tập thể, cá nhân điển hình tiên tiến trên trang thông tin điện tử của các cơ quan cấp huyện và tương đương trở lên, các cơ quan báo chí trực thuộc các đơn vị, địa phương, các phương tiện truyền thông.</w:t>
      </w:r>
    </w:p>
    <w:p>
      <w:r>
        <w:t>c) Chỉ đạo, tổ chức phối hợp các loại hình truyền thông để làm tốt công tác tuyên truyền điển hình tiên tiến vào những dịp kỷ niệm các ngày lễ lớn và các sự kiện quan trọng của tỉnh.</w:t>
      </w:r>
    </w:p>
    <w:p>
      <w:r>
        <w:t>d) Tổ chức tập huấn, bồi dưỡng cho đội ngũ phóng viên, biên tập viên các cơ quan truyền thông ở tỉnh các chuyên đề về công tác phát hiện, tuyên truyền phổ biến điển hình tiên tiến.</w:t>
      </w:r>
    </w:p>
    <w:p>
      <w:r>
        <w:t>3. Báo Lâm Đồng, Đài Phát thanh và Truyền hình Lâm Đồng và các cơ quan thông tin, truyền thông thuộc tỉnh:</w:t>
      </w:r>
    </w:p>
    <w:p>
      <w:r>
        <w:t>a) Mở chuyên trang, chuyên mục, tăng thời lượng tin bài, thường xuyên giới thiệu, tuyên truyền về gương người tốt, việc tốt, các điển hình tiên tiến và nhân tố mới trong các phong trào thi đua.</w:t>
      </w:r>
    </w:p>
    <w:p>
      <w:r>
        <w:t>b) Phối hợp với Sở Nội vụ (Ban Thi đua - Khen thưởng), Ủy ban Mặt trận Tổ quốc Việt Nam tỉnh và các tổ chức chính trị - xã hội để trao đổi thông tin, thực hiện tốt công tác tuyên truyền, tổ chức giao lưu nhằm cổ vũ, lan tỏa các tấm gương tiêu biểu trong các lĩnh vực của đời sống xã hội, qua đó phản ánh những thành quả đạt được của các phong trào thi đua.</w:t>
      </w:r>
    </w:p>
    <w:p>
      <w:r>
        <w:t>4. Các cơ quan, địa phương, đơn vị:</w:t>
      </w:r>
    </w:p>
    <w:p>
      <w:r>
        <w:t>a) Bằng các hình thức phù hợp, tổ chức quán triệt nội dung Quyết định số 1526/QĐ-TTg ngày 09/12/2022 của Thủ tướng Chính phủ phê duyệt Đề án “Tuyên truyền gương điển hình tiên tiến giai đoạn 2022-2025” và Kế hoạch này đến cán bộ, công chức, viên chức, người lao động.</w:t>
      </w:r>
    </w:p>
    <w:p>
      <w:r>
        <w:t>b) Ban hành kế hoạch, xây dựng quy định cụ thể về tiêu chuẩn điển hình tiên tiến của ngành, lĩnh vực, địa phương mình; chủ động, tích cực làm tốt công tác phát hiện, xây dựng, bồi dưỡng, tuyên truyền, nhân rộng điển hình tiên tiến. Cụ thể hàng năm:</w:t>
      </w:r>
    </w:p>
    <w:p>
      <w:r>
        <w:t>- Các sở, ngành thuộc Ủy ban nhân dân tỉnh có ít nhất 01 điển hình tiên tiến;</w:t>
      </w:r>
    </w:p>
    <w:p>
      <w:r>
        <w:t>- Các địa phương cấp huyện có ít nhất 05 điển hình tiên tiến;</w:t>
      </w:r>
    </w:p>
    <w:p>
      <w:r>
        <w:t>- Các địa phương cấp xã có ít nhất 02 điển hình tiên tiến.</w:t>
      </w:r>
    </w:p>
    <w:p>
      <w:r>
        <w:t>c) Giới thiệu các điển hình tiên tiến tiêu biểu nổi bật về Ban Thi đua - Khen thưởng tỉnh để tuyên truyền.</w:t>
      </w:r>
    </w:p>
    <w:p>
      <w:r>
        <w:t>d) Biểu dương, khen thưởng theo thẩm quyền và đề xuất cấp trên khen thưởng các điển hình tiên tiến.</w:t>
      </w:r>
    </w:p>
    <w:p>
      <w:r>
        <w:t>e) Đưa kết quả thực hiện kế hoạch này vào nội dung báo cáo công tác thi đua, khen thưởng định kỳ sơ kết 6 tháng và tổng kết hàng năm gửi Sở Nội vụ để tổng hợp, báo cáo Ủy ban nhân dân tỉnh.</w:t>
      </w:r>
    </w:p>
    <w:p>
      <w:r>
        <w:t>5. Các Thành viên Hội đồng Thi đua - Khen thưởng tỉnh theo dõi, đôn đốc việc triển khai tổ chức các phong trào thi đua và công tác phát hiện, xây dựng, bồi dưỡng, tuyên truyền, nhân rộng điển hình tiên tiến của các cơ quan, địa phương, đơn vị thuộc các cụm, khối thi đua đã được phân công phụ trách.</w:t>
      </w:r>
    </w:p>
    <w:p>
      <w:r>
        <w:t>6. Đề nghị Ủy ban Mặt trận Tổ quốc Việt Nam tỉnh và các tổ chức chính trị - xã hội tỉnh</w:t>
      </w:r>
    </w:p>
    <w:p>
      <w:r>
        <w:t>a) Phối hợp với Sở Nội vụ (Ban Thi đua - Khen thưởng tỉnh), Sở Thông tin và Truyền thông, Ban Tuyên giáo Tỉnh ủy và các đơn vị có liên quan tổ chức tốt các nội dung Kế hoạch này.</w:t>
      </w:r>
    </w:p>
    <w:p>
      <w:r>
        <w:t>b) Chỉ đạo Mặt trận Tổ quốc Việt Nam và đoàn thể các cấp tích cực, chủ động phát hiện, giới thiệu các nhân tố mới, các điển hình tiên tiến để tuyên truyền, nhân rộng trong toàn tỉnh.</w:t>
      </w:r>
    </w:p>
    <w:p>
      <w:r>
        <w:t>c) Xây dựng kế hoạch, chỉ đạo các đơn vị thành viên đổi mới, đa dạng hóa các phương thức, hình thức tuyên truyền về phong trào thi đua yêu nước và các điển hình tiên tiến.</w:t>
      </w:r>
    </w:p>
    <w:p>
      <w:r>
        <w:t>d) Đưa việc tuyên truyền các phong trào thi đua yêu nước, các điển hình tiên tiến trở thành nội dung sinh hoạt định kỳ tại cơ sở, tuyên truyền qua thông tin đại chúng và tuyên truyền qua hoạt động của Mặt trận Tổ quốc Việt Nam tỉnh và đoàn thể các cấp.</w:t>
      </w:r>
    </w:p>
    <w:p>
      <w:r>
        <w:t>đ) Định kỳ tổ chức tập huấn cho cán bộ Mặt trận Tổ quốc Việt Nam các cấp; tổ chức gặp mặt, tọa đàm, trao đổi giữa điển hình tiên tiến và đoàn viên, hội viên các tổ chức đoàn thể để nhân rộng điển hình và nâng cao hiệu quả các phong trào thi đua yêu nước.</w:t>
      </w:r>
    </w:p>
    <w:p>
      <w:r>
        <w:t>e) Tăng cường vai trò giám sát, phản biện xã hội của Mặt trận Tổ quốc Việt Nam và các tổ chức chính trị - xã hội trong công tác phát hiện, tuyên truyền, tổng kết và nhân rộng điển hình tiên tiến.</w:t>
      </w:r>
    </w:p>
    <w:p>
      <w:r>
        <w:t>7. Đề nghị Ban Tuyên giáo Tỉnh ủy:</w:t>
      </w:r>
    </w:p>
    <w:p>
      <w:r>
        <w:t>a) Chỉ đạo, định hướng công tác tuyên truyền điển hình tiên tiến; biên soạn và phát hành tài liệu tuyên truyền; chỉ đạo các cơ quan thông tin đại chúng mở chuyên trang, chuyên mục về thi đua yêu nước và gương điển hình tiên tiến; kiểm tra, đánh giá trong các hội nghị giao ban báo chí định kỳ.</w:t>
      </w:r>
    </w:p>
    <w:p>
      <w:r>
        <w:t>b) Tăng cường chỉ đạo, định hướng tuyên truyền các phong trào thi đua yêu nước và gương điển hình tiên tiến trên các lĩnh vực của đời sống xã hội vào dịp kỷ niệm các ngày lễ lớn, các sự kiện lịch sử quan trọng.</w:t>
      </w:r>
    </w:p>
    <w:p>
      <w:r>
        <w:t>c) Chủ trì, phối hợp với các cơ quan liên quan tổ chức các hoạt động tìm hiểu, các Cuộc thi viết, phóng sự, sân khấu kịch... để tuyên truyền về điển hình tiên tiến, mô hình mới, gương người tốt, việc tốt của tỉnh.</w:t>
      </w:r>
    </w:p>
    <w:p>
      <w:r>
        <w:t>IV. Kinh phí thực hiện</w:t>
      </w:r>
    </w:p>
    <w:p>
      <w:r>
        <w:t>Kinh phí thực hiện các nội dung, nhiệm vụ của kế hoạch này do ngân sách Nhà nước đảm bảo theo phân cấp ngân sách hiện hành và các nguồn kinh phí hợp pháp khác. Hàng năm, căn cứ nhiệm vụ được giao, các cơ quan, địa phương, đơn vị có liên quan có trách nhiệm lập dự toán kinh phí để tổ chức thực hiện các nhiệm vụ theo kế hoạch vào dự toán của cơ quan, địa phương, đơn vị để trình cấp có thẩm quyền bố trí kinh phí theo quy định của Luật ngân sách Nhà nước và các văn bản hướng dẫn thi hành.</w:t>
      </w:r>
    </w:p>
    <w:p>
      <w:r>
        <w:t>Trên đây là Kế hoạch “xây dựng, bồi dưỡng, tuyên truyền và nhân rộng gương điển hình tiên tiến, mô hình mới trên địa bàn tỉnh Lâm Đồng giai đoạn 2023-2025”, yêu cầu các cơ quan, đơn vị, địa phương nghiên cứu triển khai thực hiện. Trong quá trình tổ chức thực hiện, nếu có khó khăn, vướng mắc hoặc cần điều chỉnh, bổ sung cho phù hợp với tình hình thực tiễn thì các cơ quan, địa phương, đơn vị phản ánh về Ban Thi đua - Khen thưởng (Sở Nội vụ), cơ quan Thường trực của Hội đồng Thi đua - Khen thưởng tỉnh để kịp thời tổng hợp, báo cáo Ủy ban nhân dân tỉnh xem xét, quyết định./.</w:t>
      </w:r>
    </w:p>
    <w:p>
      <w:r>
        <w:t>Nơi nhận:</w:t>
      </w:r>
    </w:p>
    <w:p>
      <w:r>
        <w:t>- Hội đồng TĐ-KT Trung ương;</w:t>
      </w:r>
    </w:p>
    <w:p>
      <w:r>
        <w:t>- Ban TĐ-KT Trung ương;</w:t>
      </w:r>
    </w:p>
    <w:p>
      <w:r>
        <w:t>- TT Tỉnh ủy; TT HĐND tỉnh;</w:t>
      </w:r>
    </w:p>
    <w:p>
      <w:r>
        <w:t>- Chủ tịch, các PCT UBND tỉnh;</w:t>
      </w:r>
    </w:p>
    <w:p>
      <w:r>
        <w:t>- Thành viên HĐ TĐKT tỉnh;</w:t>
      </w:r>
    </w:p>
    <w:p>
      <w:r>
        <w:t>- UBMTTQVN tỉnh; các đoàn thể tỉnh;</w:t>
      </w:r>
    </w:p>
    <w:p>
      <w:r>
        <w:t>- Các Sở, Ban, ngành thuộc tỉnh;</w:t>
      </w:r>
    </w:p>
    <w:p>
      <w:r>
        <w:t>- UBND các huyện, thành phố;</w:t>
      </w:r>
    </w:p>
    <w:p>
      <w:r>
        <w:t>- Báo Lâm Đồng, Đài PTTH tỉnh;</w:t>
      </w:r>
    </w:p>
    <w:p>
      <w:r>
        <w:t>- Ban TĐKT tỉnh;</w:t>
      </w:r>
    </w:p>
    <w:p>
      <w:r>
        <w:t>- Cổng TTĐT TĐKT tỉnh;</w:t>
      </w:r>
    </w:p>
    <w:p>
      <w:r>
        <w:t>- Lưu: VT, TKCT.</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