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420/KH-UBND năm 2023 triển khai Đề án "Thiết lập và phát triển Tủ sách Huế" năm 2024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420/KH-UBND</w:t>
      </w:r>
    </w:p>
    <w:p>
      <w:r>
        <w:t>Thừa Thiên Huế, ngày 22 tháng 12 năm 2023</w:t>
      </w:r>
    </w:p>
    <w:p>
      <w:r>
        <w:t>KẾ HOẠCH</w:t>
      </w:r>
    </w:p>
    <w:p>
      <w:r>
        <w:t>TRIỂN KHAI ĐỀ ÁN “THIẾT LẬP VÀ PHÁT TRIỂN TỦ SÁCH HUẾ” NĂM 2024</w:t>
      </w:r>
    </w:p>
    <w:p>
      <w:r>
        <w:t>Thực hiện Quyết định số 3105/QĐ-UBND ngày 09/12/2020 của UBND tỉnh về việc phê duyệt Đề án Thiết lập và phát triển Tủ sách Huế; Kế hoạch số 138/KH-UBND ngày 05/4/2022 của UBND tỉnh về việc triển khai thực hiện Đề án “Thiết lập và phát triển Tủ sách Huế” giai đoạn 2022-2025, UBND tỉnh ban hành Kế hoạch triển khai Đề án “Thiết lập và phát triển Tủ sách Huế” năm 2024 cụ thể như sau:</w:t>
      </w:r>
    </w:p>
    <w:p>
      <w:r>
        <w:t>I. MỤC ĐÍCH, YÊU CẦU</w:t>
      </w:r>
    </w:p>
    <w:p>
      <w:r>
        <w:t>1. Mục đích</w:t>
      </w:r>
    </w:p>
    <w:p>
      <w:r>
        <w:t>- Hoàn thành các nhiệm vụ và mục tiêu Đề án đã đề ra, góp phần bảo tồn, phát huy và tuyên truyền, quảng bá những giá trị tốt đẹp của văn hóa Huế, con người Huế đến với người đọc trong và ngoài nước.</w:t>
      </w:r>
    </w:p>
    <w:p>
      <w:r>
        <w:t>- Xây dựng hệ thống Tủ sách Huế trong hệ thống thư viện công cộng, thư viện trường học trên địa bàn tỉnh Thừa Thiên Huế.</w:t>
      </w:r>
    </w:p>
    <w:p>
      <w:r>
        <w:t>- Tuyển chọn và xuất bản các ấn phẩm có giá trị trên tất cả các lĩnh vực liên quan đến tỉnh Thừa Thiên Huế.</w:t>
      </w:r>
    </w:p>
    <w:p>
      <w:r>
        <w:t>- Thực hiện hiệu quả công tác tuyên truyền về Tủ sách Huế, thu hút các nguồn lực để thực hiện Đề án.</w:t>
      </w:r>
    </w:p>
    <w:p>
      <w:r>
        <w:t>- Thực hiện các giải pháp hữu hiệu để các ấn phẩm của Tủ sách Huế phát huy trong cộng đồng, thúc đẩy phát triển văn hóa đọc.</w:t>
      </w:r>
    </w:p>
    <w:p>
      <w:r>
        <w:t>2. Yêu cầu</w:t>
      </w:r>
    </w:p>
    <w:p>
      <w:r>
        <w:t>- Nội dung triển khai đạt hiệu quả cao và phù hợp với mục tiêu, nhiệm vụ của Đề án “Thiết lập và phát triển Tủ sách Huế” đã được ban hành.</w:t>
      </w:r>
    </w:p>
    <w:p>
      <w:r>
        <w:t>- Thiết lập Tủ sách Huế với nội dung phù hợp các yêu cầu về phát triển văn hóa, kinh tế chính trị của địa phương và pháp luật hiện hành.</w:t>
      </w:r>
    </w:p>
    <w:p>
      <w:r>
        <w:t>II. NỘI DUNG</w:t>
      </w:r>
    </w:p>
    <w:p>
      <w:r>
        <w:t>- Xuất bản ít nhất từ 14 đến 17 ấn phẩm gắn logo Tủ sách Huế.</w:t>
      </w:r>
    </w:p>
    <w:p>
      <w:r>
        <w:t>- Ban hành danh mục ấn phẩm tuyển chọn xuất bản gắn Logo “Tủ sách Huế” năm 2024-2025.</w:t>
      </w:r>
    </w:p>
    <w:p>
      <w:r>
        <w:t>- Rà soát và chỉnh lý, bổ sung các sản phẩm của Tủ sách Huế đã được xuất bản.</w:t>
      </w:r>
    </w:p>
    <w:p>
      <w:r>
        <w:t>- Tiếp tục triển khai, bổ sung các ấn phẩm mới của Tủ sách Huế tại các điểm đã triển khai Đề án: 08 thư viện công cộng cấp huyện và 11 thư viện tư nhân phục vụ cộng đồng, có không gian đọc; 10 thư viện tại các trường đại học, cao đẳng và 37 thư viện tại các trường trung học phổ thông, trung học cơ sở trên địa bàn tỉnh Thừa Thiên Huế.</w:t>
      </w:r>
    </w:p>
    <w:p>
      <w:r>
        <w:t>- Thường xuyên cập nhật và khai thác trang thông tin điện tử Tủ sách Huế, tích hợp vào ứng dụng Hue-S.</w:t>
      </w:r>
    </w:p>
    <w:p>
      <w:r>
        <w:t>- Hoàn thành việc đăng ký bộ nhận diện thương hiệu Tủ sách Huế và đưa vào sử dụng chính thức.</w:t>
      </w:r>
    </w:p>
    <w:p>
      <w:r>
        <w:t>- Chính thức đưa vào hoạt động Quỹ phát triển Tủ sách Huế và xúc tiến kêu gọi các nguồn kinh phí hợp pháp.</w:t>
      </w:r>
    </w:p>
    <w:p>
      <w:r>
        <w:t>- Xây dựng đường sách.</w:t>
      </w:r>
    </w:p>
    <w:p>
      <w:r>
        <w:t>- Đẩy mạnh công tác truyền thông, quảng bá về Tủ sách Huế, thúc đẩy phát triển văn hóa đọc trong cộng đồng.</w:t>
      </w:r>
    </w:p>
    <w:p>
      <w:r>
        <w:t>(có Phụ lục đính kèm)</w:t>
      </w:r>
    </w:p>
    <w:p>
      <w:r>
        <w:t>III. PHÂN CÔNG THỰC HIỆN</w:t>
      </w:r>
    </w:p>
    <w:p>
      <w:r>
        <w:t>1. Sở Văn hóa và Thể thao</w:t>
      </w:r>
    </w:p>
    <w:p>
      <w:r>
        <w:t>- Chủ trì tổ chức thực hiện Kế hoạch; làm đầu mối tổng hợp, báo cáo, đề xuất các nội dung liên quan.</w:t>
      </w:r>
    </w:p>
    <w:p>
      <w:r>
        <w:t>- Chỉ đạo Thư viện tỉnh phối hợp với Sở Thông tin và Truyền thông, Viện Nghiên cứu phát triển tỉnh cập nhật và vận hành Trang thông tin điện tử Tủ sách Huế; thực hiện liên thông thư viện “Tủ sách Huế” phù hợp với quy định của Luật Thư viện; cung cấp thông tin để Sở Thông tin và Truyền thông tích hợp sản phẩm của Đề án “Thiết lập và phát triển Tủ sách Huế” trên ứng dụng Hue-S.</w:t>
      </w:r>
    </w:p>
    <w:p>
      <w:r>
        <w:t>- Đề xuất phương án và triển khai hợp tác tuyển chọn xuất bản phẩm do các cơ quan, đơn vị, các nhà xuất bản thực hiện để gắn Logo “Tủ sách Huế” .</w:t>
      </w:r>
    </w:p>
    <w:p>
      <w:r>
        <w:t>- Thực hiện Lễ ra mắt ấn phẩm mới của Tủ sách Huế năm 2024 và chuyển bổ sung các ấn phẩm mới cho các điểm đã triển khai Tủ sách Huế.</w:t>
      </w:r>
    </w:p>
    <w:p>
      <w:r>
        <w:t>- Quản lý khai thác các Tủ sách Huế.</w:t>
      </w:r>
    </w:p>
    <w:p>
      <w:r>
        <w:t>- Nghiên cứu phần kinh phí đã cấp cho các nhiệm vụ tại Kế hoạch số 104/KH- UBND ngày 17/3/2023 của UBND tỉnh nhưng chưa được thực hiện trong năm 2023, tham mưu đề xuất chuyển sang năm 2024 để tiếp tục thực hiện; gửi Sở Tài chính thẩm định, trình UBND tỉnh xem xét, phê duyệt.</w:t>
      </w:r>
    </w:p>
    <w:p>
      <w:r>
        <w:t>2. Sở Thông tin và Truyền thông</w:t>
      </w:r>
    </w:p>
    <w:p>
      <w:r>
        <w:t>- Chỉ đạo Trung tâm Giám sát, điều hành đô thị thông minh nghiên cứu phương án tích hợp website Tủ sách Huế do Sở Văn hóa và Thể thao cung cấp vào ứng dụng Hue-S.</w:t>
      </w:r>
    </w:p>
    <w:p>
      <w:r>
        <w:t>- Tham mưu UBND tỉnh Kế hoạch tổ chức Ngày sách và Văn hóa đọc năm 2024; trong đó, bổ sung các nội dung triển khai của Tủ sách Huế.</w:t>
      </w:r>
    </w:p>
    <w:p>
      <w:r>
        <w:t>- Chỉ đạo các cơ quan báo chí, hệ thống truyền thanh cơ sở (Trung tâm Văn hóa, Thông tin và Thể thao cấp huyện; đài truyền thanh cấp xã, phường, thị trấn) đẩy mạnh công tác tuyên truyền, quảng bá Tủ sách Huế.</w:t>
      </w:r>
    </w:p>
    <w:p>
      <w:r>
        <w:t>3. Viện Nghiên cứu phát triển tỉnh</w:t>
      </w:r>
    </w:p>
    <w:p>
      <w:r>
        <w:t>- Chủ trì, phối hợp với Sở Khoa học và Công nghệ tiếp tục theo dõi hồ sơ đơn đăng ký Nhãn hiệu chứng nhận Tủ sách Huế để đưa vào sử dụng bộ nhận diện “Tủ sách Huế”.</w:t>
      </w:r>
    </w:p>
    <w:p>
      <w:r>
        <w:t>- Chủ trì phối hợp với các đơn vị xây dựng kế hoạch, phương thức truyền thông tuyên truyền, khai thác hiệu quả các đầu sách thuộc Tủ sách Huế, đáp ứng nhu cầu của độc giả trong và ngoài nước.</w:t>
      </w:r>
    </w:p>
    <w:p>
      <w:r>
        <w:t>- Triển khai hoạt động Quỹ phát triển Tủ sách Huế. Thực hiện huy động các nguồn hỗ trợ cho việc xây dựng Tủ sách Huế.</w:t>
      </w:r>
    </w:p>
    <w:p>
      <w:r>
        <w:t>- Kết nối với các nhà xuất bản, công ty phát hành để triển khai hợp tác gắn logo Tủ sách Huế đối với các xuất bản phẩm phù hợp. Phối hợp với Sở Văn hóa và Thể thao thực hiện phương án phối hợp xuất bản gắn logo Tủ sách Huế.</w:t>
      </w:r>
    </w:p>
    <w:p>
      <w:r>
        <w:t>4. Sở Khoa học và Công nghệ</w:t>
      </w:r>
    </w:p>
    <w:p>
      <w:r>
        <w:t>- Tiếp tục rà soát, hiệu chỉnh bổ sung, cập nhật tái bản các phần của Bộ Địa chí Thừa Thiên Huế.</w:t>
      </w:r>
    </w:p>
    <w:p>
      <w:r>
        <w:t>- Phối hợp với Viện Nghiên cứu phát triển tỉnh thực hiện các thủ tục pháp lý để đưa vào sử dụng bộ nhận diện “Tủ sách Huế”.</w:t>
      </w:r>
    </w:p>
    <w:p>
      <w:r>
        <w:t>5. Sở Giáo dục và Đào tạo</w:t>
      </w:r>
    </w:p>
    <w:p>
      <w:r>
        <w:t>- Chủ động lồng ghép Đề án “Thiết lập và phát triển Tủ sách Huế” vào chương trình giáo dục địa phương.</w:t>
      </w:r>
    </w:p>
    <w:p>
      <w:r>
        <w:t>- Thường xuyên kiểm tra, đôn đốc việc quản lý và khai thác Tủ sách Huế tại các trường trung học phổ thông, trung học cơ sở trên địa bàn tỉnh Thừa Thiên Huế.</w:t>
      </w:r>
    </w:p>
    <w:p>
      <w:r>
        <w:t>- Phối hợp với Sở Văn hóa và Thể thao tổ chức tiếp nhận bổ sung Tủ sách Huế năm 2024.</w:t>
      </w:r>
    </w:p>
    <w:p>
      <w:r>
        <w:t>6. Sở Tài chính</w:t>
      </w:r>
    </w:p>
    <w:p>
      <w:r>
        <w:t>Thẩm định, tham mưu kinh phí và báo cáo UBND tỉnh phê duyệt, cấp kinh phí để các cơ quan, đơn vị, địa phương triển khai thực hiện Kế hoạch trên cơ sở nhiệm vụ được giao.</w:t>
      </w:r>
    </w:p>
    <w:p>
      <w:r>
        <w:t>7. Trung tâm Bảo tồn Di tích Cố đô Huế</w:t>
      </w:r>
    </w:p>
    <w:p>
      <w:r>
        <w:t>- Phối hợp với Sở Văn hóa và Thể thao, các đơn vị, bộ phận có liên quan triển khai thực hiện Kế hoạch.</w:t>
      </w:r>
    </w:p>
    <w:p>
      <w:r>
        <w:t>- Phối hợp với Sở Văn hóa và Thể thao bổ sung số lượng các ấn phẩm đã xuất bản đáp ứng theo yêu cầu của Đề án.</w:t>
      </w:r>
    </w:p>
    <w:p>
      <w:r>
        <w:t>8. Đề nghị Đại học Huế</w:t>
      </w:r>
    </w:p>
    <w:p>
      <w:r>
        <w:t>- Thường xuyên kiểm tra, đôn đốc việc quản lý và khai thác Tủ sách Huế tại các trường đại học thành viên. Tiếp nhận bổ sung ấn phẩm mới của Tủ sách Huế năm 2024.</w:t>
      </w:r>
    </w:p>
    <w:p>
      <w:r>
        <w:t>- Phối hợp với Sở Văn hóa và Thể thao, Sở Thông tin và Truyền thông tổ chức 01 buổi tọa đàm/năm giới thiệu về Tủ sách Huế.</w:t>
      </w:r>
    </w:p>
    <w:p>
      <w:r>
        <w:t>9. Ủy ban nhân dân thành phố Huế</w:t>
      </w:r>
    </w:p>
    <w:p>
      <w:r>
        <w:t>Khẩn trương hoàn thành việc xây dựng tối thiểu một đường sách tại thành phố Huế.</w:t>
      </w:r>
    </w:p>
    <w:p>
      <w:r>
        <w:t>10. Hội đồng Tuyển chọn, Tổ điều hành, Tổ thẩm định Tủ sách Huế</w:t>
      </w:r>
    </w:p>
    <w:p>
      <w:r>
        <w:t>Căn cứ nhiệm vụ được giao, chủ động triển khai thực hiện Kế hoạch đảm bảo đúng tiến độ.</w:t>
      </w:r>
    </w:p>
    <w:p>
      <w:r>
        <w:t>IV. CHẾ ĐỘ BÁO CÁO</w:t>
      </w:r>
    </w:p>
    <w:p>
      <w:r>
        <w:t>1.  Căn cứ các nhiệm vụ được phân công tại Mục III, Ủy ban nhân dân tỉnh yêu cầu các cơ quan, đơn vị, địa phương có liên quan chủ động triển khai thực hiện; gửi kết quả thực hiện về Sở Văn hóa và Thể thao trước ngày 05/10/2024 để tổng hợp, báo cáo UBND tỉnh theo quy định.</w:t>
      </w:r>
    </w:p>
    <w:p>
      <w:r>
        <w:t>2.  Sở Văn hóa và Thể thao chịu trách nhiệm đôn đốc, theo dõi, tổng hợp tình hình thực hiện của các cơ quan, đơn vị, địa phương về các nội dung liên quan được phân công tại Kế hoạch này; báo cáo Ủy ban nhân dân tỉnh trước ngày 20/10/2024.</w:t>
      </w:r>
    </w:p>
    <w:p>
      <w:r>
        <w:t>3.  Các cơ quan, đơn vị, địa phương căn cứ nhiệm vụ được giao đề xuất kinh phí thực hiện nhiệm vụ của đơn vị, gửi Sở Tài chính thẩm định.</w:t>
      </w:r>
    </w:p>
    <w:p>
      <w:r>
        <w:t>Trên đây là Kế hoạch triển khai Đề án “Thiết lập và phát triển Tủ sách Huế” năm 2024. Trong quá trình thực hiện, nếu có khó khăn, vướng mắc kịp thời báo cáo Ủy ban nhân dân tỉnh (qua Sở Văn hóa và Thể thao) để xem xét, giải quyết./.</w:t>
      </w:r>
    </w:p>
    <w:p>
      <w:r>
        <w:t>Nơi nhận:</w:t>
      </w:r>
    </w:p>
    <w:p>
      <w:r>
        <w:t>- TT Tỉnh ủy, TT. HĐND tỉnh;</w:t>
      </w:r>
    </w:p>
    <w:p>
      <w:r>
        <w:t>- UBND tỉnh: CT, các PCT;</w:t>
      </w:r>
    </w:p>
    <w:p>
      <w:r>
        <w:t>- Ban Tuyên giáo Tỉnh ủy;</w:t>
      </w:r>
    </w:p>
    <w:p>
      <w:r>
        <w:t>- Các đơn vị được giao nhiệm vụ tại mục III;</w:t>
      </w:r>
    </w:p>
    <w:p>
      <w:r>
        <w:t>- Phân viện NCVHNTQG Việt Nam tại Huế;</w:t>
      </w:r>
    </w:p>
    <w:p>
      <w:r>
        <w:t>- Đài PTTH tỉnh, Báo Thừa Thiên Huế;</w:t>
      </w:r>
    </w:p>
    <w:p>
      <w:r>
        <w:t>- VP: CVP, các PCVP;</w:t>
      </w:r>
    </w:p>
    <w:p>
      <w:r>
        <w:t>- Lưu VT, GD.</w:t>
      </w:r>
    </w:p>
    <w:p>
      <w:r>
        <w:t>TM. ỦY BAN NHÂN DÂN</w:t>
      </w:r>
    </w:p>
    <w:p>
      <w:r>
        <w:t>KT. CHỦ TỊCH</w:t>
      </w:r>
    </w:p>
    <w:p>
      <w:r>
        <w:t>PHÓ CHỦ TỊCH</w:t>
      </w:r>
    </w:p>
    <w:p>
      <w:r>
        <w:t>Nguyễn Thanh Bình</w:t>
      </w:r>
    </w:p>
    <w:p>
      <w:r>
        <w:t>PHỤ LỤC</w:t>
      </w:r>
    </w:p>
    <w:p>
      <w:r>
        <w:t>PHÂN CÔNG NHIỆM VỤ VÀ THỜI GIAN THỰC HIỆN</w:t>
      </w:r>
    </w:p>
    <w:p>
      <w:r>
        <w:t>(Ban hành kèm theo Kế hoạch số  420 /KH-UBND ngày 22 tháng 12 năm 2023   của Ủy ban nhân dân tỉnh Thừa Thiên Huế)</w:t>
      </w:r>
    </w:p>
    <w:p>
      <w:r>
        <w:t>STT</w:t>
      </w:r>
    </w:p>
    <w:p>
      <w:r>
        <w:t>NHIỆM VỤ</w:t>
      </w:r>
    </w:p>
    <w:p>
      <w:r>
        <w:t>ĐƠN VỊ THỰC HIỆN</w:t>
      </w:r>
    </w:p>
    <w:p>
      <w:r>
        <w:t>THỜI GIAN</w:t>
      </w:r>
    </w:p>
    <w:p>
      <w:r>
        <w:t>1.</w:t>
      </w:r>
    </w:p>
    <w:p>
      <w:r>
        <w:t>Dự toán kinh phí thực hiện gửi Sở Tài chính thẩm định; báo cáo UBND tỉnh xem xet, phê duyệt</w:t>
      </w:r>
    </w:p>
    <w:p>
      <w:r>
        <w:t>Sở Tài chính.</w:t>
      </w:r>
    </w:p>
    <w:p>
      <w:r>
        <w:t>Các cơ quan, đơn vị, địa phương có liên quan</w:t>
      </w:r>
    </w:p>
    <w:p>
      <w:r>
        <w:t>Quý I</w:t>
      </w:r>
    </w:p>
    <w:p>
      <w:r>
        <w:t>2.</w:t>
      </w:r>
    </w:p>
    <w:p>
      <w:r>
        <w:t>Ban hành danh mục tổng thể ấn phẩm có thể gắn logo Tủ sách Huế</w:t>
      </w:r>
    </w:p>
    <w:p>
      <w:r>
        <w:t>Hội đồng tuyển chọn</w:t>
      </w:r>
    </w:p>
    <w:p>
      <w:r>
        <w:t>Quý I</w:t>
      </w:r>
    </w:p>
    <w:p>
      <w:r>
        <w:t>3.</w:t>
      </w:r>
    </w:p>
    <w:p>
      <w:r>
        <w:t>In mới và ra mắt 02 ấn phẩm Tủ sách Huế từ nhiệm vụ của năm 2023 chuyển sang</w:t>
      </w:r>
    </w:p>
    <w:p>
      <w:r>
        <w:t>Sở Văn hóa và Thể thao</w:t>
      </w:r>
    </w:p>
    <w:p>
      <w:r>
        <w:t>Quý I</w:t>
      </w:r>
    </w:p>
    <w:p>
      <w:r>
        <w:t>4.</w:t>
      </w:r>
    </w:p>
    <w:p>
      <w:r>
        <w:t>Bổ sung số lượng các ấn phẩm đã xuất bản đáp ứng theo yêu cầu của Đề án</w:t>
      </w:r>
    </w:p>
    <w:p>
      <w:r>
        <w:t>Trung tâm BTTD Cố đô Huế, Sở Văn hóa và Thể thao</w:t>
      </w:r>
    </w:p>
    <w:p>
      <w:r>
        <w:t>Quý I</w:t>
      </w:r>
    </w:p>
    <w:p>
      <w:r>
        <w:t>5.</w:t>
      </w:r>
    </w:p>
    <w:p>
      <w:r>
        <w:t>Tuyển chọn, thẩm định để xuất 12 ấn phẩm Tủ sách Huế</w:t>
      </w:r>
    </w:p>
    <w:p>
      <w:r>
        <w:t>(Bao gồm 03 ấn phẩm năm 2022, 2   ấn phẩm năm 2023 chưa thực hiện)</w:t>
      </w:r>
    </w:p>
    <w:p>
      <w:r>
        <w:t>Hội đồng Tuyển chọn, Tổ Thẩm định, Tổ Điều hành</w:t>
      </w:r>
    </w:p>
    <w:p>
      <w:r>
        <w:t>Cả năm</w:t>
      </w:r>
    </w:p>
    <w:p>
      <w:r>
        <w:t>6.</w:t>
      </w:r>
    </w:p>
    <w:p>
      <w:r>
        <w:t>Xây dựng và thực hiện phương án hợp tác tuyển chọn xuất bản phẩm do các cơ quan, đơn vị, các nhà xuất bản trên địa bàn tỉnh thực hiện để gắn Logo Tủ sách Huế</w:t>
      </w:r>
    </w:p>
    <w:p>
      <w:r>
        <w:t>Sở Văn hóa và Thể thao</w:t>
      </w:r>
    </w:p>
    <w:p>
      <w:r>
        <w:t>Quý I</w:t>
      </w:r>
    </w:p>
    <w:p>
      <w:r>
        <w:t>7.</w:t>
      </w:r>
    </w:p>
    <w:p>
      <w:r>
        <w:t>Chủ trì cập nhật và vận hành Trang Thông tin điện tử Tủ sách Huế.</w:t>
      </w:r>
    </w:p>
    <w:p>
      <w:r>
        <w:t>Sở Văn hóa và Thể thao</w:t>
      </w:r>
    </w:p>
    <w:p>
      <w:r>
        <w:t>Cả năm</w:t>
      </w:r>
    </w:p>
    <w:p>
      <w:r>
        <w:t>8.</w:t>
      </w:r>
    </w:p>
    <w:p>
      <w:r>
        <w:t>Tham mưu UBND tỉnh Kế hoạch tổ chức Ngày sách và Văn hóa đọc năm 2024</w:t>
      </w:r>
    </w:p>
    <w:p>
      <w:r>
        <w:t>Sở Thông tin và Truyền thông</w:t>
      </w:r>
    </w:p>
    <w:p>
      <w:r>
        <w:t>Quý I</w:t>
      </w:r>
    </w:p>
    <w:p>
      <w:r>
        <w:t>9.</w:t>
      </w:r>
    </w:p>
    <w:p>
      <w:r>
        <w:t>Bổ sung Tủ sách Huế cho các Tủ sách Huế đã triển khai</w:t>
      </w:r>
    </w:p>
    <w:p>
      <w:r>
        <w:t>Tổ Điều hành</w:t>
      </w:r>
    </w:p>
    <w:p>
      <w:r>
        <w:t>Cả năm</w:t>
      </w:r>
    </w:p>
    <w:p>
      <w:r>
        <w:t>10.</w:t>
      </w:r>
    </w:p>
    <w:p>
      <w:r>
        <w:t>Đưa vào sử dụng bộ nhận diện “Tủ sách Huế”. Ban hành Quy chế sử dụng bộ nhận diện “Tủ sách Huế”</w:t>
      </w:r>
    </w:p>
    <w:p>
      <w:r>
        <w:t>Viện Nghiên cứu phát triển tỉnh</w:t>
      </w:r>
    </w:p>
    <w:p>
      <w:r>
        <w:t>Quý I</w:t>
      </w:r>
    </w:p>
    <w:p>
      <w:r>
        <w:t>11.</w:t>
      </w:r>
    </w:p>
    <w:p>
      <w:r>
        <w:t>Vận hành Quỹ phát triển Tủ sách Huế. Thực hiện các biện pháp bổ sung kinh phí cho Quỹ</w:t>
      </w:r>
    </w:p>
    <w:p>
      <w:r>
        <w:t>Viện Nghiên cứu phát triển tỉnh</w:t>
      </w:r>
    </w:p>
    <w:p>
      <w:r>
        <w:t>Cả năm</w:t>
      </w:r>
    </w:p>
    <w:p>
      <w:r>
        <w:t>12.</w:t>
      </w:r>
    </w:p>
    <w:p>
      <w:r>
        <w:t>Tổ chức quảng bá, tuyên truyền, khai thác hiệu quả các đầu sách thuộc Tủ sách Huế</w:t>
      </w:r>
    </w:p>
    <w:p>
      <w:r>
        <w:t>Viện Nghiên cứu phát triển tỉnh</w:t>
      </w:r>
    </w:p>
    <w:p>
      <w:r>
        <w:t>Cả năm</w:t>
      </w:r>
    </w:p>
    <w:p>
      <w:r>
        <w:t>13.</w:t>
      </w:r>
    </w:p>
    <w:p>
      <w:r>
        <w:t>Thực hiện kết nối với các nhà xuất bản, công ty phát hành để phối hợp với Sở Văn hóa và Thể thao thực hiện phương án phối hợp gắn logo Tủ sách Huế lên các xuất bản các ấn phẩm do đối tác xuất bản</w:t>
      </w:r>
    </w:p>
    <w:p>
      <w:r>
        <w:t>Viện Nghiên cứu phát triển tỉnh</w:t>
      </w:r>
    </w:p>
    <w:p>
      <w:r>
        <w:t>Cả năm</w:t>
      </w:r>
    </w:p>
    <w:p>
      <w:r>
        <w:t>14.</w:t>
      </w:r>
    </w:p>
    <w:p>
      <w:r>
        <w:t>Chọn địa điểm và hình thành tối thiểu một đường sách tại thành phố Huế</w:t>
      </w:r>
    </w:p>
    <w:p>
      <w:r>
        <w:t>UBND thành phố Huế</w:t>
      </w:r>
    </w:p>
    <w:p>
      <w:r>
        <w:t>Quý I</w:t>
      </w:r>
    </w:p>
    <w:p>
      <w:r>
        <w:t>15.</w:t>
      </w:r>
    </w:p>
    <w:p>
      <w:r>
        <w:t>Tiếp tục rà soát, hiệu chỉnh bổ sung, cập nhật tái bản các phần của Bộ Địa chí Thừa Thiên Huế</w:t>
      </w:r>
    </w:p>
    <w:p>
      <w:r>
        <w:t>Sở Khoa học và Công nghệ</w:t>
      </w:r>
    </w:p>
    <w:p>
      <w:r>
        <w:t>Quý I</w:t>
      </w:r>
    </w:p>
    <w:p>
      <w:r>
        <w:t>16.</w:t>
      </w:r>
    </w:p>
    <w:p>
      <w:r>
        <w:t>Tích hợp kết quả của Đề án trên ứng dụng Hue-S</w:t>
      </w:r>
    </w:p>
    <w:p>
      <w:r>
        <w:t>Sở Thông tin và Truyền thông</w:t>
      </w:r>
    </w:p>
    <w:p>
      <w:r>
        <w:t>Quý I</w:t>
      </w:r>
    </w:p>
    <w:p>
      <w:r>
        <w:t>17.</w:t>
      </w:r>
    </w:p>
    <w:p>
      <w:r>
        <w:t>Tổng hợp, báo cáo kết quả thực hiện năm 2024, phương hướng nhiệm vụ năm 2025</w:t>
      </w:r>
    </w:p>
    <w:p>
      <w:r>
        <w:t>Sở Văn hóa và Thể thao</w:t>
      </w:r>
    </w:p>
    <w:p>
      <w:r>
        <w:t>Tháng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