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4005/KH-UBND năm 2023 thực hiện Đề án "Phát huy vai trò của lực lượng Quân đội nhân dân tham gia công tác phổ biến, giáo dục pháp luật, vận động Nhân dân chấp hành pháp luật tại cơ sở giai đoạn 2021-2027"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4005/KH-UBND</w:t>
      </w:r>
    </w:p>
    <w:p>
      <w:r>
        <w:t>Bắc Ninh, ngày 10 tháng 11 năm 2023</w:t>
      </w:r>
    </w:p>
    <w:p>
      <w:r>
        <w:t>KẾ HOẠCH</w:t>
      </w:r>
    </w:p>
    <w:p>
      <w:r>
        <w:t>THỰC HIỆN ĐỀ ÁN “PHÁT HUY VAI TRÒ CỦA LỰC LƯỢNG QUÂN ĐỘI NHÂN DÂN  THAM GIA CÔNG TÁC PHỔ BIẾN, GIÁO DỤC PHÁP LUẬT, VẬN ĐỘNG NHÂN DÂN  CHẤP HÀNH PHÁP LUẬT TẠI CƠ SỞ GIAI ĐOẠN 2021 - 2027”</w:t>
      </w:r>
    </w:p>
    <w:p>
      <w:r>
        <w:t>Thực hiện Quyết định số 1371/QĐ-TTg, ngày 30/7/2021 của Thủ tướng Chính phủ phê duyệt Đề án “Phát huy vai trò của lực lượng Quân đội nhân dân tham gia công tác phổ biến, giáo dục pháp luật, vận động Nhân dân chấp hành pháp luật tại cơ sở giai đoạn 2021 - 2027”, Chủ tịch Ủy ban nhân dân tỉnh Bắc Ninh ban hành Kế hoạch thực hiện Đề án trên địa bàn tỉnh như sau:</w:t>
      </w:r>
    </w:p>
    <w:p>
      <w:r>
        <w:t>I. MỤC ĐÍCH, YÊU CẦU</w:t>
      </w:r>
    </w:p>
    <w:p>
      <w:r>
        <w:t>1. Mục đích</w:t>
      </w:r>
    </w:p>
    <w:p>
      <w:r>
        <w:t>Tổ chức thực hiện có hiệu quả Quyết định số 1371/QĐ-TTg ngày 30/7/221 của Thủ tướng Chính phủ về phê duyệt Đề án “Phát huy vai trò của lực lượng Quân đội nhân dân tham gia công tác phổ biến, giáo dục pháp luật, vận động Nhân dân chấp hành pháp luật tại cơ sở giai đoạn 2021 - 2027”.</w:t>
      </w:r>
    </w:p>
    <w:p>
      <w:r>
        <w:t>Nâng cao nhận thức của các cấp ủy đảng, chính quyền, các tổ chức đoàn thể và nhân dân, góp phần ngăn chặn, hạn chế vi phạm pháp luật, giữ gìn an ninh chính trị, trật tự an ninh chính trị, trật tự an toàn xã hội trên địa bàn tỉnh.</w:t>
      </w:r>
    </w:p>
    <w:p>
      <w:r>
        <w:t>Phát huy vai trò của Quân đội nhân dân tham gia vào công tác phổ biến, giáo dục pháp luật (PBGDPL), vận động nhân dân chấp hành pháp luật để nâng cao ý thức tự giác tuân thủ, chấp hành pháp luật của các tầng lớp nhân dân.</w:t>
      </w:r>
    </w:p>
    <w:p>
      <w:r>
        <w:t>2. Yêu cầu</w:t>
      </w:r>
    </w:p>
    <w:p>
      <w:r>
        <w:t>Việc tuyên truyền, phổ biến, giáo dục pháp luật phải kịp thời, đầy đủ, bám sát chủ trương, đường lối của Đảng và chính sách, pháp luật của Nhà nước.  Các nội dung và hoạt động đề ra phải bảo đảm tính khả thi, có trọng tâm, trọng điểm; bám sát mục tiêu, nhiệm vụ của Đề án.  Xác định cụ thể nội dung công việc, yêu cầu về chất lượng, thời gian tiến hành và trách nhiệm của các cơ quan, tổ chức có liên quan trong việc triển khai Kế hoạch thực hiện Đề án.</w:t>
      </w:r>
    </w:p>
    <w:p>
      <w:r>
        <w:t>Q uá trình tổ chức thực hiện Đề án phải có sự phân công trách nhiệm rõ ràng và phối hợp chặt chẽ giữa các cơ quan, đơn vị, địa phương;  tháo gỡ kịp thời các khó khăn, vướng mắc nảy sinh từ thực tiễn  để bảo đảm tiến độ của các hoạt động, triển khai thực hiện Kế hoạch đã đề ra.</w:t>
      </w:r>
    </w:p>
    <w:p>
      <w:r>
        <w:t>Bám sát các mục tiêu theo Quyết định số 1371/QĐ-TTg ngày 30/7/2021 của Thủ tướng Chính phủ phê duyệt Đề án “Phát huy vai trò của lực lượng Quân đội nhân dân tham gia công tác phổ biến, giáo dục pháp luật, vận động Nhân dân chấp hành pháp luật tại cơ sở giai đoạn 2021 - 2027”.</w:t>
      </w:r>
    </w:p>
    <w:p>
      <w:r>
        <w:t>3. Mục tiêu</w:t>
      </w:r>
    </w:p>
    <w:p>
      <w:r>
        <w:t>a) Mục tiêu chung: Phát huy vai trò của lực lượng Quân đội nhân dân tham gia công tác PBGDPL, vận động Nhân dân chấp hành pháp luật tại cơ sở, tạo sự chuyển biến rõ rệt về nhận thức, ý thức chấp hành pháp luật cho cán bộ và Nhân dân.</w:t>
      </w:r>
    </w:p>
    <w:p>
      <w:r>
        <w:t>b) Mục tiêu cụ thể</w:t>
      </w:r>
    </w:p>
    <w:p>
      <w:r>
        <w:t>-   Nâng cao nhận thức, ý thức pháp luật cho cán bộ, Nhân dân: 80% cán bộ, Nhân dân nói chung; trong đó 60% cán bộ, Nhân dân địa bàn trọng yếu, được PBGDPL, có hiểu biết và ý thức chấp hành pháp luật:</w:t>
      </w:r>
    </w:p>
    <w:p>
      <w:r>
        <w:t>+ Giai đoạn 2023 - 2024: Đạt 40% trong đó 30% cán bộ, Nhân dân địa bàn trọng yếu.</w:t>
      </w:r>
    </w:p>
    <w:p>
      <w:r>
        <w:t>+ Giai đoạn 2025 - 2027: Hoàn thành 100%.</w:t>
      </w:r>
    </w:p>
    <w:p>
      <w:r>
        <w:t>- Nâng cao nhận thức, ý thức pháp luật cho sĩ quan, quân nhân chuyên nghiệp, hạ sĩ quan, binh sĩ (cán bộ, chiến sĩ) trong Quân đội: 100% cán bộ, chiến sĩ được PBGDPL; có hiểu biết và ý thức chấp hành nghiêm pháp luật; có khả năng, kỹ năng tuyên truyền, vận động Nhân dân chấp hành pháp luật; tỷ lệ vi phạm pháp luật, kỷ luật quân đội giảm theo từng năm:</w:t>
      </w:r>
    </w:p>
    <w:p>
      <w:r>
        <w:t>+ Giai đoạn 2023 - 2024: Đạt 50%.</w:t>
      </w:r>
    </w:p>
    <w:p>
      <w:r>
        <w:t>+ Giai đoạn 2025 - 2027: Hoàn thành 100%.</w:t>
      </w:r>
    </w:p>
    <w:p>
      <w:r>
        <w:t>- Nâng cao năng lực PBGDPL cho người làm công tác PBGDPL:</w:t>
      </w:r>
    </w:p>
    <w:p>
      <w:r>
        <w:t>+ 100% báo cáo viên, tuyên truyền viên pháp luật các đơn vị quân đội: được bồi dưỡng lý luận chính trị, pháp luật, tập huấn kiến thức pháp luật và nghiệp vụ PBGDPL đáp ứng yêu cầu công tác PBGDPL, vận động Nhân dân chấp hành pháp luật tại cơ sở:</w:t>
      </w:r>
    </w:p>
    <w:p>
      <w:r>
        <w:t>+ Giai đoạn 2023 - 2024: Đạt 50%.</w:t>
      </w:r>
    </w:p>
    <w:p>
      <w:r>
        <w:t>+ Giai đoạn 2025 - 2027: Hoàn thành 100%.</w:t>
      </w:r>
    </w:p>
    <w:p>
      <w:r>
        <w:t>+ 80% báo cáo viên, cộng tác viên, tuyên truyền viên pháp luật, hòa giải viên của địa phương, nhất là địa bàn trọng yếu được bồi dưỡng, tập huấn kiến thức pháp luật và nghiệp vụ PBGDPL, vận động Nhân dân chấp hành pháp luật tại cơ sở:</w:t>
      </w:r>
    </w:p>
    <w:p>
      <w:r>
        <w:t>+ Giai đoạn 2023 - 2024: Đạt 40%;</w:t>
      </w:r>
    </w:p>
    <w:p>
      <w:r>
        <w:t>+ Giai đoạn 2025 - 2027: Hoàn thành 100%.</w:t>
      </w:r>
    </w:p>
    <w:p>
      <w:r>
        <w:t>II. NỘI DUNG THỰC HIỆN</w:t>
      </w:r>
    </w:p>
    <w:p>
      <w:r>
        <w:t>1. Phạm vi, đối tượng</w:t>
      </w:r>
    </w:p>
    <w:p>
      <w:r>
        <w:t>a) Phạm vi:  Công tác phổ biến, giáo dục pháp luật, vận động Nhân dân chấp hành pháp luật tại cơ sở được triển khai ở tất cả các cơ quan, đơn vị trong phạm vi toàn tỉnh và các đơn vị quân đội đóng quân trên địa bàn từ năm 2021 đến hết năm 2027.</w:t>
      </w:r>
    </w:p>
    <w:p>
      <w:r>
        <w:t>b) Đối tượng:</w:t>
      </w:r>
    </w:p>
    <w:p>
      <w:r>
        <w:t>- Đối tượng thực hiện: Cán bộ, chiến sĩ Quân đội, trong đó ưu tiên cán bộ, chiến sĩ các đơn vị ở địa bàn trọng yếu.</w:t>
      </w:r>
    </w:p>
    <w:p>
      <w:r>
        <w:t>- Đối tượng thụ hưởng: Cán bộ, Nhân dân ở cơ sở, trong đó ưu tiên cán bộ, Nhân dân ở địa bàn trọng yếu; cán bộ, chiến sĩ Quân đội.</w:t>
      </w:r>
    </w:p>
    <w:p>
      <w:r>
        <w:t>2. Nhiệm vụ và giải pháp</w:t>
      </w:r>
    </w:p>
    <w:p>
      <w:r>
        <w:t>- Nâng cao nhận thức, tăng cường sự lãnh đạo, chỉ đạo của các cấp ủy Đảng; phát huy vai trò, trách nhiệm của các cấp, các ngành, các tổ chức và mỗi cán bộ, chiến sĩ trong công tác PBGDPL cho các đối tượng.</w:t>
      </w:r>
    </w:p>
    <w:p>
      <w:r>
        <w:t>- Tổ chức, kiện toàn, nâng cao năng lực đội ngũ báo cáo viên, tuyên truyền viên pháp luật về PBGDPL; phát huy vai trò, trách nhiệm của các cấp, các ngành, các tổ chức trong công tác PBGDPL; tập huấn, bồi dưỡng nghiệp vụ, kỹ năng PBGDPL cho đội ngũ cán bộ làm công tác tuyên truyền.</w:t>
      </w:r>
    </w:p>
    <w:p>
      <w:r>
        <w:t>- Điều tra, khảo sát đánh giá tình hình thực hiện công tác PBGDPL, vận động Nhân dân chấp hành pháp luật tại cơ sở; ý thức chấp hành pháp luật; nhu cầu học tập, tìm hiểu pháp luật của cán bộ, Nhân dân để xác định phương hướng, nội dung, giải pháp và các hình thức, mô hình PBGDPL, vận động Nhân dân chấp hành pháp luật tại cơ sở.</w:t>
      </w:r>
    </w:p>
    <w:p>
      <w:r>
        <w:t>- Triển khai các hoạt động PBGDPL, trang bị công cụ, phương tiện, thiết bị, tăng cường ứng dụng công nghệ thông tin, trong công tác PBGDPL; biên soạn, phát hành tài liệu, tờ rơi, tranh ảnh, khẩu hiệu cổ động, ấn phẩm tuyên truyền pháp luật.</w:t>
      </w:r>
    </w:p>
    <w:p>
      <w:r>
        <w:t>- Xây dựng các chương trình, chuyên trang, chuyên mục; tin, bài, tranh, ảnh cổ động, khẩu hiệu có chủ đề về giáo dục chấp hành pháp luật, kỷ luật;  xây dựng tủ sách pháp luật.</w:t>
      </w:r>
    </w:p>
    <w:p>
      <w:r>
        <w:t>- Phối hợp với các đơn vị Quân đội đóng quân trên địa bàn bảo đảm các điều kiện, cơ sở vật chất cần thiết cho các tổ chức, đơn vị cơ sở trong Quân đội thực hiện công tác PBGDPL, vận động Nhân dân chấp hành pháp luật tại cơ sở.</w:t>
      </w:r>
    </w:p>
    <w:p>
      <w:r>
        <w:t>- Xây dựng và nhân rộng các mô hình, gương tiêu biểu về PBGDPL; sơ kết, tổng kết, đánh giá nhân rộng trên phạm vi toàn tỉnh.</w:t>
      </w:r>
    </w:p>
    <w:p>
      <w:r>
        <w:t>- Tăng cường công tác phối hợp giữa đơn vị quân đội với chính quyền địa phương và các cơ quan, tổ chức trong triển khai các hoạt động PBGDPL cho các nhóm đối tượng;</w:t>
      </w:r>
    </w:p>
    <w:p>
      <w:r>
        <w:t>- Lồng ghép tuyên truyền, phổ biến, giáo dục pháp luật trong hoạt động chuyên môn. Tuyên truyền, phổ biến, giáo dục pháp luật cho cán bộ, công chức, viên chức, người lao động và nhân dân với những hình thức như: Thông qua các cuộc họp, hội nghị, sinh hoạt của cơ quan, tổ chức, đơn vị và nhân dân trên các địa bàn dân cư.</w:t>
      </w:r>
    </w:p>
    <w:p>
      <w:r>
        <w:t>- Thời gian thực hiện: Từ năm 2023 đến năm 2027.</w:t>
      </w:r>
    </w:p>
    <w:p>
      <w:r>
        <w:t>III. PHÂN CÔNG TRÁCH NHIỆM</w:t>
      </w:r>
    </w:p>
    <w:p>
      <w:r>
        <w:t>1. Bộ CHQS tỉnh</w:t>
      </w:r>
    </w:p>
    <w:p>
      <w:r>
        <w:t>- Là cơ quan chủ trì, phối hợp với các cơ quan, tổ chức và địa phương có liên quan xây dựng kế hoạch triển khai Đề án.</w:t>
      </w:r>
    </w:p>
    <w:p>
      <w:r>
        <w:t>- Chỉ đạo các cơ quan, đơn vị thuộc quyền và phối hợp với các đơn vị quân đội đóng quân trên địa bàn nhất là các đơn vị đóng quân ở địa bàn trọng yếu với vai trò là lực lượng nòng cốt trong tham mưu, chủ trì triển khai thực hiện Đề án tại các địa phương.</w:t>
      </w:r>
    </w:p>
    <w:p>
      <w:r>
        <w:t>- Chủ trì, phối hợp với các sở, ban, ngành, địa phương theo dõi thực hiện Kế hoạch, tổ chức kiểm tra, sơ kết, tổng kết, tổng hợp, báo cáo Chủ tịch UBND tỉnh kết quả thực hiện Kế hoạch.</w:t>
      </w:r>
    </w:p>
    <w:p>
      <w:r>
        <w:t>2. Sở Tư pháp</w:t>
      </w:r>
    </w:p>
    <w:p>
      <w:r>
        <w:t>- Phối hợp với Bộ CHQS tỉnh chỉ đạo Phòng Tư pháp cấp huyện, Ban CHQS cấp huyện tổ chức tập huấn, bồi dưỡng cập nhật chính sách, pháp luật, hỗ trợ pháp lí cho đội ngũ báo cáo viên pháp luật và cán bộ, chiến sĩ Quân đội làm công tác tuyên truyền pháp luật và vận động Nhân dân chấp hành pháp luật tại cơ sở.   Chỉ đạo Phòng Tư pháp các huyện, thị xã, thành phố phối hợp với Ban CHQS cấp huyện và các đơn vị quân đội đóng quân trên địa bàn tham mưu UBND cùng cấp tổ chức thực hiện Đề án.</w:t>
      </w:r>
    </w:p>
    <w:p>
      <w:r>
        <w:t>- Đưa nội dung, yêu cầu tuyên truyền, phổ biến, giáo dục pháp luật vào các sự kiện, văn bản chỉ đạo, hướng dẫn hoạt động Ngày Pháp luật Việt Nam hằng năm. Thời gian thực hiện: Từ năm 2023 đến năm 2027.</w:t>
      </w:r>
    </w:p>
    <w:p>
      <w:r>
        <w:t>3. Sở Thông tin và Truyền thông</w:t>
      </w:r>
    </w:p>
    <w:p>
      <w:r>
        <w:t>- Phối hợp với Bộ CHQS tỉnh hướng dẫn việc tổ chức tuyên truyền, phổ biến, giáo dục pháp luật, vận động Nhân dân chấp hành pháp luật tại cơ sở thông qua hoạt động báo chí, xuất bản; trên các phương tiện thông tin đại chúng và hệ thống thông tin cơ sở; qua các mạng, dịch vụ viễn thông và các phương tiện, thiết bị thông tin - truyền thông.</w:t>
      </w:r>
    </w:p>
    <w:p>
      <w:r>
        <w:t>- Chủ trì tổ chức phối hợp kiểm tra việc xây dựng, quảng bá chương trình, chuyên trang, chuyên mục, tin, bài, tranh, ảnh, khẩu hiệu cổ động về chấp hành pháp luật, trên kênh phát thanh, truyền hình; các báo, tạp chí; cổng thông tin điện tử; bảng tin công cộng và các trang mạng xã hội.</w:t>
      </w:r>
    </w:p>
    <w:p>
      <w:r>
        <w:t>Thời gian thực hiện các nội dung trên: Từ năm 2023 đến năm 2027.</w:t>
      </w:r>
    </w:p>
    <w:p>
      <w:r>
        <w:t>4. Sở Tài chính</w:t>
      </w:r>
    </w:p>
    <w:p>
      <w:r>
        <w:t>Chủ trì bảo đảm kinh phí để triển khai thực hiện Đề án theo quy định của Pháp luật; phối hợp với Bộ CHQS tỉnh hướng dẫn Ban CHQS cấp huyện thực hiện theo đúng cơ chế quản lý tài chính đối với các chính sách trong Đề án. Thời gian thực hiện từ năm 2023 đến năm 2027.</w:t>
      </w:r>
    </w:p>
    <w:p>
      <w:r>
        <w:t>5. Báo Bắc   Ninh</w:t>
      </w:r>
    </w:p>
    <w:p>
      <w:r>
        <w:t>- Phối hợp với Bộ CHQS tỉnh tổ chức tuyên truyền, PBGDPL và công tác tuyên truyền, vận động nhân dân chấp hành pháp luật tại cơ sở trên các loại hình báo chí của Báo Bắc Ninh (báo in, báo điện tử).</w:t>
      </w:r>
    </w:p>
    <w:p>
      <w:r>
        <w:t>- Phối hợp xây dựng, đổi mới các chuyên trang, chuyên mục tuyên truyền về PBGDPL trên Báo Bắc Ninh; tổ chức các buổi tọa đàm trực tuyến về PBGDPL trên Báo Bắc Ninh điện tử.</w:t>
      </w:r>
    </w:p>
    <w:p>
      <w:r>
        <w:t>6. Đài Phát thanh và Truyền hình Bắc Ninh</w:t>
      </w:r>
    </w:p>
    <w:p>
      <w:r>
        <w:t>-   Phối hợp với Bộ CHQS tỉnh    tổ chức hướng dẫn, trao đổi nghiệp vụ tuyên truyền,  PBGDPL  cho các đài phát thanh, truyền hình địa phương.</w:t>
      </w:r>
    </w:p>
    <w:p>
      <w:r>
        <w:t>- Phối hợp, củng cố, phát triển nội dung, hình thức các chương trình, chuyên trang, chuyên mục, tin, bài phát thanh, truyền hình có chủ đề   tuyên truyền  PBGDPL ; lồng ghép nội dung tuyên truyền  PBGDPL,  vận động Nhân dân chấp hành pháp luật tại cơ sở vào các show game và chương trình phát thanh, truyền hình.</w:t>
      </w:r>
    </w:p>
    <w:p>
      <w:r>
        <w:t>- Chủ trì phối hợp quảng bá trên các kênh phát thanh, truyền hình các tranh, ảnh cổ động, khẩu hiệu tuyên truyền  PBGDPL .</w:t>
      </w:r>
    </w:p>
    <w:p>
      <w:r>
        <w:t>Các nhiệm vụ trên thực hiện thường xuyên, từ năm 2023 đến năm 2027.</w:t>
      </w:r>
    </w:p>
    <w:p>
      <w:r>
        <w:t>7. Đề nghị  Viện kiểm sát Nhân dân tỉnh ,  Tòa án Nhân dân tỉnh</w:t>
      </w:r>
    </w:p>
    <w:p>
      <w:r>
        <w:t>Tổ chức phối hợp với Bộ CHQS tỉnh chỉ đạo hướng dẫn các đơn vị chức năng trực thuộc tuyên truyền  PBGDPL  trong toàn ngành, yêu cầu cán bộ, công chức, viên chức, người lao động trong ngành tự giác học tập, tìm hiểu, tuân thủ, chấp hành các quy định pháp luật trong quá trình thực thi công vụ và tham gia phổ biến, giáo dục pháp luật cho nhân dân và vận động Nhân dân chấp hành pháp luật tại cơ sở. Thời gian thực hiện: Từ năm 2023 đến năm 2027.</w:t>
      </w:r>
    </w:p>
    <w:p>
      <w:r>
        <w:t>8. Đề nghị Ủy ban Mặt trận Tổ quốc Việt Nam tỉnh, các tổ chức đoàn thể</w:t>
      </w:r>
    </w:p>
    <w:p>
      <w:r>
        <w:t>Chủ trì phối hợp với Bộ CHQS tỉnh phát động, tổ chức và chỉ đạo, hướng dẫn các đơn vị trực thuộc   tổ chức các phong trào, cuộc vận động, tuyên truyền PBGDPL, vận động Nhân dân chấp hành pháp luật tại cơ sở.</w:t>
      </w:r>
    </w:p>
    <w:p>
      <w:r>
        <w:t>Phối hợp tổ chức các cuộc thi, tìm hiểu pháp luật; sáng tác biếm họa, tranh, ảnh cổ động; đề xuất ý tưởng, sáng kiến; sáng tác các tiểu phẩm nghệ thuật về chấp hành pháp luật.</w:t>
      </w:r>
    </w:p>
    <w:p>
      <w:r>
        <w:t>Chủ trì phối hợp với Bộ CHQS tỉnh tổ chức các hội thảo, tọa đàm, diễn đàn, đối thoại, nói chuyện chuyên đề có nội dung, chủ đề về chấp hành pháp luật.     Tích cực vận động Nhân dân chấp hành pháp luật tại cơ sở. Thời gian thực hiện: Từ năm 2023 đến năm 2027.</w:t>
      </w:r>
    </w:p>
    <w:p>
      <w:r>
        <w:t>9. Ủy ban nhân dân các huyện, thị xã, thành phố</w:t>
      </w:r>
    </w:p>
    <w:p>
      <w:r>
        <w:t>Tổ chức và chỉ đạo, hướng dẫn các địa phương, đơn vị trực thuộc tổ chức các tọa đàm, diễn đàn, nói chuyện chuyên đề về chấp hành pháp luật.</w:t>
      </w:r>
    </w:p>
    <w:p>
      <w:r>
        <w:t>Chỉ đạo, hướng dẫn các địa phương, đơn vị trực thuộc tổ chức tuyên truyền  PBGDPL  cho người dân ở vùng có điều kiện kinh tế - xã hội còn khó khăn và vận động Nhân dân chấp hành pháp luật tại cơ sở. Thời gian thực hiện các nhiệm vụ trên: Từ năm 2023 đến năm 2027.</w:t>
      </w:r>
    </w:p>
    <w:p>
      <w:r>
        <w:t>IV. KINH PHÍ THỰC HIỆN</w:t>
      </w:r>
    </w:p>
    <w:p>
      <w:r>
        <w:t>Kinh phí thực hiện kế hoạch các Sở, ngành, đơn vị chủ động sử dụng trong dự toán được giao hàng năm để thực hiện nhiệm vụ theo sự phân công tại kế hoạch này.</w:t>
      </w:r>
    </w:p>
    <w:p>
      <w:r>
        <w:t>V. TỔ CHỨC THỰC HIỆN.</w:t>
      </w:r>
    </w:p>
    <w:p>
      <w:r>
        <w:t>1. Các sở ban, ngành cấp tỉnh, UBND các huyện, thị xã, thành phố trong phạm vi chức năng, nhiệm vụ và quyền hạn được giao có trách nhiệm:</w:t>
      </w:r>
    </w:p>
    <w:p>
      <w:r>
        <w:t>Tổ chức triển khai thực hiện Kế hoạch này; chủ động hoàn thành việc ban hành kế hoạch cả giai đoạn 2023  -  2027 trong quý IV năm 2023 và kế hoạch hàng năm để triển khai thực hiện phù hợp với điều kiện thực tiễn, bảo đảm trọng tâm, trọng điểm; lồng ghép thực hiện Kế hoạch với kế hoạch, chương trình phát triển kinh tế - xã hội của đơn vị, địa phương.</w:t>
      </w:r>
    </w:p>
    <w:p>
      <w:r>
        <w:t>Định kỳ hàng năm tự kiểm tra, sơ kết, đánh giá, khen thưởng việc thực hiện các nhiệm vụ của Kế hoạch; tổng hợp kết quả tại báo cáo định kỳ hàng năm hoặc đột xuất (khi có yêu cầu) gửi về Bộ CHQS tỉnh để tổng hợp báo cáo UBND tỉnh.</w:t>
      </w:r>
    </w:p>
    <w:p>
      <w:r>
        <w:t>2.   Các sở, ngành, đơn vị được giao thực hiện các nhiệm vụ trong Kế hoạch có trách nhiệm phối hợp với Bộ CHQS tỉnh, Sở Tư pháp và các đơn vị có liên quan để tổ chức triển khai, thực hiện; bảo đảm sự phối hợp chặt chẽ, đồng bộ, có hiệu quả.</w:t>
      </w:r>
    </w:p>
    <w:p>
      <w:r>
        <w:t>3.   Giao Bộ CHQS tỉnh chủ trì, phối hợp với các cơ quan, đơn vị, địa phương có liên quan theo dõi, đôn đốc, tổng hợp định kỳ hàng năm hoặc đột xuất báo cáo Bộ Quốc phòng và Chủ tịch UBND tỉnh kết quả thực hiện.</w:t>
      </w:r>
    </w:p>
    <w:p>
      <w:r>
        <w:t>Trong quá trình thực hiện, nếu có khó khăn, vướng mắc đề nghị phản ánh, thông tin về UBND tỉnh (qua Bộ CHQS tỉnh) để kịp thời giải quyết./.</w:t>
      </w:r>
    </w:p>
    <w:p>
      <w:r>
        <w:t>Nơi nhận:</w:t>
      </w:r>
    </w:p>
    <w:p>
      <w:r>
        <w:t>- Vụ PBPL - Bộ Tư pháp;</w:t>
      </w:r>
    </w:p>
    <w:p>
      <w:r>
        <w:t>- TT Tỉnh ủy, TT HĐND tỉnh;</w:t>
      </w:r>
    </w:p>
    <w:p>
      <w:r>
        <w:t>- CT, các PCT UBND tỉnh;</w:t>
      </w:r>
    </w:p>
    <w:p>
      <w:r>
        <w:t>- Các sở, cơ quan thuộc UBND tỉnh;</w:t>
      </w:r>
    </w:p>
    <w:p>
      <w:r>
        <w:t>- Báo Bắc Ninh; Đài PT-TH tỉnh;</w:t>
      </w:r>
    </w:p>
    <w:p>
      <w:r>
        <w:t>- UBND các huyện, thị xã, thành phố;</w:t>
      </w:r>
    </w:p>
    <w:p>
      <w:r>
        <w:t>- VP UBND tỉnh; CVP, TKCT, TH;</w:t>
      </w:r>
    </w:p>
    <w:p>
      <w:r>
        <w:t>- Lưu: VT, NC.</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