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390/KH-UBND năm 2024 tổ chức hoạt động hưởng ứng Ngày Quyền của người tiêu dùng Việt Nam năm 2025 do tỉnh Thừa Thiên 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390/KH-UBND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