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385/KH-UBND năm 2025 thực hiện Nghị quyết 66-NQ/TW đổi mới công tác xây dựng và thi hành pháp luật đáp ứng yêu cầu phát triển đất nước trong kỷ nguyên mới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385/KH-UBND</w:t>
      </w:r>
    </w:p>
    <w:p>
      <w:r>
        <w:t>Huế, ngày 17 tháng 9 năm 2025</w:t>
      </w:r>
    </w:p>
    <w:p>
      <w:r>
        <w:t>KẾ HOẠCH</w:t>
      </w:r>
    </w:p>
    <w:p>
      <w:r>
        <w:t>TRIỂN KHAI THỰC HIỆN NGHỊ QUYẾT 66-NQ/TW NGÀY 30/4/2025 CỦA BỘ CHÍNH TRỊ VỀ ĐỔI MỚI CÔNG TÁC XÂY DỰNG VÀ THI HÀNH PHÁP LUẬT ĐÁP ỨNG YÊU CẦU PHÁT TRIỂN ĐẤT NƯỚC TRONG KỶ NGUYÊN MỚI TRÊN ĐỊA BÀN THÀNH PHỐ HUẾ</w:t>
      </w:r>
    </w:p>
    <w:p>
      <w:r>
        <w:t>Thực hiện Kế hoạch số 294-KH/TU ngày 27/6/2025 của Ban Thường vụ Thành ủy về triển khai thực hiện Nghị quyết 66-NQ/TW ngày 30/4/2025 của Bộ Chính trị về đổi mới công tác xây dựng và thi hành pháp luật đáp ứng yêu cầu phát triển đất nước trong kỷ nguyên mới và Kế hoạch số 23-KH/ĐU ngày 07/7/2025 của Đảng ủy Ủy ban nhân dân thành phố về triển khai thực hiện Nghị quyết 66-NQ/TW ngày 30/4/2025 của Bộ Chính trị về đổi mới công tác xây dựng và thi hành pháp luật đáp ứng yêu cầu phát triển đất nước trong kỷ nguyên mới  (viết tắt là Nghị quyết 66-NQ/TW),  Ủy ban nhân dân thành phố ban hành Kế hoạch triển khai thực hiện Nghị quyết 66-NQ/TW ngày 30/4/2025 của Bộ Chính trị về đổi mới công tác xây dựng và thi hành pháp luật đáp ứng yêu cầu phát triển đất nước trong kỷ nguyên mới trên địa bàn thành phố Huế, như sau:</w:t>
      </w:r>
    </w:p>
    <w:p>
      <w:r>
        <w:t>I. MỤC ĐÍCH, YÊU CẦU</w:t>
      </w:r>
    </w:p>
    <w:p>
      <w:r>
        <w:t>- Quán triệt, triển khai thực hiện nghiêm túc Nghị quyết 66-NQ/TW, Kế hoạch 294-KH/TU ngày 27/6/2025 của Ban Thường vụ Thành ủy về triển khai thực hiện Nghị quyết 66-NQ/TW ngày 30/4/2025 của Bộ Chính trị về đổi mới công tác xây dựng và thi hành pháp luật đáp ứng yêu cầu phát triển đất nước trong kỷ nguyên mới  (viết tắt là Kế hoạch 294-KH/TU)  và Kế hoạch 23-KH/ĐU ngày 07/7/2025 của Đảng ủy Ủy ban nhân dân thành phố  (viết tắt là Kế hoạch 23- KH/ĐU)  nhằm tạo sự thống nhất, quyết tâm cao của các cấp ủy, tổ chức đảng, chính quyền địa phương, cơ quan, đơn vị trong công tác lãnh đạo, chỉ đạo tổ chức thực hiện có hiệu quả các quan điểm, mục tiêu, nhiệm vụ, giải pháp tại Nghị quyết 66-NQ/TW, Kế hoạch 294-KH/TU và Kế hoạch 23-KH/ĐU.</w:t>
      </w:r>
    </w:p>
    <w:p>
      <w:r>
        <w:t>- Các cơ quan chuyên môn, đơn vị sự nghiệp công lập thuộc Ủy ban nhân dân thành phố, Ủy ban nhân dân các xã, phường, các cơ quan liên quan cụ thể hóa Nghị quyết 66-NQ/TW, Kế hoạch 294-KH/TU và Kế hoạch 23-KH/ĐU bằng những nhiệm vụ, giải pháp cụ thể, thiết thực, có trọng tâm, trọng điểm gắn với lộ trình phù hợp với đặc điểm, tình hình của cơ quan, đơn vị, ngành, lĩnh vực nhằm đáp ứng mục tiêu đề ra; đề cao trách nhiệm, quyết tâm chính trị, tinh thần tự giác, gương mẫu của các cấp ủy, tổ chức đảng, cán bộ, đảng viên, nhất là người đứng đầu trong lãnh đạo, chỉ đạo, tổ chức thực hiện.</w:t>
      </w:r>
    </w:p>
    <w:p>
      <w:r>
        <w:t>- Trong quá trình triển khai thực hiện Nghị quyết 66-NQ/TW, Kế hoạch 294-KH/TU và Kế hoạch 23-KH/ĐU thường xuyên đôn đốc, kiểm tra, giám sát việc thực hiện gắn với triển khai Kế hoạch 84-KH/TU ngày 14/01/2023 của Ban Thường vụ Thành ủy về triển khai thực hiện Nghị quyết 27-NQ/TW ngày 09/11/2022 của Ban Chấp hành Trung ương Đảng về tiếp tục xây dựng, hoàn thiện Nhà nước pháp quyền xã hội chủ nghĩa Việt Nam trong giai đoạn mới, Chương trình hành động 115-CTr/TU ngày 24/2/2025 của Ban Thường vụ Thành ủy về thực hiện Nghị quyết 57-NQ/TW ngày 22/12/2024 của Bộ Chính trị về đột phá phát triển khoa học, công nghệ, đổi mới sáng tạo và chuyển đổi số quốc gia; Kế hoạch số 218-KH/TU ngày 06/9/2024 của Thành ủy thực hiện Quy định số 178-QĐ/TW ngày 27/6/2024 của Bộ Chính trị về kiểm soát quyền lực, phòng, chống tham nhũng, tiêu cực trong công tác xây dựng pháp luật và Quyết định số 1707/QĐ-UBND ngày 13/6/2025 của UBND thành phố về ban hành Chương trình hành động của UBND thành phố Huế thực hiện Nghị quyết số 140/NQ-CP ngày 17 tháng 5 năm 2025 của Chính phủ về Chương trình hành động thực hiện Nghị quyết số 66-NQ/TW của Bộ Chính trị ngày 30 tháng 4 năm 2025 của Bộ Chính trị về đổi mới công tác xây dựng và thi hành pháp luật đáp ứng yêu cầu phát triển đất nước trong kỷ nguyên mới.</w:t>
      </w:r>
    </w:p>
    <w:p>
      <w:r>
        <w:t>II. NHIỆM VỤ, GIẢI PHÁP</w:t>
      </w:r>
    </w:p>
    <w:p>
      <w:r>
        <w:t>1. Bảo đảm sự lãnh đạo toàn diện, trực tiếp của Đảng trong công tác xây dựng pháp luật, phát huy cao độ tính Đảng trong xây dựng và thi hành pháp luật</w:t>
      </w:r>
    </w:p>
    <w:p>
      <w:r>
        <w:t>Tập trung lãnh đạo, chỉ đạo, thực hiện tốt công tác tuyên truyền, quán triệt Nghị quyết 66-NQ/TW, Kế hoạch 294-KH/TU và Kế hoạch 23-KH/ĐU đến cán bộ, đảng viên, công chức, viên chức, người lao động tại các cơ quan chuyên môn, đơn vị sự nghiệp công lập thuộc UBND thành phố, UBND các xã, phường, các cơ quan, đơn vị liên quan. Xác định xây dựng, hoàn thiện thể chế, pháp luật và kiểm tra, giám sát việc tổ chức thi hành pháp luật là nhiệm vụ trọng tâm, xuyên suốt, thường xuyên của địa phương, cơ quan, đơn vị.</w:t>
      </w:r>
    </w:p>
    <w:p>
      <w:r>
        <w:t>Phát huy vai trò của người đứng đầu cấp ủy, cơ quan, đơn vị trong lãnh đạo, chỉ đạo công tác xây dựng pháp luật theo chức năng, nhiệm vụ của cơ quan, đơn vị. Thực hiện nghiêm kỷ cương, kỷ luật, các quy định về kiểm soát quyền lực, phòng, chống tham nhũng, lãng phí, tiêu cực, “lợi ích nhóm” trong xây dựng và thi hành pháp luật, gắn với triển khai thực hiện Kế hoạch 218-KH/TU ngày 06/9/2024 của Ban Thường vụ Thành ủy thực hiện Quy định 178-QĐ/TW ngày 27/6/2024 của Bộ Chính trị về kiểm soát quyền lực, phòng, chống tham nhũng, tiêu cực trong công tác xây dựng pháp luật. Lãnh đạo, chỉ đạo đội ngũ  cán bộ, đảng viên, công chức, viên chức phải gương mẫu, đi đầu trong chấp hành và tuân thủ pháp luật, lan tỏa tinh thần thượng tôn Hiến pháp, pháp luật.</w:t>
      </w:r>
    </w:p>
    <w:p>
      <w:r>
        <w:t>Đẩy mạnh ứng dụng công nghệ thông tin, đa dạng hóa các hình thức tuyên truyền các chủ trương, đường lối của Đảng, pháp luật của Nhà nước, nhất là truyền thông chính sách có tác động lớn đến xã hội, người dân, doanh nghiệp với những hình thức phù hợp, qua đó góp phần nâng cao nhận thức, hành động cho cán bộ, đảng viên, công chức, viên chức, người lao động và Nhân dân trong chấp hành pháp luật.</w:t>
      </w:r>
    </w:p>
    <w:p>
      <w:r>
        <w:t>- Triển khai thực hiện: Các cơ quan chuyên môn, đơn vị sự nghiệp công lập thuộc UBND thành phố; UBND các xã, phường và các cơ quan, đơn vị liên quan.</w:t>
      </w:r>
    </w:p>
    <w:p>
      <w:r>
        <w:t>- Thời gian thực hiện: Thường xuyên.</w:t>
      </w:r>
    </w:p>
    <w:p>
      <w:r>
        <w:t>2. Đổi mới tư duy, định hướng trong việc cụ thể hóa các chủ trương, đường lối của Đảng, pháp luật của Nhà nước theo hướng vừa bảo đảm yêu cầu quản lý nhà nước, vừa khuyến khích sáng tạo, giải phóng toàn bộ sức sản xuất, khơi thông mọi nguồn lực phát triển</w:t>
      </w:r>
    </w:p>
    <w:p>
      <w:r>
        <w:t>Thực hiện đầy đủ, kịp thời, cụ thể các chủ trương, đường lối của Đảng. Chỉ đạo cấp ủy các cơ quan chức năng, ban, ngành có liên quan chủ động kiểm tra, rà soát, tham mưu sửa đổi, bổ sung các văn bản pháp luật đáp ứng yêu cầu thực hiện chủ trương tinh gọn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kịp thời phát hiện, kiến nghị xử lý các quy định mâu thuẫn, chồng chéo, hết hiệu lực hoặc không còn phù hợp đưa thể chế, pháp luật trở thành lợi thế cạnh tranh; dứt khoát từ bỏ tư duy “không quản được thì cấm”; phát huy dân chủ, tôn trọng, bảo đảm, bảo vệ hiệu quả quyền con người, quyền công dân; lấy người dân, doanh nghiệp làm trung tâm. Phát huy đúng mức vai trò của đạo đức xã hội, các quy tắc đạo đức nghề nghiệp, quy tắc tự quản cộng đồng trong điều chỉnh các quan hệ xã hội. Huy động sự tham gia rộng rãi, thực chất của người dân, tổ chức, doanh nghiệp trong xây dựng các văn bản quy phạm pháp luật trên địa bàn thành phố.</w:t>
      </w:r>
    </w:p>
    <w:p>
      <w:r>
        <w:t>Lãnh đạo các cơ quan, đơn vị, cán bộ, đảng viên, công chức, viên chức thực hiện nghiêm túc quy định của Luật Ban hành văn bản quy phạm pháp luật theo đúng nguyên tắc, quy trình xây dựng, ban hành văn bản quy phạm pháp luật bảo đảm dân chủ, chuyên nghiệp, khoa học, kịp thời, khả thi, hiệu quả. Thực hiện nghiêm túc cơ chế tiếp thu, giải trình ý kiến góp ý của các đối tượng chịu sự tác động; không đẩy khó khăn cho người dân, doanh nghiệp trong xây dựng chính sách, pháp luật. Cấp ủy, tổ chức đảng lãnh đạo các cơ quan, đơn vị tập trung rà soát, tháo gỡ khó khăn, vướng mắc đối với các dự án tồn đọng, vướng thủ tục, chậm tiến độ trên địa bàn thành phố. Tham gia có hiệu quả công tác rà soát, hoàn thiện pháp luật về điều kiện đầu tư kinh doanh theo hướng cắt giảm ít nhất 30% điều kiện đầu tư kinh doanh; bảo đảm nguyên tắc cân đối, hợp lý giữa mức độ hạn chế quyền với lợi ích chính đáng đạt được. Xây dựng cơ chế, chính sách ưu đãi cụ thể, khả thi, hiệu quả để phát triển kinh tế tư nhân.</w:t>
      </w:r>
    </w:p>
    <w:p>
      <w:r>
        <w:t>- Triển khai thực hiện: Các cơ quan chuyên môn, đơn vị sự nghiệp công lập thuộc UBND thành phố; UBND các xã, phường và các cơ quan, đơn vị liên quan.</w:t>
      </w:r>
    </w:p>
    <w:p>
      <w:r>
        <w:t>- Thời gian thực hiện: Thường xuyên.</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Nâng cao tinh thần trách nhiệm, thái độ phục vụ Nhân dân, quán triệt thực hiện nhất quán quan điểm người dân và doanh nghiệp được làm những gì luật không cấm; tập trung tuyên truyền, phổ biến đến người dân những việc không được làm theo từng nhóm quyền và nghĩa vụ cơ bản của công dân.</w:t>
      </w:r>
    </w:p>
    <w:p>
      <w:r>
        <w:t>Triển khai thực hiện nghiêm túc, hiệu quả quy định của pháp luật về tổ chức thi hành văn bản quy phạm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w:t>
      </w:r>
    </w:p>
    <w:p>
      <w:r>
        <w:t>Chủ động xây dựng và thực hiện nghiêm túc văn hóa tuân thủ pháp luật, bảo đảm thượng tôn Hiến pháp và pháp luật trở thành chuẩn mực ứng xử của mọi chủ thể trong xã hội. Thực hiện thường xuyên, hiệu quả công tác kiểm tra, rà soát, hợp nhất, hệ thống hóa các văn bản quy phạm pháp luật theo quy định. Tăng cường đối thoại, tiếp nhận, lắng nghe phản ánh, kiến nghị, giải quyết kịp thời khó khăn, vướng mắc về pháp lý của cá nhân, tổ chức, doanh nghiệp, địa phương trên địa bàn thành phố. Thực hiện có hiệu quả công tác phòng ngừa, cảnh báo vi phạm pháp luật đi đôi với việc tăng cường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w:t>
      </w:r>
    </w:p>
    <w:p>
      <w:r>
        <w:t>- Triển khai thực hiện: Các cơ quan chuyên môn, đơn vị sự nghiệp công lập thuộc UBND thành phố; UBND các xã, phường và các cơ quan, đơn vị liên quan.</w:t>
      </w:r>
    </w:p>
    <w:p>
      <w:r>
        <w:t>- Chủ trì tham mưu thực hiện: Sở Tư pháp.</w:t>
      </w:r>
    </w:p>
    <w:p>
      <w:r>
        <w:t>- Thời gian thực hiện: Năm 2025 và các năm tiếp theo.</w:t>
      </w:r>
    </w:p>
    <w:p>
      <w:r>
        <w:t>4. Nâng cao hiệu quả công tác hợp tác quốc tế về pháp luật và tư pháp</w:t>
      </w:r>
    </w:p>
    <w:p>
      <w:r>
        <w:t>Chủ động tham mưu, đề xuất cấp ủy, chính quyền xử lý tốt các vấn đề pháp lý quốc tế phát sinh thuộc thẩm quyền của thành phố, nhất là tranh chấp đầu tư, thương mại quốc tế nhằm kịp thời bảo vệ lợi ích quốc gia - dân tộc, quyền và lợi ích hợp pháp, chính đáng của cá nhân, tổ chức, doanh nghiệp, cơ quan nhà nước Việt Nam.</w:t>
      </w:r>
    </w:p>
    <w:p>
      <w:r>
        <w:t>Thực hiện nghiêm túc chỉ đạo của Trung ương, của Thành ủy, của UBND thành phố về mở rộng hợp tác quốc tế về pháp luật và tư pháp theo hướng hiệu quả, thực chất, góp phần phát triển kinh tế - xã hội của thành phố; quan tâm hợp tác các nội dung liên quan đến việc hoàn thiện hệ thống pháp luật phục vụ tăng trưởng kinh tế, bảo đảm quyền con người, hướng đến hệ thống pháp luật đồng bộ, khả thi và bảo đảm pháp luật được thực hiện nghiêm, chú ý thúc đẩy hình thành, phát triển quan hệ hợp tác dài hạn, bền vững về pháp luật.</w:t>
      </w:r>
    </w:p>
    <w:p>
      <w:r>
        <w:t>- Triển khai thực hiện: Các cơ quan chuyên môn, đơn vị sự nghiệp công lập thuộc UBND thành phố; UBND các xã, phường và các cơ quan, đơn vị liên quan.</w:t>
      </w:r>
    </w:p>
    <w:p>
      <w:r>
        <w:t>- Chủ trì tham mưu thực hiện: Sở Ngoại vụ.</w:t>
      </w:r>
    </w:p>
    <w:p>
      <w:r>
        <w:t>- Phối hợp tham mưu thực hiện: Sở Tư pháp.</w:t>
      </w:r>
    </w:p>
    <w:p>
      <w:r>
        <w:t>- Thời gian thực hiện: Năm 2025 và các năm tiếp theo.</w:t>
      </w:r>
    </w:p>
    <w:p>
      <w:r>
        <w:t>5. Xây dựng các giải pháp đột phá nâng cao chất lượng nguồn nhân lực pháp luật</w:t>
      </w:r>
    </w:p>
    <w:p>
      <w:r>
        <w:t>Tập trung triển khai nghiêm túc, hiệu quả các giải pháp, cơ chế, chính sách về thu hút, nâng cao chất lượng nguồn nhân lực tham gia các nhiệm vụ, hoạt động xây dựng pháp luật, thi hành pháp luật. Triển khai thực hiện tốt Nghị quyết 197/2025/NQ-QH ngày 17/5/2025 của Quốc hội về một số cơ chế, chính sách đặc biệt tạo đột phá trong xây dựng và tổ chức thi hành pháp luật; Nghị quyết 57-NQ/TW ngày 22/12/2024 của Bộ Chính trị về đột phá phát triển khoa học, công nghệ, đổi mới sáng tạo và chuyển đổi số quốc gia; Nghị quyết 05- NQ/TU ngày 24/5/2021 của Ban Thường vụ Thành ủy là một trong những trung tâm lớn của cả nước về giáo dục - đào tạo đa ngành, đa lĩnh vực, chất lượng cao giai đoạn 2021-2025 và tầm nhìn đến 2030, Nghị quyết 17-NQ/TU ngày 13/5/2022 của Ban Thường vụ Thành ủy về phát triển nguồn nhân lực, nhất là nguồn nhân lực chất lượng cao đến năm 2025, định hướng đến năm 2030; Chương trình hành động 115-CTr/TU ngày 24/2/2025 của Ban Thường vụ Thành ủy về thực hiện Nghị quyết 57-NQ/TW ngày 22/12/2024 của Bộ Chính trị về đột phá phát triển khoa học, công nghệ, đổi mới sáng tạo và chuyển đổi số quốc gia. Xây dựng chính sách đặc thù để thu hút, tiếp nhận chuyên gia, nhà khoa học pháp lý, luật gia, luật sư giỏi, cán bộ có trình độ chuyên môn cao, kinh nghiệm thực tiễn sâu sắc về xây dựng pháp luật làm việc trong các cơ quan của hệ thống chính trị.</w:t>
      </w:r>
    </w:p>
    <w:p>
      <w:r>
        <w:t>- Triển khai thực hiện: Các cơ quan chuyên môn, đơn vị sự nghiệp công lập thuộc UBND thành phố; UBND các xã, phường và các cơ quan, đơn vị liên quan.</w:t>
      </w:r>
    </w:p>
    <w:p>
      <w:r>
        <w:t>- Chủ trì tham mưu thực hiện: Sở Nội vụ.</w:t>
      </w:r>
    </w:p>
    <w:p>
      <w:r>
        <w:t>- Phối hợp tham mưu thực hiện: Sở Tư pháp.</w:t>
      </w:r>
    </w:p>
    <w:p>
      <w:r>
        <w:t>- Thời gian thực hiện: Năm 2025 và các năm tiếp theo.</w:t>
      </w:r>
    </w:p>
    <w:p>
      <w:r>
        <w:t>6. Tăng cường chuyển đổi số, ứng dụng trí tuệ nhân tạo, dữ liệu lớn trong công tác xây dựng và thi hành pháp luật</w:t>
      </w:r>
    </w:p>
    <w:p>
      <w:r>
        <w:t>Tăng cường chuyển đổi số trong công tác xây dựng và thi hành pháp luật; cập nhập kịp thời các văn bản quy phạm pháp luật do Hội đồng nhân dân, Ủy ban nhân dân thành phố ban hành lên cơ sở dữ liệu quốc gia về pháp luật đảm bảo đầy đủ các thông tin liên quan đến yếu tố “đúng, đủ, sạch, sống” của văn bản, dễ khai thác, dễ sử dụng, an toàn thông tin và bí mật nhà nước.</w:t>
      </w:r>
    </w:p>
    <w:p>
      <w:r>
        <w:t>Bố trí nguồn lực xây dựng, phát triển hạ tầng công nghệ thông tin, cơ sở dữ liệu lớn, ứng dụng công nghệ số trong công tác xây dựng, kiểm tra, rà soát và thi hành pháp luật. Đẩy mạnh ứng dụng công nghệ số đồng bộ trong phổ biến, giáo dục pháp luật, trợ giúp pháp lý, đăng ký biện pháp bảo đảm; lồng ghép nội dung phổ biến, giáo dục pháp luật vào phong trào “học tập số”.</w:t>
      </w:r>
    </w:p>
    <w:p>
      <w:r>
        <w:t>Xây dựng và phát triển hạ tầng công nghệ thông tin phục vụ cho công tác xây dựng và thi hành pháp luật; thúc đẩy doanh nghiệp công nghệ số tham gia cung cấp dịch vụ, tiện ích số và các giải pháp pháp lý trực tuyến, bảo đảm người dân, doanh nghiệp dễ tiếp cận, chi phí tuân thủ thấp.</w:t>
      </w:r>
    </w:p>
    <w:p>
      <w:r>
        <w:t>- Chủ trì tham mưu thực hiện: Sở Tư pháp; Sở Khoa học và Công nghệ.</w:t>
      </w:r>
    </w:p>
    <w:p>
      <w:r>
        <w:t>- Phối hợp tham mưu thực hiện: Các cơ quan chuyên môn, đơn vị sự nghiệp công lập thuộc UBND thành phố; UBND các xã, phường và các cơ quan, đơn vị liên quan.</w:t>
      </w:r>
    </w:p>
    <w:p>
      <w:r>
        <w:t>- Thời gian thực hiện: Năm 2025 và các năm tiếp theo.</w:t>
      </w:r>
    </w:p>
    <w:p>
      <w:r>
        <w:t>7. Ưu tiên đầu tư cho công tác xây dựng và thi hành pháp luật</w:t>
      </w:r>
    </w:p>
    <w:p>
      <w:r>
        <w:t>Dự toán kinh phí phù hợp, tương xứng cho công tác tổ chức, thi hành pháp luật; ưu tiên nguồn lực tương xứng cho công tác phổ biến, giáo dục pháp luật, trợ giúp pháp lý cho đối tượng đặc thù, yếu thế, đồng bào dân tộc thiểu số. Việc bố trí kinh phí chi cho công tác xây dựng pháp luật thực hiện theo quy định của Trung ương và phù hợp với khả năng cân đối của ngân sách thành phố bảo đảm tiết kiệm, hiệu quả, tránh lãng phí.</w:t>
      </w:r>
    </w:p>
    <w:p>
      <w:r>
        <w:t>Người đứng đầu cơ quan, đơn vị, địa phương được giao nhiệm vụ, hoạt động xây dựng pháp luật chịu trách nhiệm trước pháp luật trong việc phân bổ, quản lý, sử dụng kinh phí được giao.</w:t>
      </w:r>
    </w:p>
    <w:p>
      <w:r>
        <w:t>- Triển khai thực hiện: Các cơ quan chuyên môn, đơn vị sự nghiệp công lập thuộc UBND thành phố; UBND các xã, phường và cơ quan, đơn vị liên quan.</w:t>
      </w:r>
    </w:p>
    <w:p>
      <w:r>
        <w:t>- Chủ trì tham mưu thực hiện: Sở Tư pháp.</w:t>
      </w:r>
    </w:p>
    <w:p>
      <w:r>
        <w:t>- Phối hợp tham mưu thực hiện: Sở Tài chính và các cơ quan, đơn vị liên quan.</w:t>
      </w:r>
    </w:p>
    <w:p>
      <w:r>
        <w:t>- Thời gian thực hiện: Năm 2025 và các năm tiếp theo.</w:t>
      </w:r>
    </w:p>
    <w:p>
      <w:r>
        <w:t>III. TỔ CHỨC THỰC HIỆN</w:t>
      </w:r>
    </w:p>
    <w:p>
      <w:r>
        <w:t>1. Các cơ quan chuyên môn, đơn vị sự nghiệp công lập thuộc UBND thành phố và các cơ quan liên quan</w:t>
      </w:r>
    </w:p>
    <w:p>
      <w:r>
        <w:t>Xây dựng Kế hoạch triển khai thực hiện Nghị quyết 66-NQ/TW, Kế hoạch 294-KH/TU, Kế hoạch 23-KH/ĐU và Kế hoạch này  (hoàn thành trong tháng   9/2025) .</w:t>
      </w:r>
    </w:p>
    <w:p>
      <w:r>
        <w:t>Chủ động rà soát các chương trình, kế hoạch hành động thực hiện các nghị quyết của Đảng, chương trình hành động của Chính phủ đã ban hành, còn hiệu lực thực hiện liên quan đến xây dựng và tổ chức thi hành pháp luật để tham mưu Ủy ban nhân dân thành phố, các cấp, các ngành điều chỉnh, sửa đổi, bổ sung phù hợp với tình hình thực tế và đồng bộ, thống nhất với chương trình, kế hoạch hành động thực hiện Nghị quyết 66-NQ/TW; nâng cao chất lượng công tác tham mưu xây dựng cơ chế, chính sách để bảo đảm tính khả thi .</w:t>
      </w:r>
    </w:p>
    <w:p>
      <w:r>
        <w:t>Thường xuyên theo dõi, kiểm tra, giám sát, đôn đốc việc thực hiện Kế hoạch Kế hoạch này. Định kỳ sơ kết, tổng kết việc thực hiện, báo cáo kết quả thực hiện với Ủy ban nhân dân thành phố.</w:t>
      </w:r>
    </w:p>
    <w:p>
      <w:r>
        <w:t>Kịp thời biểu dương các mô hình hay, cách làm hiệu quả của các tập thể, cá nhân tiêu biểu trong công tác xây dựng và thi hành pháp luật.</w:t>
      </w:r>
    </w:p>
    <w:p>
      <w:r>
        <w:t>2. Ủy ban nhân dân các xã, phường</w:t>
      </w:r>
    </w:p>
    <w:p>
      <w:r>
        <w:t>Căn cứ vào chức năng, nhiệm vụ và tình hình thực tế địa phương để xây dựng kế hoạch triển khai thực hiện Nghị quyết 66-NQ/TW, Kế hoạch 294- KH/TU, Kế hoạch 23-KH/ĐU và Kế hoạch này  (hoàn thành trong tháng 9/2025) ; phân công rõ trách nhiệm, nhiệm vụ cụ thể cho tập thể, cá nhân trong cấp ủy, cơ quan, đơn vị gắn với trách nhiệm người đứng đầu. Phát huy vai trò của cán bộ, đảng viên, công chức, viên chức nhất là vai trò của người đứng đầu trong chấp hành và tuân thủ pháp luật, lan tỏa tinh thần thượng tôn Hiến pháp, pháp luật.</w:t>
      </w:r>
    </w:p>
    <w:p>
      <w:r>
        <w:t>Đa dạng hóa các hình thức tuyên truyền, quán triệt sâu sắc nội dung của Kế hoạch này với những hình thức phù hợp, góp phần nâng cao nhận thức, trách nhiệm của cán bộ, đảng viên, công chức, viên chức trong xây dựng và thi hành pháp luật đáp ứng yêu cầu phát triển đất nước trong kỷ nguyên mới.</w:t>
      </w:r>
    </w:p>
    <w:p>
      <w:r>
        <w:t>Thường xuyên theo dõi, đôn đốc, kiểm tra, giám sát việc thực hiện; định kỳ đánh giá, sơ kết, tổng kết việc thực hiện và báo cáo kết quả thực hiện với Ủy ban nhân dân thành phố.</w:t>
      </w:r>
    </w:p>
    <w:p>
      <w:r>
        <w:t>3.  Giao Sở Tư pháp chủ trì, phối hợp với các Sở: Nội vụ, Tài chính, Khoa học và công nghệ và các cơ quan, đơn vị có liên quan theo dõi, đôn đốc, định kỳ sơ kết, tổng kết báo cáo Ủy ban nhân dân thành phố.</w:t>
      </w:r>
    </w:p>
    <w:p>
      <w:r>
        <w:t>Trên đây là Kế hoạch thực hiện Nghị quyết 66-NQ/TW, Kế hoạch 294- KH/TU, Kế hoạch 23-KH/ĐU đề nghị các cơ quan chuyên môn, đơn vị sự nghiệp công lập thuộc Ủy ban nhân dân thành phố, Ủy ban nhân dân các xã, phường, các cơ quan, đơn vị liên quan nghiêm túc triển khai thực hiện.</w:t>
      </w:r>
    </w:p>
    <w:p>
      <w:r>
        <w:t>Trong quá trình tổ chức triển khai thực hiện Kế hoạch nếu có vấn đề phát sinh hoặc có khó khăn, vướng mắc các cơ quan, đơn vị, địa phương phản ánh về Sở Tư pháp để kịp thời tổng hợp báo cáo Ủy ban nhân dân thành phố xem xét, chỉ đạo, giải quyết./.</w:t>
      </w:r>
    </w:p>
    <w:p>
      <w:r>
        <w:t>Nơi nhận:</w:t>
      </w:r>
    </w:p>
    <w:p>
      <w:r>
        <w:t>- Ban Thường vụ Thành ủy;</w:t>
      </w:r>
    </w:p>
    <w:p>
      <w:r>
        <w:t>- Ban Nội chính Thành ủy;</w:t>
      </w:r>
    </w:p>
    <w:p>
      <w:r>
        <w:t>- Đảng ủy UBND thành phố;</w:t>
      </w:r>
    </w:p>
    <w:p>
      <w:r>
        <w:t>- CT và các PCT UBND TP;</w:t>
      </w:r>
    </w:p>
    <w:p>
      <w:r>
        <w:t>- Các cơ quan chuyên môn, đơn vị sự nghiệp công lập thuộc UBND thành phố;</w:t>
      </w:r>
    </w:p>
    <w:p>
      <w:r>
        <w:t>- HĐND, UBND các xã, phường;</w:t>
      </w:r>
    </w:p>
    <w:p>
      <w:r>
        <w:t>- VP: LĐ và các CV;</w:t>
      </w:r>
    </w:p>
    <w:p>
      <w:r>
        <w:t>- Cổng Thông tin điện tử thành phố;</w:t>
      </w:r>
    </w:p>
    <w:p>
      <w:r>
        <w:t>- Lưu: VT, CCHC.</w:t>
      </w:r>
    </w:p>
    <w:p>
      <w:r>
        <w:t>TM. ỦY BAN NHÂN DÂN</w:t>
      </w:r>
    </w:p>
    <w:p>
      <w:r>
        <w:t>KT. CHỦ TỊCH</w:t>
      </w:r>
    </w:p>
    <w:p>
      <w:r>
        <w:t>PHÓ CHỦ TỊCH</w:t>
      </w:r>
    </w:p>
    <w:p>
      <w:r>
        <w:t>Nguyễn Chí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