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thực hiện công tác gia đình năm 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38/KH-UBND</w:t>
      </w:r>
    </w:p>
    <w:p>
      <w:r>
        <w:t>Hậu Giang, ngày 01 tháng 03 năm 2024</w:t>
      </w:r>
    </w:p>
    <w:p>
      <w:r>
        <w:t>KẾ HOẠCH</w:t>
      </w:r>
    </w:p>
    <w:p>
      <w:r>
        <w:t>THỰC HIỆN CÔNG TÁC GIA ĐÌNH NĂM 2024 TRÊN ĐỊA BÀN TỈNH HẬU GIANG</w:t>
      </w:r>
    </w:p>
    <w:p>
      <w:r>
        <w:t>Căn cứ Luật Phòng, chống bạo lực gia đình và các văn bản hướng dẫn thi hành; Căn cứ Nghị quyết số 33-NQ/TW ngày 09 tháng 6 năm 2014 của Hội nghị lần thứ 9 Ban Chấp hành Trung ương Đảng khóa XI về xây dựng và phát triển văn hóa, con người Việt Nam đáp ứng yêu cầu phát triển bền vững đất nước;</w:t>
      </w:r>
    </w:p>
    <w:p>
      <w:r>
        <w:t>Căn cứ Nghị định số 02/2013/NĐ-CP ngày 03 tháng 01 năm 2013 của Chính phủ quy định về công tác gia đình;</w:t>
      </w:r>
    </w:p>
    <w:p>
      <w:r>
        <w:t>Căn cứ Quyết định số 171/QĐ-BVHTTDL ngày 22 tháng 01 năm 2024 của Bộ Văn hóa, Thể thao và Du lịch về việc ban hành Chương trình công tác năm 2024 của Bộ Văn hóa, Thể thao và Du lịch;</w:t>
      </w:r>
    </w:p>
    <w:p>
      <w:r>
        <w:t>Căn cứ Quyết định số 192/QĐ-BVHTTDL ngày 23 tháng 01 năm 2024 Bộ Văn hóa, Thể thao và Du lịch về phê duyệt “Nội dung phong trào thi đua yêu nước ngành Văn hóa, Thể thao và Du lịch” năm 2024;</w:t>
      </w:r>
    </w:p>
    <w:p>
      <w:r>
        <w:t>Căn cứ Công văn số 474/BVHTTDL-GĐ ngày 02 tháng 02 năm 2024 của Bộ Văn hóa, Thể thao và Du lịch hướng dẫn thực hiện công tác gia đình năm 2024;</w:t>
      </w:r>
    </w:p>
    <w:p>
      <w:r>
        <w:t>Căn cứ Kế hoạch số 55-KH/TU ngày 22 tháng 10 năm 2021 của Ban Thường vụ Tỉnh ủy Hậu Giang thực hiện Chỉ thị số 06-CT/TW của Ban Bí thư về tăng cường sự lãnh đạo của Đảng đối với công tác xây dựng gia đình trong tình hình mới;</w:t>
      </w:r>
    </w:p>
    <w:p>
      <w:r>
        <w:t>Căn cứ Kế hoạch số 08/KH-UBND ngày 19 tháng 01 năm 2022 của UBND tỉnh Hậu Giang về triển khai thực hiện Chỉ thị số 06-CT/TW của Ban Bí thư về tăng cường sự lãnh đạo của Đảng đối với công tác xây dựng gia đình trong tình hình mới (giai đoạn 2022 - 2030);</w:t>
      </w:r>
    </w:p>
    <w:p>
      <w:r>
        <w:t>Căn cứ Kế hoạch số 22/KH-UBND ngày 15 tháng 02 năm 2022 của UBND tỉnh Hậu Giang về việc thực hiện Chiến lược phát triển gia đình Việt Nam đến năm 2030 trên địa bàn Tỉnh;</w:t>
      </w:r>
    </w:p>
    <w:p>
      <w:r>
        <w:t>Căn cứ Kế hoạch số 37/KH-UBND ngày 07 tháng 3 năm 2022 của UBND tỉnh Hậu Giang về thực hiện Chương trình về phòng, chống bạo lực gia đình trong tình hình mới đến năm 2025 trên địa bàn Tỉnh;</w:t>
      </w:r>
    </w:p>
    <w:p>
      <w:r>
        <w:t>Căn cứ Kế hoạch số 39/KH-UBND ngày 08 tháng 3 năm 2022 của UBND tỉnh Hậu Giang thực hiện Chương trình giáo dục đạo đức, lối sống trong gia đình đến năm 2030 trên địa bàn Tỉnh;</w:t>
      </w:r>
    </w:p>
    <w:p>
      <w:r>
        <w:t>Căn cứ Kế hoạch số 142/KH-UBND ngày 04 tháng 8 năm 2022 của UBND tỉnh Hậu Giang về triển khai thực hiện Bộ tiêu chí ứng xử trong gia đình đến năm 2025 trên địa bàn tỉnh Hậu Giang;</w:t>
      </w:r>
    </w:p>
    <w:p>
      <w:r>
        <w:t>UBND tỉnh Hậu Giang ban hành Kế hoạch thực hiện công tác gia đình năm 2024 trên địa bàn Tỉnh, với các nội dung sau:</w:t>
      </w:r>
    </w:p>
    <w:p>
      <w:r>
        <w:t>I. MỤC ĐÍCH, YÊU CẦU</w:t>
      </w:r>
    </w:p>
    <w:p>
      <w:r>
        <w:t>1. Mục đích</w:t>
      </w:r>
    </w:p>
    <w:p>
      <w:r>
        <w:t>- Nâng cao nhận thức của các ngành, các cấp và toàn xã hội về vai trò, vị trí, tầm quan trọng của gia đình, công tác gia đình và phòng, chống bạo lực gia đình trong sự nghiệp phát triển đất nước. Từ đó nêu cao tinh thần trách nhiệm và có những hành động tích cực trong việc thực hiện thắng lợi các chủ trương, đường lối của Đảng, chính sách, pháp luật của Nhà nước trên lĩnh vực gia đình, trong đó nòng cốt là các gia đình văn hóa, hướng tới mục tiêu xây dựng gia đình ngày càng no ấm, bình đẳng, tiến bộ và hạnh phúc.</w:t>
      </w:r>
    </w:p>
    <w:p>
      <w:r>
        <w:t>- Triển khai sâu rộng các văn bản thuộc lĩnh vực gia đình, trọng tâm là: Luật Phòng, chống bạo lực gia đình; Luật Bình đẳng giới; Luật Hôn nhân và Gia đình; Luật Trẻ em; Luật Người cao tuổi; Chỉ thị số 06-CT/TW ngày 24 tháng 6 năm 2021 của Ban Bí thư về tăng cường sự lãnh đạo của Đảng đối với công tác xây dựng gia đình trong tình hình mới;… nhằm góp phần thực hiện có hiệu quả công tác gia đình trên địa bàn toàn Tỉnh, trong đó có việc giáo dục đạo đức, lối sống và văn hóa ứng xử tốt đẹp giữa các thành viên trong gia đình, tạo sự chuyển biến tích cực trong công tác phòng, chống bạo lực gia đình, cũng như công tác bình đẳng giới và bảo vệ phụ nữ, trẻ em, người cao tuổi, người khuyết tật trong gia đình.</w:t>
      </w:r>
    </w:p>
    <w:p>
      <w:r>
        <w:t>- Kế thừa, bảo tồn và phát huy các giá trị truyền thống tốt đẹp của gia đình Việt Nam; đồng thời, tiếp thu có chọn lọc các giá trị tiên tiến của gia đình trong xã hội phát triển và hội nhập.</w:t>
      </w:r>
    </w:p>
    <w:p>
      <w:r>
        <w:t>2. Yêu cầu</w:t>
      </w:r>
    </w:p>
    <w:p>
      <w:r>
        <w:t>Nội dung thực hiện công tác gia đình phải đa dạng, phong phú, hiệu quả, an toàn, tiết kiệm, phù hợp với từng địa bàn và bám sát chủ đề công tác gia đình năm 2024; đồng thời, có sự theo dõi, kiểm tra, đôn đốc việc thực hiện, kịp thời đề ra hướng giải quyết những vướng mắc, tồn tại do thực tiễn đặt ra và xử lý vi phạm đúng theo quy định của pháp luật.</w:t>
      </w:r>
    </w:p>
    <w:p>
      <w:r>
        <w:t>II. CHỦ ĐỀ CÔNG TÁC GIA ĐÌNH NĂM 2024</w:t>
      </w:r>
    </w:p>
    <w:p>
      <w:r>
        <w:t>1. Chủ đề chung:  Gia đình hạnh phúc, quốc gia thịnh vượng.</w:t>
      </w:r>
    </w:p>
    <w:p>
      <w:r>
        <w:t>2. Chủ đề Ngày Quốc tế Hạnh phúc:  Hạnh phúc cho mọi người.</w:t>
      </w:r>
    </w:p>
    <w:p>
      <w:r>
        <w:t>3. Chủ đề Ngày Gia đình Việt Nam:  Gia đình hạnh phúc, quốc gia thịnh vượng.</w:t>
      </w:r>
    </w:p>
    <w:p>
      <w:r>
        <w:t>4. Chủ đề Tháng hành động quốc gia về phòng, chống bạo lực gia đình:  Chấm dứt bạo lực, vun đắp yêu thương.</w:t>
      </w:r>
    </w:p>
    <w:p>
      <w:r>
        <w:t>III. NỘI DUNG</w:t>
      </w:r>
    </w:p>
    <w:p>
      <w:r>
        <w:t>1.  Ban hành và tổ chức triển khai thực hiện có hiệu quả các văn bản về lĩnh vực gia đình của các cấp, các ngành Trung ương và của Tỉnh; đặc biệt là Luật Phòng, chống bạo lực gia đình và Nghị định số 76/2023/NĐ-CP ngày 01 tháng 11 năm 2023 của Chính phủ quy định chi tiết một số điều của Luật Phòng, chống bạo lực gia đình.</w:t>
      </w:r>
    </w:p>
    <w:p>
      <w:r>
        <w:t>2.  Tăng cường bồi dưỡng, tập huấn nâng cao năng lực cho đội ngũ cán bộ làm công tác gia đình các cấp.</w:t>
      </w:r>
    </w:p>
    <w:p>
      <w:r>
        <w:t>3.  Tuyên truyền, vận động, phổ biến kiến thức về công tác gia đình</w:t>
      </w:r>
    </w:p>
    <w:p>
      <w:r>
        <w:t>- Đẩy mạnh công tác tuyên truyền, vận động, phổ biến các chủ trương, đường lối của Đảng, chính sách, pháp luật của Nhà nước về gia đình; công tác gia đình; Luật Phòng, chống bạo lực gia đình; Chiến lược phát triển gia đình Việt Nam đến năm 2030; Chỉ thị số 06-CT/TW của Ban Bí thư về tăng cường sự lãnh đạo của Đảng đối với công tác xây dựng gia đình trong tình hình mới; “Bộ tiêu chí ứng xử trong gia đình” và các vấn đề có liên quan, nhằm mục tiêu xây dựng gia đình ấm no, tiến bộ, hạnh phúc.</w:t>
      </w:r>
    </w:p>
    <w:p>
      <w:r>
        <w:t>- Quan tâm tuyên truyền: Thực hiện bình đẳng giới trong gia đình, nâng cao vị thế của phụ nữ và bảo vệ quyền lợi của trẻ em; chăm sóc và giáo dục trẻ em, tôn trọng và phát huy vai trò người cao tuổi trong gia đình; phòng, chống bạo lực gia đình và phòng ngừa, ngăn chặn các tệ nạn xã hội xâm nhập vào gia đình; chống sự xâm nhập của các sản phẩm văn hóa độc hại gây hủy hoại đạo đức gia đình, xã hội; thực hiện kế hoạch hóa gia đình; xây dựng nhân cách người Việt Nam bắt đầu từ giáo dục đạo đức, lối sống trong gia đình; phát huy mạnh mẽ vai trò, trách nhiệm của gia đình về mối quan hệ tốt đẹp giữa các thành viên trong gia đình và trong việc bồi dưỡng, xây dựng đạo đức, nhân cách con người.</w:t>
      </w:r>
    </w:p>
    <w:p>
      <w:r>
        <w:t>- Phổ biến, giáo dục kiến thức, kỹ năng về xây dựng gia đình; vận động Nhân dân xóa bỏ phong tục, tập quán lạc hậu về hôn nhân và gia đình; kế thừa, giữ gìn và phát huy những giá trị truyền thống văn hóa tốt đẹp của gia đình, dòng họ gắn với xây dựng những giá trị tiên tiến của gia đình trong xã hội phát triển. Đặc biệt, chú trọng công tác tuyên truyền, phổ biến, giáo dục pháp luật cho người dân tại các địa bàn khó khăn và vùng đồng bào dân tộc thiểu số.</w:t>
      </w:r>
    </w:p>
    <w:p>
      <w:r>
        <w:t>4.  Hoạt động hỗ trợ xây dựng gia đình hạnh phúc, phát triển bền vững tại cộng đồng</w:t>
      </w:r>
    </w:p>
    <w:p>
      <w:r>
        <w:t>- Tư vấn, giáo dục trước hôn nhân; cung cấp kiến thức, kỹ năng xây dựng và tổ chức cuộc sống gia đình; lồng ghép phù hợp nội dung giáo dục đời sống gia đình và giáo dục đạo đức, văn hóa Việt Nam vào chương trình các cấp học; hỗ trợ việc duy trì, bảo tồn các giá trị truyền thống tốt đẹp của gia đình.</w:t>
      </w:r>
    </w:p>
    <w:p>
      <w:r>
        <w:t>- Hòa giải mâu thuẫn, tranh chấp trong gia đình và bảo vệ quyền, lợi ích hợp pháp của các thành viên trong gia đình.</w:t>
      </w:r>
    </w:p>
    <w:p>
      <w:r>
        <w:t>- Quan tâm chăm sóc và phát huy vai trò người cao tuổi, công tác chăm sóc, giáo dục và bảo vệ trẻ em; đồng thời, phòng, chống bạo lực và xâm hại phụ nữ, trẻ em trong gia đình.</w:t>
      </w:r>
    </w:p>
    <w:p>
      <w:r>
        <w:t>- Tổ chức các hoạt động hỗ trợ hộ gia đình vay vốn để sản xuất, làm dịch vụ phát triển kinh tế gia đình theo quy định của pháp luật. Xây dựng các loại hình dịch vụ phục vụ gia đình phù hợp điều kiện thực tế của địa phương và nhu cầu của người dân.</w:t>
      </w:r>
    </w:p>
    <w:p>
      <w:r>
        <w:t>- Tổ chức các hoạt động văn hóa văn nghệ, thể dục thể thao, vui chơi giải trí, sinh hoạt cộng đồng phù hợp với điều kiện thực tế của đơn vị, địa phương và nhu cầu của người dân.</w:t>
      </w:r>
    </w:p>
    <w:p>
      <w:r>
        <w:t>- Xây dựng, nâng cao chất lượng hoạt động và nhân rộng các mô hình hiệu quả, mô hình mới về xây dựng gia đình hạnh phúc, phát triển bền vững; phòng, chống bạo lực gia đình; phòng, chống xâm hại trẻ em trong gia đình và các mô hình phù hợp khác,... Cụ thể là tiếp tục phát triển các mô hình: Câu lạc bộ gia đình phát triển bền vững; nhóm phòng, chống bạo lực gia đình; địa chỉ tin cậy ở cộng đồng; cơ sở cung cấp dịch vụ trợ giúp phòng, chống bạo lực gia đình,… góp phần thúc đẩy công tác gia đình không ngừng phát triển, đồng thời xóa bỏ vấn nạn bạo lực gia đình và xâm hại trẻ em trong gia đình.</w:t>
      </w:r>
    </w:p>
    <w:p>
      <w:r>
        <w:t>5.  Quan tâm kiện toàn, thực hiện tốt Quy chế tổ chức và hoạt động của Ban Chỉ đạo công tác gia đình. Đổi mới, kiện toàn tổ chức bộ máy quản lý nhà nước về gia đình bảo đảm tinh gọn, hiệu quả, thống nhất, gắn kết với các lĩnh vực dân số, bình đẳng giới và trẻ em, nhằm phát huy hiệu quả nguồn nhân lực hỗ trợ công tác quản lý nhà nước về gia đình ở cơ sở.</w:t>
      </w:r>
    </w:p>
    <w:p>
      <w:r>
        <w:t>6.  Tổ chức các hoạt động nhân Ngày Quốc tế Hạnh phúc (20/3); Ngày Quốc tế gia đình (15/5); Tháng hành động quốc gia phòng, chống bạo lực gia đình (Tháng 6); Ngày Gia đình Việt Nam (28/6); Ngày Thế giới xóa bỏ bạo lực đối với phụ nữ và trẻ em gái (25/11). Qua đây, nhằm đề cao trách nhiệm của lãnh đạo các ngành, các cấp, các đoàn thể, tổ chức xã hội và gia đình quan tâm xây dựng gia đình no ấm, bình đẳng, tiến bộ, hạnh phúc, bền vững.</w:t>
      </w:r>
    </w:p>
    <w:p>
      <w:r>
        <w:t>7.  Tổ chức khảo sát, thu thập thông tin, tổng hợp báo cáo về gia đình và phòng, chống bạo lực gia đình theo quy định.</w:t>
      </w:r>
    </w:p>
    <w:p>
      <w:r>
        <w:t>8.  Nghiên cứu, ứng dụng khoa học và công nghệ trong công tác xây dựng gia đình no ấm, tiến bộ, hạnh phúc.</w:t>
      </w:r>
    </w:p>
    <w:p>
      <w:r>
        <w:t>9.  Tăng cường công tác thanh tra, kiểm tra, xử lý vi phạm pháp luật về công tác gia đình, trọng tâm là tình hình thực thi nhiệm vụ phòng, chống bạo lực gia đình tại các cơ quan, tổ chức, đơn vị, địa phương.</w:t>
      </w:r>
    </w:p>
    <w:p>
      <w:r>
        <w:t>10.  Tăng cường đầu tư nguồn lực cho công tác gia đình, nhằm thực hiện có hiệu quả các nhiệm vụ, giải pháp xây dựng gia đình hạnh phúc.</w:t>
      </w:r>
    </w:p>
    <w:p>
      <w:r>
        <w:t>11.  Tham gia Ngày hội “Gia đình tiêu biểu các tỉnh, thành phố miền Tây Nam bộ” lần thứ V, Ngày hội “Gia đình Việt Nam năm 2024” và các hoạt động khác do Bộ Văn hóa, Thể thao và Du lịch và các đơn vị trực thuộc Bộ Văn hóa, Thể thao và Du lịch tổ chức.</w:t>
      </w:r>
    </w:p>
    <w:p>
      <w:r>
        <w:t>12.  Tổ chức tổng kết, sơ kết đánh giá tình hình triển khai thực hiện công tác gia đình và phòng, chống bạo lực gia đình; đồng thời, biểu dương, khen thưởng những tập thể, cá nhân có thành tích xuất sắc trong quá trình triển khai thực hiện.</w:t>
      </w:r>
    </w:p>
    <w:p>
      <w:r>
        <w:t>IV. KINH PHÍ</w:t>
      </w:r>
    </w:p>
    <w:p>
      <w:r>
        <w:t>- Kinh phí hoạt động công tác gia đình chi từ nguồn kinh phí hoạt động được giao trong năm của sở, ban, ngành, đoàn thể tỉnh, UBND các huyện, thị xã, thành phố và thực hiện theo phân cấp ngân sách.</w:t>
      </w:r>
    </w:p>
    <w:p>
      <w:r>
        <w:t>- Kinh phí huy động của các tổ chức, cá nhân cho công tác gia đình và các nguồn hợp pháp khác.</w:t>
      </w:r>
    </w:p>
    <w:p>
      <w:r>
        <w:t>V. TỔ CHỨC THỰC HIỆN</w:t>
      </w:r>
    </w:p>
    <w:p>
      <w:r>
        <w:t>1. Sở Văn hóa, Thể thao và Du lịch   (Cơ quan Thường trực Ban Chỉ đạo công tác gia đình tỉnh)</w:t>
      </w:r>
    </w:p>
    <w:p>
      <w:r>
        <w:t>- Chủ trì, hướng dẫn, theo dõi, đôn đốc các sở, ban, ngành, đoàn thể tỉnh và UBND huyện, thị xã, thành phố tổ chức triển khai thực hiện các nội dung của Kế hoạch.</w:t>
      </w:r>
    </w:p>
    <w:p>
      <w:r>
        <w:t>- Tổ chức bồi dưỡng, tập huấn nghiệp vụ công tác gia đình cho đội ngũ cán bộ làm công tác gia đình các cấp; nhất là cấp xã và ấp, khu vực trên địa bàn Tỉnh.</w:t>
      </w:r>
    </w:p>
    <w:p>
      <w:r>
        <w:t>- Tuyên truyền và triển khai thực hiện các văn bản về lĩnh vực gia đình và các vấn đề liên quan thông qua pa nô, băng rôn, hội thi, hội diễn, triển lãm và nhiều hình thức phù hợp khác. Trong đó, chú trọng hình thức nêu gương trong đội ngũ đảng viên, cán bộ, công chức, viên chức, lực lượng vũ trang và người lao động.</w:t>
      </w:r>
    </w:p>
    <w:p>
      <w:r>
        <w:t>- Hướng dẫn tổ chức và tổ chức nhiều hoạt động thiết thực, ý nghĩa, đa dạng, phong phú và hiệu quả hưởng ứng Ngày Quốc tế Hạnh phúc; Ngày Quốc tế gia đình; Tháng hành động quốc gia phòng, chống bạo lực gia đình; Ngày Gia đình Việt Nam; Ngày Thế giới xóa bỏ bạo lực đối với phụ nữ và trẻ em gái.</w:t>
      </w:r>
    </w:p>
    <w:p>
      <w:r>
        <w:t>- Tham mưu đánh giá hoạt động của Ban Chỉ đạo công tác gia đình và Quy chế phối hợp liên ngành về phòng, chống bạo lực gia đình.</w:t>
      </w:r>
    </w:p>
    <w:p>
      <w:r>
        <w:t>- Tham gia các hoạt động do Bộ Văn hóa, Thể thao và Du lịch và các đơn vị trực thuộc Bộ Văn hóa, Thể thao và Du lịch tổ chức.</w:t>
      </w:r>
    </w:p>
    <w:p>
      <w:r>
        <w:t>- Tổng kết, sơ kết, khen thưởng công tác gia đình và phòng, chống bạo lực gia đình vào dịp tổ chức các hoạt động hưởng ứng Ngày Quốc tế gia đình; Tháng hành động quốc gia phòng, chống bạo lực gia đình và Ngày Gia đình Việt Nam hoặc theo hướng dẫn của Bộ Văn hóa, Thể thao và Du lịch. Tổng hợp, báo cáo kết quả thực hiện công tác gia đình trên địa bàn Tỉnh theo quy định.</w:t>
      </w:r>
    </w:p>
    <w:p>
      <w:r>
        <w:t>2. Sở Kế hoạch và Đầu tư:  Phối hợp Sở Văn hóa, Thể thao và Du lịch hướng dẫn, lồng ghép công tác gia đình vào quy hoạch, kế hoạch phát triển kinh tế - xã hội của tỉnh.</w:t>
      </w:r>
    </w:p>
    <w:p>
      <w:r>
        <w:t>3. Sở Tài chính:  Căn cứ chức năng, nhiệm vụ phối hợp với các cơ quan, đơn vị có liên quan triển khai thực hiện Kế hoạch theo quy định.</w:t>
      </w:r>
    </w:p>
    <w:p>
      <w:r>
        <w:t>4. Sở Tư pháp</w:t>
      </w:r>
    </w:p>
    <w:p>
      <w:r>
        <w:t>- Phối hợp với các cơ quan, đơn vị có liên quan tham mưu UBND tỉnh trong công tác xây dựng, kiểm tra, theo dõi và rà soát văn bản quy phạm pháp luật về công tác gia đình thuộc phạm vi của Tỉnh.</w:t>
      </w:r>
    </w:p>
    <w:p>
      <w:r>
        <w:t>- Hướng dẫn kỹ năng hòa giải cơ sở, đặc biệt là hòa giải mâu thuẫn, tranh chấp trong gia đình theo quy định của pháp luật; đồng thời, tăng cường công tác trợ giúp pháp lý cho người dân, đặc biệt các đối tượng là người bị bạo lực gia đình có khó khăn về tài chính được thụ hưởng dịch vụ trợ giúp pháp lý miễn phí theo Luật Trợ giúp pháp lý năm 2017.</w:t>
      </w:r>
    </w:p>
    <w:p>
      <w:r>
        <w:t>5. Sở Giáo dục và Đào tạo:  Lồng ghép các kiến thức về gia đình; về phòng, chống bạo lực gia đình; về giáo dục đạo đức, văn hóa Việt Nam vào chương trình giáo dục các cấp học và các hoạt động ngoài giờ lên lớp phù hợp với từng cấp học, bậc học.</w:t>
      </w:r>
    </w:p>
    <w:p>
      <w:r>
        <w:t>6. Sở Nội vụ</w:t>
      </w:r>
    </w:p>
    <w:p>
      <w:r>
        <w:t>- Phối hợp thực hiện việc kiện toàn, đào tạo nâng cao năng lực đội ngũ cán bộ thực hiện công tác gia đình các cấp trên địa bàn Tỉnh.</w:t>
      </w:r>
    </w:p>
    <w:p>
      <w:r>
        <w:t>- Phối hợp thẩm định việc khen thưởng công tác gia đình và phòng, chống bạo lực gia đình vào dịp tổ chức các hoạt động hưởng ứng Ngày Quốc tế gia đình; Tháng hành động quốc gia phòng, chống bạo lực gia đình và Ngày Gia đình Việt Nam.</w:t>
      </w:r>
    </w:p>
    <w:p>
      <w:r>
        <w:t>7. Sở Lao động - Thương binh và Xã hội</w:t>
      </w:r>
    </w:p>
    <w:p>
      <w:r>
        <w:t>- Chủ trì, phối hợp hướng dẫn và tổ chức triển khai thực hiện chính sách, pháp luật về bảo vệ, chăm sóc, giáo dục trẻ em trong gia đình; chăm sóc, phụng dưỡng người cao tuổi trong gia đình và phòng, chống các tệ nạn xã hội xâm nhập vào gia đình theo chức năng, nhiệm vụ được giao.</w:t>
      </w:r>
    </w:p>
    <w:p>
      <w:r>
        <w:t>- Phối hợp xây dựng mạng lưới dịch vụ hỗ trợ gia đình, hỗ trợ thành viên gia đình; thực hiện Chương trình hành động Quốc gia về người cao tuổi Việt Nam trên địa bàn Tỉnh; lồng ghép nội dung phòng, chống bạo lực gia đình vào nội dung tuyên truyền Luật Bình đẳng giới, Luật Trẻ em, Luật Người cao tuổi.</w:t>
      </w:r>
    </w:p>
    <w:p>
      <w:r>
        <w:t>- Phối hợp tổ chức các hoạt động hưởng ứng Ngày Quốc tế Hạnh phúc; Ngày Quốc tế gia đình; Tháng hành động quốc gia phòng, chống bạo lực gia đình; Ngày Gia đình Việt Nam; Tháng hành động vì trẻ em; Ngày Thế giới xóa bỏ bạo lực đối với phụ nữ và trẻ em gái; Tháng hành động vì bình đẳng giới và phòng, chống bạo lực trên cơ sở giới.</w:t>
      </w:r>
    </w:p>
    <w:p>
      <w:r>
        <w:t>8. Sở Thông tin và Truyền thông:  Xây dựng kế hoạch tuyên truyền, phổ biến kiến thức về công tác gia đình, Luật Phòng, chống bạo lực gia đình, Luật Hôn nhân và Gia đình; đẩy mạnh tuyên truyền Nhân dân xóa bỏ phong tục, tập quán lạc hậu về hôn nhân và gia đình; kế thừa, giữ gìn và phát huy những giá trị truyền thống văn hóa tốt đẹp của gia đình, dòng họ gắn với xây dựng những giá trị tiên tiến của gia đình trong xã hội phát triển trên các phương tiện thông tin đại chúng, trên môi trường Internet và mạng xã hội.</w:t>
      </w:r>
    </w:p>
    <w:p>
      <w:r>
        <w:t>9. Sở Y tế</w:t>
      </w:r>
    </w:p>
    <w:p>
      <w:r>
        <w:t>- Hướng dẫn các cơ sở khám, chữa bệnh thực hiện việc chăm sóc y tế và tư vấn sức khỏe cho người bị bạo lực gia đình; thực hiện thống kê, báo cáo các trường hợp bệnh nhân là người bị bạo lực gia đình.</w:t>
      </w:r>
    </w:p>
    <w:p>
      <w:r>
        <w:t>- Tuyên truyền, vận động nam, nữ thanh niên tham gia tư vấn và khám sức khỏe trước khi kết hôn; thực hiện kế hoạch hóa gia đình, mỗi cặp vợ chồng hãy nên sinh đủ 02 con, không lựa chọn giới tính thai nhi; thực hiện sàng lọc trước sinh và sàng lọc sơ sinh đối với phụ nữ mang thai và trẻ sơ sinh.</w:t>
      </w:r>
    </w:p>
    <w:p>
      <w:r>
        <w:t>- Phối hợp với các sở, ban ngành, đoàn thể có liên quan và địa phương phát triển mạng lưới cộng tác viên dân số, gia đình và trẻ em.</w:t>
      </w:r>
    </w:p>
    <w:p>
      <w:r>
        <w:t>10. Công an tỉnh</w:t>
      </w:r>
    </w:p>
    <w:p>
      <w:r>
        <w:t>- Chủ trì, phối hợp với các cơ quan có liên quan hướng dẫn biện pháp phát hiện, tố giác hành vi bạo lực gia đình; tổ chức điều tra, xử lý nghiêm các hành vi vi phạm pháp luật về phòng, chống bạo lực gia đình.</w:t>
      </w:r>
    </w:p>
    <w:p>
      <w:r>
        <w:t>- Phối hợp, tạo điều kiện cho cơ quan quản lý nhà nước về gia đình thực hiện nhiệm vụ thống kê về phòng, chống bạo lực gia đình.</w:t>
      </w:r>
    </w:p>
    <w:p>
      <w:r>
        <w:t>- Tuyên truyền, giáo dục nâng cao nhận thức về phòng, chống bạo lực gia đình lồng ghép với các hoạt động tuyên truyền đảm bảo an ninh trật tự.</w:t>
      </w:r>
    </w:p>
    <w:p>
      <w:r>
        <w:t>11. Đề nghị Ủy ban Mặt trận Tổ quốc Việt Nam tỉnh và các tổ chức   thành viên</w:t>
      </w:r>
    </w:p>
    <w:p>
      <w:r>
        <w:t>- Tham gia tuyên truyền, phổ biến, giáo dục chính sách, pháp luật; hướng dẫn, kiểm tra, giám sát việc thực hiện chính sách, pháp luật về công tác gia đình theo quy định của pháp luật.</w:t>
      </w:r>
    </w:p>
    <w:p>
      <w:r>
        <w:t>- Đẩy mạnh thực hiện Cuộc vận động “Toàn dân đoàn kết xây dựng nông thôn mới, đô thị văn minh”.</w:t>
      </w:r>
    </w:p>
    <w:p>
      <w:r>
        <w:t>- Phát triển phong trào “Ông bà, cha mẹ mẫu mực, con cháu hiếu thảo”.</w:t>
      </w:r>
    </w:p>
    <w:p>
      <w:r>
        <w:t>- Biểu dương khen thưởng các tập thể, cá nhân thực hiện tốt “Quy ước” khu dân cư trong Ngày hội đại đoàn kết toàn dân tộc.</w:t>
      </w:r>
    </w:p>
    <w:p>
      <w:r>
        <w:t>- Tăng cường hoạt động giám sát việc thực hiện chính sách pháp luật liên quan đến công tác gia đình, Luật Phòng, chống bạo lực gia đình, Luật Hôn nhân và Gia đình, Luật Bình đẳng giới, Luật trẻ em.</w:t>
      </w:r>
    </w:p>
    <w:p>
      <w:r>
        <w:t>12. Đề nghị Hội Liên hiệp Phụ nữ tỉnh</w:t>
      </w:r>
    </w:p>
    <w:p>
      <w:r>
        <w:t>- Tổ chức các hoạt động tuyên truyền, giáo dục nâng cao nhận thức cho hội viên, phụ nữ về trách nhiệm xây dựng gia đình no ấm, bình đẳng, tiến bộ, hạnh phúc; tích cực thực hiện phong trào thi đua “Phụ nữ Hậu Giang thi đua xây dựng gia đình no ấm, tiến bộ, hạnh phúc, văn minh” và cuộc vận động “Xây dựng gia đình 5 không, 3 sạch” nhằm góp phần vun đắp giá trị tốt đẹp gia đình Việt Nam.</w:t>
      </w:r>
    </w:p>
    <w:p>
      <w:r>
        <w:t>- Chỉ đạo các cấp hội tổ chức các hoạt động dạy nghề, tín dụng, tiết kiệm hỗ trợ người bị bạo lực gia đình; nghiên cứu xây dựng và duy trì mô hình, dịch vụ hỗ trợ người bị bạo lực gia đình và người có nguy cơ gây bạo lực gia đình; tham gia xây dựng, vận hành địa chỉ tin cậy ở cộng đồng.</w:t>
      </w:r>
    </w:p>
    <w:p>
      <w:r>
        <w:t>- Tham gia hướng dẫn xây dựng, nâng chất lượng hoạt động, nhân rộng các mô hình xây dựng gia đình no ấm, bình đẳng, tiến bộ, hạnh phúc, bền vững; đặc biệt là mô hình giáo dục kỹ năng làm cha, mẹ cho những người sắp làm cha, mẹ.</w:t>
      </w:r>
    </w:p>
    <w:p>
      <w:r>
        <w:t>- Tập huấn cho cán bộ Hội Liên hiệp Phụ nữ các cấp về phòng, chống bạo lực gia đình.</w:t>
      </w:r>
    </w:p>
    <w:p>
      <w:r>
        <w:t>- Nghiên cứu đánh giá về nhận thức và thực trạng giáo dục gia đình.</w:t>
      </w:r>
    </w:p>
    <w:p>
      <w:r>
        <w:t>13. Đề nghị Liên đoàn Lao động tỉnh:  Phối hợp tổ chức các hoạt động hưởng ứng Ngày Quốc tế Hạnh phúc; Ngày Quốc tế gia đình; Tháng hành động quốc gia phòng, chống bạo lực gia đình; Ngày Gia đình Việt Nam; Ngày Thế giới xóa bỏ bạo lực đối với phụ nữ và trẻ em gái.</w:t>
      </w:r>
    </w:p>
    <w:p>
      <w:r>
        <w:t>14. Đề nghị Đoàn Thanh niên cộng sản Hồ Chí Minh tỉnh:  Chủ trì, phối hợp xây dựng và nhân rộng mô hình gia đình thanh niên tiến bộ, hạnh phúc, không có bạo lực gia đình; tổ chức các hoạt động tuyên truyền, giáo dục nâng cao nhận thức cho nam, nữ thanh niên về trách nhiệm xây dựng gia đình no ấm, bình đẳng, tiến bộ, hạnh phúc.</w:t>
      </w:r>
    </w:p>
    <w:p>
      <w:r>
        <w:t>15. Đề nghị Hội Nông dân tỉnh:  Đẩy mạnh tuyên truyền, vận động nông dân, đặc biệt là nam giới xây dựng và nhân rộng mô hình gia đình nông dân tiến bộ, hạnh phúc, không có bạo lực gia đình, không có tệ nạn xã hội.</w:t>
      </w:r>
    </w:p>
    <w:p>
      <w:r>
        <w:t>16. Sở, ban, ngành, đoàn thể tỉnh:  Căn cứ chức năng, nhiệm vụ, quyền hạn được giao, phối hợp thực hiện có hiệu quả các nội dung theo Kế hoạch.</w:t>
      </w:r>
    </w:p>
    <w:p>
      <w:r>
        <w:t>17. UBND huyện, thị xã, thành phố</w:t>
      </w:r>
    </w:p>
    <w:p>
      <w:r>
        <w:t>- Căn cứ Kế hoạch này, xây dựng Kế hoạch thực hiện công tác gia đình năm 2024 gắn với chương trình phát triển kinh tế - xã hội tại địa phương; đồng thời, tổ chức kiểm tra việc thực hiện chính sách, pháp luật về công tác gia đình.</w:t>
      </w:r>
    </w:p>
    <w:p>
      <w:r>
        <w:t>- Bố trí ngân sách cho công tác gia đình theo đúng quy định của pháp luật về ngân sách nhà nước.</w:t>
      </w:r>
    </w:p>
    <w:p>
      <w:r>
        <w:t>- Tổ chức tổng kết, đánh giá tình hình thực hiện các hoạt động về công tác gia đình tại địa phương.</w:t>
      </w:r>
    </w:p>
    <w:p>
      <w:r>
        <w:t>Căn cứ chức năng, nhiệm vụ được giao, các sở, ban, ngành, đoàn thể tỉnh và UBND huyện, thị xã, thành phố triển khai thực hiện Kế hoạch này và báo cáo kết quả thực hiện công tác gia đình năm 2024 trước ngày 15 tháng 12 năm 2024 và thực hiện chế độ thông tin, báo cáo đột xuất khi có yêu cầu, gửi về Sở Văn hóa, Thể thao và Du lịch tổng hợp, báo cáo Bộ Văn hóa, Thể thao và Du lịch và UBND tỉnh theo quy định.</w:t>
      </w:r>
    </w:p>
    <w:p>
      <w:r>
        <w:t>Trên đây là Kế hoạch thực hiện công tác gia đình năm 2024 trên địa bàn tỉnh Hậu Giang. Trong quá trình triển khai thực hiện, nếu có khó khăn, vướng mắc vượt thẩm quyền, đề nghị các cơ quan, đơn vị, địa phương kịp thời phản ánh về Sở Văn hóa, Thể thao và Du lịch tổng hợp, báo cáo UBND tỉnh xem xét, chỉ đạo./.</w:t>
      </w:r>
    </w:p>
    <w:p>
      <w:r>
        <w:t>Nơi nhận:</w:t>
      </w:r>
    </w:p>
    <w:p>
      <w:r>
        <w:t>- Bộ Văn hóa, Thể thao và Du lịch;</w:t>
      </w:r>
    </w:p>
    <w:p>
      <w:r>
        <w:t>- Vụ Gia đình, Bộ Văn hóa, Thể thao và Du lịch;</w:t>
      </w:r>
    </w:p>
    <w:p>
      <w:r>
        <w:t>- TT: TU, HĐND tỉnh, UBND tỉnh;</w:t>
      </w:r>
    </w:p>
    <w:p>
      <w:r>
        <w:t>- UBMTTQVN và các đoàn thể tỉnh;</w:t>
      </w:r>
    </w:p>
    <w:p>
      <w:r>
        <w:t>- Các sở, ban, ngành tỉnh;</w:t>
      </w:r>
    </w:p>
    <w:p>
      <w:r>
        <w:t>- UBND huyện, thị xã, thành phố;</w:t>
      </w:r>
    </w:p>
    <w:p>
      <w:r>
        <w:t>- Lưu: VT, NCTH. DK</w:t>
      </w:r>
    </w:p>
    <w:p>
      <w:r>
        <w:t>TM. ỦY BAN NHÂN DÂN</w:t>
      </w:r>
    </w:p>
    <w:p>
      <w:r>
        <w:t>KT. CHỦ TỊCH</w:t>
      </w:r>
    </w:p>
    <w:p>
      <w:r>
        <w:t>PHÓ CHỦ TỊCH</w:t>
      </w:r>
    </w:p>
    <w:p>
      <w:r>
        <w:t>Hồ Thu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