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367/KH-UBND năm 2025 thực hiện Quy hoạch hạ tầng phòng cháy và chữa cháy thời kỳ 2021-2030, tầm nhìn đến năm 2050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367/KH-UBND</w:t>
      </w:r>
    </w:p>
    <w:p>
      <w:r>
        <w:t>Bắc Kạn, ngày 04 tháng 6 năm 2025</w:t>
      </w:r>
    </w:p>
    <w:p>
      <w:r>
        <w:t>KẾ HOẠCH</w:t>
      </w:r>
    </w:p>
    <w:p>
      <w:r>
        <w:t>TRIỂN KHAI THỰC HIỆN QUY HOẠCH HẠ TẦNG PHÒNG CHÁY VÀ CHỮA CHÁY THỜI KỲ 2021-2030, TẦM NHÌN ĐẾN NĂM 2050 TRÊN ĐỊA BÀN TỈNH BẮC KẠN</w:t>
      </w:r>
    </w:p>
    <w:p>
      <w:r>
        <w:t>Thực hiện Quyết định số 819/QĐ-TTg ngày 07/7/2023 của Thủ tướng Chính phủ về phê duyệt Quy hoạch hạ tầng phòng cháy và chữa cháy thời kỳ 2021-2030, tầm nhìn đến năm 2050; Quyết định số 203/QĐ-TTg ngày 28/02/2024 của Thủ tướng Chính phủ về phê duyệt kế hoạch thực hiện Quy hoạch hạ tầng phòng cháy, chữa cháy thời kỳ 2021-2030, tầm nhìn đến năm 2050 .  Trên cơ sở Tờ trình số 2149/TTr-CAT-PC07 ngày 20/5/2025 của Công an tỉnh về triển khai thực hiện Quy hoạch hạ tầng phòng cháy và chữa cháy thời kỳ 2021-2030, tầm nhìn đến năm 2050 trên địa bàn tỉnh Bắc Kạn, Văn bản số 347-CV/ĐU ngày 02/6/2025 của Đảng ủy Ủy ban nhân dân tỉnh. Ủy ban nhân dân tỉnh Bắc Kạn xây dựng Kế hoạch thực hiện với các nội dung cụ thể như sau:</w:t>
      </w:r>
    </w:p>
    <w:p>
      <w:r>
        <w:t>I. MỤC ĐÍCH, YÊU CẦU</w:t>
      </w:r>
    </w:p>
    <w:p>
      <w:r>
        <w:t>1. Mục đích</w:t>
      </w:r>
    </w:p>
    <w:p>
      <w:r>
        <w:t>- Triển khai thực hiện hiệu quả các nội dung chỉ đạo của Thủ tướng Chính phủ về việc phê duyệt Quy hoạch hạ tầng phòng cháy và chữa cháy thời kỳ 2021 - 2030, tầm nhìn đến năm 2050 trên địa bàn tỉnh Bắc Kạn;</w:t>
      </w:r>
    </w:p>
    <w:p>
      <w:r>
        <w:t>- Xác định các nhiệm vụ, giải pháp cụ thể đầu tư phát triển hạ tầng về phòng cháy, chữa cháy (PCCC) đảm bảo đồng bộ, hiện đại, phù hợp với điều kiện phát triển kinh tế, xã hội của tỉnh Bắc Kạn theo từng giai đoạn; kiềm chế sự gia tăng về cháy, nổ, bảo vệ tính mạng, sức khỏe con người và tài sản, bảo vệ môi trường, góp phần bảo đảm an ninh và trật tự an toàn xã hội trên địa bàn tỉnh.</w:t>
      </w:r>
    </w:p>
    <w:p>
      <w:r>
        <w:t>2. Yêu cầu</w:t>
      </w:r>
    </w:p>
    <w:p>
      <w:r>
        <w:t>- Xác định rõ mục tiêu, nhiệm vụ, giải pháp, tiến độ thực hiện; việc triển khai thực hiện Quyết định phải đảm bảo tính khả thi, thực chất, hiệu quả tuyệt đối không hình thức, chiếu lệ;</w:t>
      </w:r>
    </w:p>
    <w:p>
      <w:r>
        <w:t>- Huy động các nguồn lực, tăng cường xã hội hóa nhằm thu hút, kêu gọi đầu tư phát triển hạ tầng PCCC;</w:t>
      </w:r>
    </w:p>
    <w:p>
      <w:r>
        <w:t>- Đẩy mạnh việc ứng dụng khoa học công nghệ hiện đại, công nghệ số, tự động hóa, dữ liệu lớn, trí tuệ nhân tạo và các công nghệ tiên tiến trong xây dựng, quản lý, khai thác hệ thống hạ tầng PCCC.</w:t>
      </w:r>
    </w:p>
    <w:p>
      <w:r>
        <w:t>II. NỘI DUNG THỰC HIỆN</w:t>
      </w:r>
    </w:p>
    <w:p>
      <w:r>
        <w:t>1. Đến năm 2030</w:t>
      </w:r>
    </w:p>
    <w:p>
      <w:r>
        <w:t>1.1. Phát triển mạng lưới trụ sở, doanh trại, công trình phục vụ PCCC</w:t>
      </w:r>
    </w:p>
    <w:p>
      <w:r>
        <w:t>a) Xây dựng trụ sở, doanh trại, công trình của lực lượng Cảnh sát PCCC và cứu nạn, cứu hộ (CNCH).</w:t>
      </w:r>
    </w:p>
    <w:p>
      <w:r>
        <w:t>- Xây dựng mạng lưới trụ sở, doanh trại, công trình của lực lượng Cảnh sát PCCC và CNCH, trong đó ưu tiên bố trí tại các khu đô thị, các khu vực trọng điểm về PCCC, tiến tới xây dựng các trụ sở, doanh trại mới. Giai đoạn 2025-2030, định hướng danh mục dự án dự kiến ưu tiên đầu tư theo Phụ lục kèm theo Kế hoạch này .</w:t>
      </w:r>
    </w:p>
    <w:p>
      <w:r>
        <w:t>- Đầu tư cơ sở vật chất, kỹ thuật, công trình phục vụ ứng phó khẩn cấp, huấn luyện, chỉ huy điều hành, kiểm định phương tiện PCCC và CNCH và nghiên cứu khoa học, công nghệ PCCC và CNCH, trung tâm giáo dục cộng đồng về PCCC và CNCH... đáp ứng yêu cầu xây dựng lực lượng Cảnh sát PCCC và CNCH chính quy, tinh nhuệ, hiện đại phù hợp với chức năng, nhiệm vụ và quy mô, tính chất hoạt động của địa phương.</w:t>
      </w:r>
    </w:p>
    <w:p>
      <w:r>
        <w:t>b) Xây dựng trụ sở, công trình của lực lượng dân phòng, lực lượng phòng cháy và chữa cháy cơ sở, chuyên ngành, tình nguyện</w:t>
      </w:r>
    </w:p>
    <w:p>
      <w:r>
        <w:t>- Xây dựng, bố trí trụ sở làm việc cho các đội phòng cháy và chữa cháy chuyên ngành; bảo đảm điều kiện hoạt động cho các đội phòng cháy và chữa cháy cơ sở, chuyên ngành phù hợp với quy hoạch, định hướng phát triển ngành, lĩnh vực, cơ quan, đơn vị theo quy định của pháp luật;</w:t>
      </w:r>
    </w:p>
    <w:p>
      <w:r>
        <w:t>- Bố trí, sắp xếp trụ sở làm việc và bảo đảm các điều kiện hoạt động cho lực lượng dân phòng phù hợp với quy mô, tính chất hoạt động ở địa phương;</w:t>
      </w:r>
    </w:p>
    <w:p>
      <w:r>
        <w:t>- Nghiên cứu thí điểm thành lập và bố trí địa điểm hoạt động cho Đội PCCC và CNCH tình nguyện tại các khu đô thị, khu dân cư, cụm gia đình hoạt động kinh doanh dịch vụ...</w:t>
      </w:r>
    </w:p>
    <w:p>
      <w:r>
        <w:t>1.2. Phát triển hệ thống cung cấp nước phục vụ PCCC</w:t>
      </w:r>
    </w:p>
    <w:p>
      <w:r>
        <w:t>- Phát triển đồng bộ hệ thống cấp nước PCCC tại các đô thị, khu công nghiệp, cụm công nghiệp đảm bảo tổng lưu lượng nước chữa cháy và phù hợp với định hướng phát triển cấp nước đô thị, khu công nghiệp, cụm công nghiệp…; các đường ống, họng, trụ lấy nước chữa cháy đảm bảo các yêu cầu về lưu lượng, áp lực cần thiết theo các tiêu chuẩn, quy chuẩn về PCCC và được lắp đặt thống nhất trên toàn bộ hệ thống cấp nước đô thị, khu công nghiệp, cụm công nghiệp và các địa bàn trọng điểm thuộc phạm vi lập quy hoạch;</w:t>
      </w:r>
    </w:p>
    <w:p>
      <w:r>
        <w:t>- Khai thác triệt để và sử dụng hiệu quả các nguồn nước phục vụ công tác PCCC; hoàn thành xây dựng các điểm lấy nước (bến, bãi, hố ga) thuận tiện cho xe chữa cháy lấy nước tại các ao, hồ, sông, suối... được quy hoạch làm nguồn nước phòng cháy, chữa cháy;</w:t>
      </w:r>
    </w:p>
    <w:p>
      <w:r>
        <w:t>- Xây dựng các bể nước PCCC cho từng khu vực tại các khu dân cư có đường hẹp, không thể lắp đặt họng, trụ nước chữa cháy hoặc không có hệ thống cấp nước tập trung và nguồn nước tự nhiên; phấn đấu đến năm 2030 hầu hết các khu dân cư nêu trên đều được xây dựng bể nước PCCC.</w:t>
      </w:r>
    </w:p>
    <w:p>
      <w:r>
        <w:t>1.3. Phát triển hệ thống giao thông phục vụ PCCC</w:t>
      </w:r>
    </w:p>
    <w:p>
      <w:r>
        <w:t>- Phát triển đồng bộ hệ thống giao thông đường bộ đảm bảo phục vụ chữa cháy. Phấn đấu đến năm 2030, bảo đảm các tuyến đường giao thông đường bộ đến trung tâm cấp huyện đáp ứng yêu cầu phục vụ PCCC (bảo đảm chiều cao, chiều rộng thông thủy, tải trọng của đường, cầu, cống, bãi đỗ và bãi quay đầu cho xe chữa cháy, xe chuyên dùng phục vụ chữa cháy hoạt động);</w:t>
      </w:r>
    </w:p>
    <w:p>
      <w:r>
        <w:t>- 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 Khai thác sử dụng hiệu quả mạng lưới giao thông đường thủy nội địa phục vụ công tác PCCC.</w:t>
      </w:r>
    </w:p>
    <w:p>
      <w:r>
        <w:t>1.4. Phát triển hệ thống thông tin liên lạc phục vụ PCCC</w:t>
      </w:r>
    </w:p>
    <w:p>
      <w:r>
        <w:t>- Đảm bảo hệ thống thông tin đồng bộ, thống nhất, có khả năng kết nối, chia sẻ, tích hợp với hệ thống thông tin chỉ huy ứng phó sự cố thiên tai và tìm kiếm cứu nạn của các đơn vị trên địa bàn tỉnh và của tỉnh với trung ương, hệ thống cơ sở dữ liệu nghiệp vụ của lực lượng Công an và các sở, ngành có liên quan; hoàn thành chuyển đổi số và cung cấp dịch vụ công mức độ cao nhất trong lĩnh vực PCCC;</w:t>
      </w:r>
    </w:p>
    <w:p>
      <w:r>
        <w:t>- Thiết lập hệ thống Trung tâm thông tin chỉ huy điều hành PCCC và CNCH tại Phòng Cảnh sát PCCC và CNCH Công an tỉnh gắn với triển khai “Hệ thống quản lý cơ sở dữ liệu về PCCC và truyền tin báo sự cố” trên cơ sở hạ tầng truyền dẫn cáp quang và mạng thông tin liên lạc vệ tinh Bộ Công an;</w:t>
      </w:r>
    </w:p>
    <w:p>
      <w:r>
        <w:t>- Đảm bảo 100% các đơn vị Cảnh sát PCCC và CNCH được trang bị hệ thống bộ đàm công nghệ số theo tiêu chuẩn định mức; 100% địa bàn trung tâm cấp tỉnh, cấp huyện và một số cấp xã trọng điểm gần địa bàn trung tâm được phủ sóng hệ thống bộ đàm công nghệ số; đảm bảo hệ thống hội nghị truyền hình trực tuyến kết nối đồng bộ từ Công an tỉnh đến Phòng Cảnh sát PCCC và CNCH, Đội Cảnh sát PCCC và CNCH cấp tỉnh, cấp huyện;</w:t>
      </w:r>
    </w:p>
    <w:p>
      <w:r>
        <w:t>- Hoàn thành xây dựng hệ thống quản lý cơ sở dữ liệu về PCCC và truyền tin báo sự cố trên địa bàn toàn tỉnh;</w:t>
      </w:r>
    </w:p>
    <w:p>
      <w:r>
        <w:t>- Thiết lập hệ thống thông tin liên lạc phục vụ công tác PCCC và CNCH cho lực lượng dân phòng, lực lượng phòng cháy và chữa cháy cơ sở, chuyên ngành, tình nguyện theo quy định của pháp luật.</w:t>
      </w:r>
    </w:p>
    <w:p>
      <w:r>
        <w:t>2. Đến năm 2050:  Trên cơ sở tổng kết giai đoạn đến năm 2030 và chỉ đạo của Thủ tướng Chính phủ, Bộ Công an. Ủy ban nhân dân tỉnh tổ chức tổng kết giai đoạn đến năm 2030 trên địa bàn tỉnh và quyết định triển khai trong giai đoạn từ năm 2031 - 2050 đảm bảo phù hợp với xu hướng phát triển kinh tế - xã hội và an ninh trật tự của địa phương.</w:t>
      </w:r>
    </w:p>
    <w:p>
      <w:r>
        <w:t>III. PHÂN CÔNG THỰC HIỆN</w:t>
      </w:r>
    </w:p>
    <w:p>
      <w:r>
        <w:t>1. Công an tỉnh</w:t>
      </w:r>
    </w:p>
    <w:p>
      <w:r>
        <w:t>- Chủ trì, phối hợp các cơ quan, đơn vị liên quan tăng cường công tác tuyên truyền, phổ biến các nội dung của Quy hoạch hạ tầng phòng cháy và chữa cháy thời kỳ 2021-2030, tầm nhìn đến năm 2050 đến các cơ quan, tổ chức, các doanh nghiệp và toàn thể cán bộ, công chức, người lao động, người dân trên địa bàn tỉnh biết nhằm tạo sự đồng thuận, nhất trí trong quá trình triển khai thực hiện;</w:t>
      </w:r>
    </w:p>
    <w:p>
      <w:r>
        <w:t>- Chủ trì, phối hợp với các cơ quan, đơn vị, địa phương liên quan đề xuất việc triển khai thực hiện xây dựng các trụ sở, doanh trại mới của lực lượng Cảnh sát PCCC và CNCH;</w:t>
      </w:r>
    </w:p>
    <w:p>
      <w:r>
        <w:t>- Chủ trì, phối hợp với cơ quan, đơn vị, địa phương liên quan báo cáo, đánh giá việc thực hiện quy hoạch hạ tầng PCCC theo định kỳ hằng năm hoặc đột xuất theo yêu cầu của cấp có thẩm quyền;</w:t>
      </w:r>
    </w:p>
    <w:p>
      <w:r>
        <w:t>- Phối hợp các cơ quan, đơn vị liên quan định kỳ tổ chức sơ kết, đánh giá tình hình thực hiện, kịp thời báo cáo Ủy ban nhân dân tỉnh xem xét, điều chỉnh, bổ sung cho phù hợp theo quy định và tình hình thực tế của địa phương;</w:t>
      </w:r>
    </w:p>
    <w:p>
      <w:r>
        <w:t>- Phối hợp với Sở Tài chính và các đơn vị, địa phương liên quan kiểm tra, rà soát, sắp xếp thứ tự ưu tiên các công trình, dự án và đề xuất nguồn kinh phí để thực hiện đầu tư phát triển hạ tầng PCCC thời kỳ 2021-2030, tầm nhìn đến năm 2050 theo đúng quy định của pháp luật và khả năng cân đối của địa phương;</w:t>
      </w:r>
    </w:p>
    <w:p>
      <w:r>
        <w:t>- Xây dựng kế hoạch và tổ chức thực hiện việc đầu tư cơ sở vật chất, trang bị phương tiện PCCC và CNCH cho lực lượng Cảnh sát PCCC và CNCH theo quy hoạch đã được cấp có thẩm quyền phê duyệt. Đồng thời, đề xuất Bộ Công an bố trí biên chế và trang bị phương tiện, kinh phí xây dựng các Đội Cảnh sát PCCC và CNCH khu vực;</w:t>
      </w:r>
    </w:p>
    <w:p>
      <w:r>
        <w:t>- Tăng cường công tác kiểm tra, giám sát công tác quản lý, triển khai thực hiện đầu tư bảo đảm quy định của pháp luật, xử lý nghiêm các trường hợp vi phạm pháp luật. Ưu tiên đầu tư, đảm bảo ngân sách cho lực lượng Cảnh sát PCCC và CNCH theo quy định;</w:t>
      </w:r>
    </w:p>
    <w:p>
      <w:r>
        <w:t>- Tăng cường công tác nắm tình hình, nhất là tình trạng giao thông, nguồn nước phục vụ chữa cháy, đề xuất cấp có thẩm quyền xem xét đầu tư xây dựng trụ nước chữa cháy, bến bãi lấy nước cho xe chữa cháy và các tuyến đường giao thông phục vụ chữa cháy. Phối hợp, hướng dẫn đơn vị, địa phương liên quan trong việc xây mới, bảo dưỡng hệ thống trụ nước chữa cháy, bến bãi lấy nước cho xe chữa cháy; cải tạo, nâng cấp, mở rộng các tuyến đường giao thông xuống cấp, không đảm bảo chiều rộng; phá dỡ các bục, bệ, barie, mái che cho xe chữa cháy hoạt động...;</w:t>
      </w:r>
    </w:p>
    <w:p>
      <w:r>
        <w:t>- Đẩy mạnh chuyển đổi số trong công tác PCCC; ứng dụng khoa học công nghệ hiện đại, công nghệ số, tự động hóa, dữ liệu lớn, trí tuệ nhân tạo và các công nghệ liên quan trong xây dựng quản lý, khai thác hệ thống hạ tầng PCCC.</w:t>
      </w:r>
    </w:p>
    <w:p>
      <w:r>
        <w:t>2. Sở Tài chính</w:t>
      </w:r>
    </w:p>
    <w:p>
      <w:r>
        <w:t>- Chủ trì, phối hợp với Công an tỉnh và các đơn vị, địa phương liên quan kiểm tra, rà soát, sắp xếp thứ tự ưu tiên các công trình, dự án và đề xuất, tham mưu nguồn kinh phí để thực hiện đầu tư phát triển hạ tầng phòng cháy và chữa cháy thời kỳ 2021-2030, tầm nhìn đến năm 2050 theo quy định của pháp luật và khả năng cân đối của địa phương;</w:t>
      </w:r>
    </w:p>
    <w:p>
      <w:r>
        <w:t>- Căn cứ khả năng cân đối ngân sách, phối hợp với Công an tỉnh và các đơn vị, địa phương liên quan tham mưu cấp có thẩm quyền xem xét, bố trí kinh phí hỗ trợ thực hiện Kế hoạch này trong dự toán ngân sách hàng năm theo phân cấp ngân sách Nhà nước hiện hành.</w:t>
      </w:r>
    </w:p>
    <w:p>
      <w:r>
        <w:t>3. Sở Xây dựng</w:t>
      </w:r>
    </w:p>
    <w:p>
      <w:r>
        <w:t>- Rà soát, đề xuất cấp có thẩm quyền sửa đổi, bổ sung, ban hành các quy chuẩn, tiêu chuẩn kỹ thuật PCCC và CNCH bảo đảm đầy đủ, chặt chẽ, phù hợp với tình hình phát triển kinh tế - xã hội; phối hợp với các cơ quan, đơn vị liên quan tổ chức kiểm tra, thẩm định các dự án, công trình hạ tầng kỹ thuật về PCCC và CNCH đảm bảo theo quy định;</w:t>
      </w:r>
    </w:p>
    <w:p>
      <w:r>
        <w:t>- Chủ trì phối hợp với các đơn vị, địa phương liên quan rà soát, đề xuất cấp có thẩm quyền xem xét đầu tư, cải tạo nâng cấp hệ thống giao thông đường bộ trên địa bàn đảm bảo phục vụ công tác chữa cháy và phù hợp với tình hình thực tế của địa phương. Đến năm 2030, bảo đảm các tuyến đường giao thông trên địa bàn tỉnh đáp ứng yêu cầu phục vụ PCCC thuận lợi và an toàn (bảo đảm tải trọng của đường, cầu, cống, bãi đỗ xe và bãi quay đầu cho xe chữa cháy, xe chuyên dùng phục vụ chữa cháy hoạt động);</w:t>
      </w:r>
    </w:p>
    <w:p>
      <w:r>
        <w:t>- Chủ trì, phối hợp với các đơn vị, địa phương liên quan rà soát, hướng dẫn các đơn vị, địa phương khi lập quy hoạch, xây dựng mới hoặc cải tạo nâng cấp các công trình giao thông phải đảm bảo hệ thống hạ tầng giao thông được kết nối thuận lợi giữa đơn vị PCCC với các khu dân cư, khu đô thị, khu công nghiệp, cụm công nghiệp... Hệ thống đường giao thông phải đảm bảo yêu cầu theo Quy chuẩn kỹ thuật quốc gia về an toàn PCCC cho nhà và công trình theo quy định của pháp luật hiện hành.</w:t>
      </w:r>
    </w:p>
    <w:p>
      <w:r>
        <w:t>4. Sở Nông nghiệp và Môi trường:  Chủ trì, phối hợp với Công an tỉnh và các đơn vị, địa phương liên quan tham mưu cấp có thẩm quyền các nội dung có liên quan đến quy hoạch và kế hoạch sử dụng đất dành cho hạ tầng PCCC nằm trong Quy hoạch của tỉnh theo quy định.</w:t>
      </w:r>
    </w:p>
    <w:p>
      <w:r>
        <w:t>5. Sở Khoa học và Công nghệ</w:t>
      </w:r>
    </w:p>
    <w:p>
      <w:r>
        <w:t>- Đề xuất cấp có thẩm quyền xem xét lồng ghép việc đầu tư hệ thống quản lý cơ sở dữ liệu về PCCC và CNCH vào các đề án, dự án chuyển đổi số, xây dựng đô thị thông minh trên địa bàn tỉnh; đồng thời, hướng dẫn cấp có thẩm quyền xây dựng hệ thống quản lý cơ sở dữ liệu về PCCC và CNCH đối với các cơ sở do Ủy ban nhân dân cấp xã quản lý;</w:t>
      </w:r>
    </w:p>
    <w:p>
      <w:r>
        <w:t>- Tăng cường công tác chuyển giao các công nghệ thân thiện với môi trường và nghiên cứu, ứng dụng khoa học công nghệ tiên tiến, hiện đại trong quá trình xây dựng, quản lý và vận hành hạ tầng PCCC trên địa bàn tỉnh; nhất là ứng dụng khoa học công nghệ trong công tác điều hành, khai thác và bảo trì công trình hạ tầng PCCC.</w:t>
      </w:r>
    </w:p>
    <w:p>
      <w:r>
        <w:t>6. Ủy ban nhân dân các huyện, thành phố; Ủy ban nhân dân xã (mới) sau sắp xếp dự kiến địa điểm xây dựng dự án ưu tiên đầu tư</w:t>
      </w:r>
    </w:p>
    <w:p>
      <w:r>
        <w:t>- Theo thẩm quyền, nhiệm vụ quan tâm xem xét hỗ trợ kinh phí từ nguồn ngân sách địa phương để đầu tư phát triển hạ tầng PCCC thời kỳ 2021-2030 trên địa bàn; phát triển đồng bộ hệ thống cấp nước chữa cháy đảm bảo yêu cầu về lưu lượng, áp lực cần thiết theo quy định của tiêu chuẩn quy chuẩn về phòng cháy và chữa cháy; khai thác triệt để và sử dụng hiệu quả các nguồn nước phục vụ công tác chữa cháy; rà soát, xây dựng các bể nước cho từng khu dân cư để phục vụ công tác chữa cháy và phù hợp với tình tình thực tế của khu vực;</w:t>
      </w:r>
    </w:p>
    <w:p>
      <w:r>
        <w:t>- Phối hợp với Sở Tài chính, Sở Xây dựng, Sở Nông nghiệp và Môi trường, Công an tỉnh và các cơ quan, đơn vị liên quan xem xét bố trí địa điểm xây dựng các công trình hạ tầng PCCC (trụ sở, công trình của lực lượng phòng cháy, chữa cháy chuyên ngành, cơ sở, dân phòng và tình nguyện; giao thông, nguồn nước, thông tin liên lạc;…) đảm bảo đồng bộ với Quy hoạch tổng thể phát triển kinh tế - xã hội của địa phương.</w:t>
      </w:r>
    </w:p>
    <w:p>
      <w:r>
        <w:t>IV. TỔ CHỨC THỰC HIỆN</w:t>
      </w:r>
    </w:p>
    <w:p>
      <w:r>
        <w:t>1.  Căn cứ nội dung Kế hoạch này, các cơ quan, đơn vị, địa phương được giao chủ trì chủ động triển khai thực hiện; định kỳ hằng năm   (trước ngày 15/12)   báo cáo kết quả gửi về Ủy ban nhân dân tỉnh (qua Phòng Cảnh sát PCCC và CNCH Công an tỉnh) để tổng hợp, báo cáo theo quy định.</w:t>
      </w:r>
    </w:p>
    <w:p>
      <w:r>
        <w:t>2.  Giao Công an tỉnh chủ trì, phối hợp với các sở, ngành liên quan giúp Uỷ ban nhân dân tỉnh hướng dẫn, kiểm tra, đôn đốc các ngành, đơn vị, địa phương tổ chức triển khai thực hiện Kế hoạch này. Trong quá trình chủ trì triển khai thực hiện từng nhiệm vụ tại Phụ lục kèm theo Kế hoạch này, chủ động báo cáo, xin ý kiến chỉ đạo của cấp có thẩm quyền theo quy định.</w:t>
      </w:r>
    </w:p>
    <w:p>
      <w:r>
        <w:t>Trên đây là Kế hoạch triển khai thực hiện Quy hoạch hạ tầng PCCC thời kỳ 2021-2030, tầm nhìn đến năm 2050 trên địa bàn tỉnh của Ủy ban nhân dân tỉnh Bắc Kạn./.</w:t>
      </w:r>
    </w:p>
    <w:p>
      <w:r>
        <w:t>Nơi nhận:</w:t>
      </w:r>
    </w:p>
    <w:p>
      <w:r>
        <w:t>- Văn phòng Chính phủ;</w:t>
      </w:r>
    </w:p>
    <w:p>
      <w:r>
        <w:t>- Bộ Công an;</w:t>
      </w:r>
    </w:p>
    <w:p>
      <w:r>
        <w:t>- Thường trực Tỉnh ủy;</w:t>
      </w:r>
    </w:p>
    <w:p>
      <w:r>
        <w:t>- Thường trực HĐND tỉnh;</w:t>
      </w:r>
    </w:p>
    <w:p>
      <w:r>
        <w:t>- CT, các PCT UBND tỉnh;</w:t>
      </w:r>
    </w:p>
    <w:p>
      <w:r>
        <w:t>- Các sở, ngành thuộc tỉnh;</w:t>
      </w:r>
    </w:p>
    <w:p>
      <w:r>
        <w:t>- UBND các huyện, thành phố;</w:t>
      </w:r>
    </w:p>
    <w:p>
      <w:r>
        <w:t>- Các xã: Chợ Rã, Chợ Đồn, Ngân Sơn, Na Rì (xã mới sau sắp xếp)</w:t>
      </w:r>
    </w:p>
    <w:p>
      <w:r>
        <w:t>- LĐVP (ông Minh);</w:t>
      </w:r>
    </w:p>
    <w:p>
      <w:r>
        <w:t>- Lưu: VT, GTCNXD, TH, Hòa (NCPC).</w:t>
      </w:r>
    </w:p>
    <w:p>
      <w:r>
        <w:t>TM. ỦY BAN NHÂN DÂN</w:t>
      </w:r>
    </w:p>
    <w:p>
      <w:r>
        <w:t>CHỦ TỊCH</w:t>
      </w:r>
    </w:p>
    <w:p>
      <w:r>
        <w:t>Nguyễn Đăng Bình</w:t>
      </w:r>
    </w:p>
    <w:p>
      <w:r>
        <w:t>PHỤ LỤC</w:t>
      </w:r>
    </w:p>
    <w:p>
      <w:r>
        <w:t>DANH MỤC DỰ ÁN ƯU TIÊN ĐẦU TƯ PHÁT TRIỂN VỀ HẠ TẦNG PHÒNG CHÁY CHỮA CHÁY THEO QUY HOẠCH HẠ TẦNG PCCC THỜI KỲ 2021-2030, TẦM NHÌN ĐẾN NĂM 2050 CỦA THỦ TƯỚNG CHÍNH PHỦ</w:t>
      </w:r>
    </w:p>
    <w:p>
      <w:r>
        <w:t>(Ban hành kèm theo Kế hoạch số: 367/KH-UBND, ngày 04 tháng 6 năm 2025 của UBND tỉnh)</w:t>
      </w:r>
    </w:p>
    <w:p>
      <w:r>
        <w:t>TT</w:t>
      </w:r>
    </w:p>
    <w:p>
      <w:r>
        <w:t>Tên dự án</w:t>
      </w:r>
    </w:p>
    <w:p>
      <w:r>
        <w:t>Địa chỉ dự kiến</w:t>
      </w:r>
    </w:p>
    <w:p>
      <w:r>
        <w:t>Thời gian   thực hiện</w:t>
      </w:r>
    </w:p>
    <w:p>
      <w:r>
        <w:t>Ghi chú</w:t>
      </w:r>
    </w:p>
    <w:p>
      <w:r>
        <w:t>1</w:t>
      </w:r>
    </w:p>
    <w:p>
      <w:r>
        <w:t>Trụ sở Đội Cảnh sát PCCC và CNCH Ba Bể</w:t>
      </w:r>
    </w:p>
    <w:p>
      <w:r>
        <w:t>Huyện Ba Bể, tỉnh Bắc Kạn (xã Chợ Rã sau sắp xếp)</w:t>
      </w:r>
    </w:p>
    <w:p>
      <w:r>
        <w:t>Giai đoạn 2025-2030</w:t>
      </w:r>
    </w:p>
    <w:p>
      <w:r>
        <w:t>2</w:t>
      </w:r>
    </w:p>
    <w:p>
      <w:r>
        <w:t>Trụ sở Đội Cảnh sát PCCC và CNCH Chợ Đồn</w:t>
      </w:r>
    </w:p>
    <w:p>
      <w:r>
        <w:t>Huyện Chợ Đồn, tỉnh Bắc Kạn (xã Chợ Đồn sau sắp xếp)</w:t>
      </w:r>
    </w:p>
    <w:p>
      <w:r>
        <w:t>Giai đoạn 2025-2030</w:t>
      </w:r>
    </w:p>
    <w:p>
      <w:r>
        <w:t>3</w:t>
      </w:r>
    </w:p>
    <w:p>
      <w:r>
        <w:t>Trụ sở Đội Cảnh sát PCCC và CNCH Ngân Sơn</w:t>
      </w:r>
    </w:p>
    <w:p>
      <w:r>
        <w:t>Huyện Ngân Sơn, tỉnh Bắc Kạn (xã Ngân Sơn sau sắp xếp)</w:t>
      </w:r>
    </w:p>
    <w:p>
      <w:r>
        <w:t>Giai đoạn 2025-2030</w:t>
      </w:r>
    </w:p>
    <w:p>
      <w:r>
        <w:t>4</w:t>
      </w:r>
    </w:p>
    <w:p>
      <w:r>
        <w:t>Trụ sở Đội Cảnh sát PCCC và CNCH Na Rì</w:t>
      </w:r>
    </w:p>
    <w:p>
      <w:r>
        <w:t>Huyện Na Rì, tỉnh Bắc Kạn (xã Na Rì sau sắp xếp)</w:t>
      </w:r>
    </w:p>
    <w:p>
      <w:r>
        <w:t>Giai đoạn 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