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tuyên truyền Đề án “Phát triển ứng dụng dữ liệu về dân cư, định danh và xác thực điện tử phục vụ chuyển đổi số quốc gia, giai đoạn 2022-2025, tầm nhìn đến năm 2030”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35/KH-UBND</w:t>
      </w:r>
    </w:p>
    <w:p>
      <w:r>
        <w:t>Vĩnh Long, ngày 29 tháng 3 năm 2024</w:t>
      </w:r>
    </w:p>
    <w:p>
      <w:r>
        <w:t>KẾ HOẠCH</w:t>
      </w:r>
    </w:p>
    <w:p>
      <w:r>
        <w:t>TUYÊN TRUYỀN ĐỀ ÁN “PHÁT TRIỂN ỨNG DỤNG DỮ LIỆU VỀ DÂN CƯ, ĐỊNH DANH VÀ XÁC THỰC ĐIỆN TỬ PHỤC VỤ CHUYỂN ĐỔI SỐ QUỐC GIA, GIAI ĐOẠN 2022 - 2025, TẦM NHÌN ĐẾN NĂM 2030” TRÊN ĐỊA BÀN TỈNH VĨNH LONG NĂM 2024</w:t>
      </w:r>
    </w:p>
    <w:p>
      <w:r>
        <w:t>Căn cứ Chỉ thị số 04/CT-TTg ngày 11/02/2024 của Thủ tướng Chính phủ về việc tiếp tục đẩy mạnh triển khai Đề án phát triển ứng dụng dữ liệu về dân cư, định danh và xác thực điện tử phục vụ chuyển đổi số quốc gia giai đoạn 2022 - 2025, tầm nhìn đến năm 2030 (gọi tắt là Đề án 06) tại các bộ, ngành, địa phương năm 2024 và những năm tiếp theo;</w:t>
      </w:r>
    </w:p>
    <w:p>
      <w:r>
        <w:t>Căn cứ Chỉ thị số 17-CT/TU ngày 05/5/2023 của Ban Thường vụ Tỉnh ủy Vĩnh Long về việc lãnh đạo thực hiện Đề án 06 trên địa bàn tỉnh Vĩnh Long;</w:t>
      </w:r>
    </w:p>
    <w:p>
      <w:r>
        <w:t>Căn cứ Quyết định số 223/QĐ-UBND ngày 03/02/2022 của Ủy ban nhân dân (UBND) tỉnh về ban hành Kế hoạch triển khai thực hiện Đề án 06 trên địa bàn tỉnh Vĩnh Long; Kế hoạch số 11/KH-UBND ngày 22/01/2024 của UBND tỉnh về triển khai thực hiện nhiệm vụ Đề án 06 trên địa bàn tỉnh Vĩnh Long trong năm 2024.</w:t>
      </w:r>
    </w:p>
    <w:p>
      <w:r>
        <w:t>UBND tỉnh Vĩnh Long xây dựng Kế hoạch tuyên truyền Đề án 06 trên địa bàn tỉnh Vĩnh Long năm 2024, với các nội dung cụ thể như sau:</w:t>
      </w:r>
    </w:p>
    <w:p>
      <w:r>
        <w:t>I. MỤC ĐÍCH, YÊU CẦU</w:t>
      </w:r>
    </w:p>
    <w:p>
      <w:r>
        <w:t>1. Mục đích</w:t>
      </w:r>
    </w:p>
    <w:p>
      <w:r>
        <w:t>- Nhằm tiếp tục đẩy mạnh công tác tuyên truyền, phổ biến về các nội dung liên quan đến Đề án 06, nhất là về những tiện ích mang lại cho người dân và doanh nghiệp, những kết quả nổi bật trong triển khai thực hiện Đề án 06,... để người dân ngày càng hiểu rõ, đồng thuận và tích cực phối hợp với các ngành, địa phương trong quá trình triển khai thực hiện các nhiệm vụ của Đề án 06 trên địa bàn tỉnh.</w:t>
      </w:r>
    </w:p>
    <w:p>
      <w:r>
        <w:t>- Huy động sự vào cuộc của cả hệ thống chính trị, đặc biệt là Tổ công tác triển khai Đề án 06 cấp xã, ấp, khóm, khu, các tổ chức chính trị - xã hội,...; đồng thời, phát huy được vai trò tiên phong, gương mẫu đi đầu của đội ngũ cán bộ, công chức, viên chức, lực lượng vũ trang, đảng viên, đoàn viên, hội viên,... trong triển khai tuyên truyền về các nhiệm vụ của Đề án 06.</w:t>
      </w:r>
    </w:p>
    <w:p>
      <w:r>
        <w:t>2. Yêu cầu</w:t>
      </w:r>
    </w:p>
    <w:p>
      <w:r>
        <w:t>- Quá trình triển khai thực hiện phải có sự phối hợp chặt chẽ giữa các ngành, các cấp, nhất là các lực lượng ở địa bàn cơ sở; kịp thời nhân rộng các cách làm hay, sáng tạo, hiệu quả trong thực hiện công tác tuyên truyền.</w:t>
      </w:r>
    </w:p>
    <w:p>
      <w:r>
        <w:t>- Hình thức tuyên truyền phải đa dạng, phong phú, phù hợp với từng đối tượng tuyên truyền và tình hình thực tế của địa phương; nội dung tuyên truyền cần ngắn gọn, dễ hiểu, dễ thực hiện; tranh thủ người có uy tín và tận dụng tối đa thời gian, điều kiện cho phép để gặp gỡ, tiếp xúc tuyên truyền, hướng dẫn đảm bảo đạt hiệu quả, không làm ảnh hưởng đến thời gian, công việc và hoạt động bình thường của người dân, cơ quan, đơn vị.</w:t>
      </w:r>
    </w:p>
    <w:p>
      <w:r>
        <w:t>II. NỘI DUNG VÀ HÌNH THỨC TUYÊN TRUYỀN</w:t>
      </w:r>
    </w:p>
    <w:p>
      <w:r>
        <w:t>1. Nội dung và tài liệu tuyên truyền</w:t>
      </w:r>
    </w:p>
    <w:p>
      <w:r>
        <w:t>a) Nội dung tuyên truyền</w:t>
      </w:r>
    </w:p>
    <w:p>
      <w:r>
        <w:t>- Nội dung cơ bản liên quan đến nhiệm vụ của Đề án 06, nhất là những tiện ích mang lại cho người dân và doanh nghiệp, cụ thể như:    (1)      Phục vụ giải quyết thủ tục hành chính và cung cấp dịch vụ công trực tuyến;    (2)      Phục vụ phát triển kinh tế - xã hội;    (3)      Phục vụ phát triển công dân số;    (4)      Hoàn thiện hệ sinh thái phục vụ kết nối, khai thác, bổ sung làm giàu dữ liệu dân cư;    (5)      Phục vụ chỉ đạo, điều hành của lãnh đạo các cấp.</w:t>
      </w:r>
    </w:p>
    <w:p>
      <w:r>
        <w:t>- Những tiện ích của Căn cước công dân gắn chíp điện tử, Căn cước (dự kiến triển khai thực hiện cấp thẻ Căn cước từ tháng 7/2024); tuyên truyền, hướng dẫn về đăng ký, kích hoạt, sử dụng tài khoản định danh điện tử (VNeID); các tiện ích của tài khoản VNeID,...</w:t>
      </w:r>
    </w:p>
    <w:p>
      <w:r>
        <w:t>- Tuyên truyền về Luật Căn cước (có hiệu lực từ ngày 01/7/2024) và các văn bản quy phạm pháp luật hướng dẫn thi hành Luật Căn cước.</w:t>
      </w:r>
    </w:p>
    <w:p>
      <w:r>
        <w:t>- Tuyên truyền về những lợi ích của dịch vụ công trực tuyến; cách thức để người dân thực hiện các thủ tục hành chính qua dịch vụ công trực tuyến,...</w:t>
      </w:r>
    </w:p>
    <w:p>
      <w:r>
        <w:t>b) Tài liệu tuyên truyền</w:t>
      </w:r>
    </w:p>
    <w:p>
      <w:r>
        <w:t>- Một số văn bản liên quan đến triển khai, thực hiện nhiệm vụ của Đề án 06 như: Luật Căn cước và các văn bản quy phạm pháp luật hướng dẫn thi hành Luật Căn cước; Nghị định số 59/2022/NĐ-CP ngày 05/9/2022 của Chính phủ quy định về định danh và xác thực điện tử; Quyết định số 06/QĐ-TTg ngày 06/01/2022 của Thủ tướng Chính phủ về việc phê duyệt Đề án 06; Chỉ thị số 04/CT-TTg ngày 11/02/2024 của Thủ tướng Chính phủ về việc tiếp tục đẩy mạnh triển khai Đề án 06 tại các bộ, ngành, địa phương năm 2024 và những năm tiếp theo; Quyết định số 223/QĐ-UBND ngày 03/02/2022 của UBND tỉnh Vĩnh Long về ban hành Kế hoạch triển khai thực hiện Đề án 06 trên địa bàn tỉnh Vĩnh Long; Kế hoạch số 11/KH-UBND ngày 22/01/2024 của UBND tỉnh Vĩnh Long về triển khai thực hiện nhiệm vụ Đề án 06 trên địa bàn tỉnh Vĩnh Long trong năm 2024,...</w:t>
      </w:r>
    </w:p>
    <w:p>
      <w:r>
        <w:t>- Tài liệu hướng dẫn về Đề án 06; hướng dẫn thực hiện 02 nhóm thủ tục hành chính liên thông; các phương thức, khai thác sử dụng thông tin công dân,... được đăng tải tại địa chỉ:  https://tailieuhuongdan.dean06.vn ; tài liệu hướng dẫn sử dụng các tiện ích trên ứng dụng VNeID được đăng tải tại địa chỉ:  https://vneid.gov.vn/huongdan/HDSD_VNeID.pdf.</w:t>
      </w:r>
    </w:p>
    <w:p>
      <w:r>
        <w:t>- Thực hiện quét mã QR để truy cập, tải tài liệu tuyên truyền:</w:t>
      </w:r>
    </w:p>
    <w:p>
      <w:r>
        <w:t>Quét mã QR để truy cập hướng dẫn, hỗ trợ Đề án 06</w:t>
      </w:r>
    </w:p>
    <w:p>
      <w:r>
        <w:t>Quét mã QR để tải tài liệu hướng dẫn sử dụng các tiện ích trên VNeID</w:t>
      </w:r>
    </w:p>
    <w:p>
      <w:r>
        <w:t>Quét mã QR để xem video hướng dẫn cài đặt, kích hoạt tài khoản VNeID</w:t>
      </w:r>
    </w:p>
    <w:p>
      <w:r>
        <w:t>2. Hình thức tuyên truyền</w:t>
      </w:r>
    </w:p>
    <w:p>
      <w:r>
        <w:t>- Tuyên truyền thông qua các phương tiện thông tin đại chúng (báo, đài), các trang thông tin điện tử của ngành, địa phương; các trang mạng xã hội (Zalo, Facebook,...); đài, loa truyền thanh địa phương, tờ rơi tuyên truyền, băng-rôn, áp-phích,...; thông qua các cuộc họp, hội nghị, sinh hoạt tại cơ quan, đơn vị, câu lạc bộ, họp tổ dân phố,...; thông qua lực lượng cán bộ, công chức, viên chức, giáo viên, đảng viên, đoàn viên, hội viên; lực lượng Công an và Quân đội,... để tuyên truyền hướng dẫn gia đình, người thân, bạn bè và người dân trên địa bàn thực hiện theo quy định.</w:t>
      </w:r>
    </w:p>
    <w:p>
      <w:r>
        <w:t>- Tuyên truyền thông qua việc triển khai thực hiện các mặt công tác chuyên môn của ngành, địa phương, cụ thể như: thông qua công tác tiếp nhận, giải quyết các thủ tục hành chính tại Trung tâm Phục vụ hành chính công của tỉnh, Bộ phận một cửa các cấp; thông qua việc triển khai thu nhận hồ sơ cấp Căn cước công dân, Căn cước, tài khoản VNeID,...</w:t>
      </w:r>
    </w:p>
    <w:p>
      <w:r>
        <w:t>III. PHÂN CÔNG NHIỆM VỤ</w:t>
      </w:r>
    </w:p>
    <w:p>
      <w:r>
        <w:t>1.    Các sở, ban, ngành tỉnh và UBND huyện, thị xã, thành phố</w:t>
      </w:r>
    </w:p>
    <w:p>
      <w:r>
        <w:t>- Tiếp tục tuyên truyền, quán triệt đến đội ngũ cán bộ, đảng viên; công chức, viên chức, người lao động nhận thức đúng, đầy đủ về ý nghĩa, tầm quan trọng của Đề án 06 để tạo sự thống nhất về ý chí và hành động trong triển khai thực hiện các nhiệm vụ của Đề án 06 trên địa bàn tỉnh; đồng thời, quán triệt để đội ngũ cán bộ, đảng viên; công chức, viên chức, người lao động phát huy vai trò tiên phong, gương mẫu trong thực hiện và vận động gia đình, bạn bè và người dân tích cực phối hợp với các ngành, địa phương trong triển khai thực hiện các nhiệm vụ của Đề án 06.</w:t>
      </w:r>
    </w:p>
    <w:p>
      <w:r>
        <w:t>- Tuyên truyền, phổ biến các nội dung liên quan đến Đề án 06, nhất là về những tiện ích mang lại cho người dân và doanh nghiệp, những kết quả nổi bật trong triển khai thực hiện Đề án 06, những tiện ích của tài khoản VNeID,... nhằm góp phần nâng cao nhận thức và sự đồng thuận của xã hội. Đồng thời, tuyên truyền, vận động người dân đăng ký, kích hoạt, sử dụng tài khoản VNeID; ưu tiên thực hiện các thủ tục hành chính qua dịch vụ công trực tuyến.</w:t>
      </w:r>
    </w:p>
    <w:p>
      <w:r>
        <w:t>2.    Văn phòng UBND tỉnh tiếp tục chỉ đạo, hướng dẫn Trung tâm Phục vụ hành chính công của tỉnh, Bộ phận Một cửa các cấp sắp xếp, bố trí các thiết bị cần thiết như: máy tính có kết nối mạng Internet, máy scan và công chức, viên chức để thực hiện tuyên truyền nhiệm vụ của Đề án 06, hướng dẫn, hỗ trợ người dân đăng ký, kích hoạt, sử dụng tài khoản VNeID; hướng dẫn người dân thực hiện các thủ tục hành chính qua dịch vụ công trực tuyến.</w:t>
      </w:r>
    </w:p>
    <w:p>
      <w:r>
        <w:t>3.    Sở Thông tin và Truyền thông chỉ đạo các cơ quan truyền thông đẩy mạnh thông tin, tuyên truyền các nội dung liên quan đến Đề án 06; những tiện ích của thẻ Căn cước công dân gắn chíp điện tử, thẻ Căn cước, tài khoản VNeID; những lợi ích khi thực hiện các thủ tục hành chính qua dịch vụ công trực tuyến,... để nâng cao nhận thức và sự đồng thuận, phối hợp tham gia thực hiện của người dân trên địa bàn tỉnh.</w:t>
      </w:r>
    </w:p>
    <w:p>
      <w:r>
        <w:t>4.    Sở Giáo dục và Đào tạo chỉ đạo các trường Trung học cơ sở, Trung học phổ thông trên địa bàn tổ chức tuyên truyền trong giáo viên, học sinh; hướng dẫn cho 100% học sinh đủ độ tuổi theo quy định thực hiện việc cấp Căn cước công dân, Căn cước  (dự kiến triển khai từ tháng 7/2024) ; 100% học sinh đủ điều kiện thực hiện việc đăng ký, kích hoạt tài khoản VNeID nhằm tạo điều kiện để các em có thể sử dụng được các tiện ích của tài khoản VNeID.</w:t>
      </w:r>
    </w:p>
    <w:p>
      <w:r>
        <w:t>5.    Ban Quản lý các khu công nghiệp tỉnh thông qua lãnh đạo, quản lý của các cơ quan, công ty, doanh nghiệp, xí nghiệp,... trong các khu công nghiệp để tuyên truyền, hướng dẫn đến những người đang lao động, làm việc tại các doanh nghiệp, xí nghiệp,... thuộc thẩm quyền quản lý; phối hợp, tạo điều kiện để người lao động được cấp Căn cước công dân, Căn cước, tài khoản VNeID theo quy định.</w:t>
      </w:r>
    </w:p>
    <w:p>
      <w:r>
        <w:t>6.    Công an tỉnh</w:t>
      </w:r>
    </w:p>
    <w:p>
      <w:r>
        <w:t>- Phối hợp, hướng dẫn các sở, ban, ngành tỉnh; UBND các cấp; các tổ chức chính trị - xã hội; các cơ quan, đơn vị có liên quan thực hiện công tác tuyên truyền nhiệm vụ Đề án 06, hỗ trợ người dân đăng ký, kích hoạt, sử dụng tài khoản VNeID.</w:t>
      </w:r>
    </w:p>
    <w:p>
      <w:r>
        <w:t>- Chỉ đạo lực lượng Công an các cấp thực hiện thu nhận hồ sơ cấp Căn cước công dân, Căn cước; tuyên truyền, vận động, hướng dẫn người dân đăng ký, kích hoạt tài khoản VNeID nhằm tạo điều kiện để người dân có thể sử dụng được các tiện ích như: căn cước điện tử, sổ hộ khẩu điện tử, sổ sức khỏe điện tử, tích hợp các thông tin giấy tờ,...</w:t>
      </w:r>
    </w:p>
    <w:p>
      <w:r>
        <w:t>7.    Đề nghị Ủy ban Mặt trận Tổ quốc Việt Nam tỉnh, Tỉnh đoàn, Hội Liên hiệp Phụ nữ tỉnh và các tổ chức chính trị - xã hội tỉnh quan tâm chỉ đạo, phối hợp với các sở, ban, ngành tỉnh, UBND các cấp và lực lượng Công an đẩy mạnh công tác tuyên truyền về Đề án 06; những tiện ích mang lại cho người dân, doanh nghiệp trong triển khai thực hiện Đề án 06; tuyên truyền, hướng dẫn người dân đăng ký, kích hoạt, sử dụng tài khoản VNeID và thực hiện các thủ tục hành chính qua dịch vụ công trực tuyến.</w:t>
      </w:r>
    </w:p>
    <w:p>
      <w:r>
        <w:t>8.    UBND huyện, thị xã, thành phố huy động sự vào cuộc của cả hệ thống chính trị, đặc biệt là Tổ công tác Đề án 06 cấp xã, ấp, khóm, khu, lực lượng Đoàn Thanh niên, Hội Liên hiệp Phụ nữ, Tổ công nghệ số cộng đồng cùng với lực lượng Công an cùng cấp trong thực hiện công tác tuyên truyền, tạo sự lan tỏa mạnh mẽ trong toàn xã hội.</w:t>
      </w:r>
    </w:p>
    <w:p>
      <w:r>
        <w:t>IV. KINH PHÍ THỰC HIỆN</w:t>
      </w:r>
    </w:p>
    <w:p>
      <w:r>
        <w:t>Nguồn kinh phí sự nghiệp theo phân cấp ngân sách hiện hành. Các cơ quan, đơn vị sử dụng kinh phí ngân sách theo đúng chế độ chi từ nguồn ngân sách, thanh toán, quyết toán theo quy định hiện hành.</w:t>
      </w:r>
    </w:p>
    <w:p>
      <w:r>
        <w:t>V. TỔ CHỨC THỰC HIỆN</w:t>
      </w:r>
    </w:p>
    <w:p>
      <w:r>
        <w:t>1.    Căn cứ nội dung kế hoạch này, các sở, ban, ngành tỉnh; các tổ chức chính trị - xã hội và các cơ quan, đơn vị có liên quan theo chức năng, nhiệm vụ được giao và tình hình thực tế tại cơ quan, đơn vị tổ chức triển khai thực hiện nghiêm túc, hiệu quả. Đối với UBND huyện, thị xã, thành phố chủ động xây dựng kế hoạch để triển khai thực hiện trên địa bàn. Kết quả thực hiện lồng ghép trong báo cáo định kỳ  (tuần, tháng, 06 tháng, năm)  hoặc đột xuất về Đề án 06, gửi về UBND tỉnh  (qua Công an tỉnh - Phòng Cảnh sát quản lý hành chính về trật tự xã hội)  để tổng hợp, theo dõi đúng theo thời hạn quy định.</w:t>
      </w:r>
    </w:p>
    <w:p>
      <w:r>
        <w:t>2.    Giao Công an tỉnh - Cơ quan Thường trực Tổ công tác Đề án 06 của tỉnh thường xuyên theo dõi, kiểm tra, đôn đốc, nắm tiến độ, kết quả triển khai thực hiện để tham mưu chỉ đạo kịp thời. Đồng thời, chỉ đạo Công an các huyện, thị xã, thành phố thực hiện tốt vai trò thường trực trong thực hiện Đề án 06 tại địa phương, chủ động tham mưu Tổ công tác Đề án 06 cấp huyện đôn đốc các ban, ngành, đoàn thể thực hiện có hiệu quả các chỉ tiêu, nhiệm vụ đề ra.</w:t>
      </w:r>
    </w:p>
    <w:p>
      <w:r>
        <w:t>Trong quá trình triển khai thực hiện nếu phát sinh khó khăn, vướng mắc, yêu cầu các cơ quan, đơn vị, địa phương kịp thời báo cáo về UBND tỉnh  (qua Công an tỉnh - Phòng Cảnh sát Quản lý hành chính về trật tự xã hội, số điện thoại: 02703.833.114)  để được hướng dẫn thực hiện./.</w:t>
      </w:r>
    </w:p>
    <w:p>
      <w:r>
        <w:t>Nơi nhận:</w:t>
      </w:r>
    </w:p>
    <w:p>
      <w:r>
        <w:t>- Văn phòng Chính phủ;</w:t>
      </w:r>
    </w:p>
    <w:p>
      <w:r>
        <w:t>- Bộ Công an;</w:t>
      </w:r>
    </w:p>
    <w:p>
      <w:r>
        <w:t>- Cục C06 – Bộ Công an;</w:t>
      </w:r>
    </w:p>
    <w:p>
      <w:r>
        <w:t>- CT, PCT. UBND tỉnh;</w:t>
      </w:r>
    </w:p>
    <w:p>
      <w:r>
        <w:t>- Ủy ban MTTQ Việt Nam tỉnh và các tổ chức chính trị - xã hội tỉnh;</w:t>
      </w:r>
    </w:p>
    <w:p>
      <w:r>
        <w:t>- Thủ trưởng các sở, ban, ngành tỉnh;</w:t>
      </w:r>
    </w:p>
    <w:p>
      <w:r>
        <w:t>- Ngân hàng Nhà nước Việt Nam - Chi nhánh Vĩnh Long;</w:t>
      </w:r>
    </w:p>
    <w:p>
      <w:r>
        <w:t>- Thành viên Tổ Đề án 06 của tỉnh theo Quyết định số 502/QĐ-UBND ngày 14/3/2022 của Chủ tịch UBND tỉnh;</w:t>
      </w:r>
    </w:p>
    <w:p>
      <w:r>
        <w:t>- CVP, PCVP. UBND tỉnh;</w:t>
      </w:r>
    </w:p>
    <w:p>
      <w:r>
        <w:t>- Công an tỉnh (PV01, PC06);</w:t>
      </w:r>
    </w:p>
    <w:p>
      <w:r>
        <w:t>- Chủ tịch UBND huyện, thị xã, thành phố;</w:t>
      </w:r>
    </w:p>
    <w:p>
      <w:r>
        <w:t>- Công an các huyện, thị xã, thành phố;</w:t>
      </w:r>
    </w:p>
    <w:p>
      <w:r>
        <w:t>- UBND các xã, phường, thị trấn;</w:t>
      </w:r>
    </w:p>
    <w:p>
      <w:r>
        <w:t>- Các đơn vị trực thuộc Văn phòng UBND tỉnh;</w:t>
      </w:r>
    </w:p>
    <w:p>
      <w:r>
        <w:t>- Lưu: VT, 16.TCDNC.</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