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3410/KH-UBND năm 2023 thực hiện Nghị quyết 80/2023/QH15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3410/KH-UBND</w:t>
      </w:r>
    </w:p>
    <w:p>
      <w:r>
        <w:t>Bến Tre, ngày 09 tháng 6 năm 2023</w:t>
      </w:r>
    </w:p>
    <w:p>
      <w:r>
        <w:t>KẾ HOẠCH</w:t>
      </w:r>
    </w:p>
    <w:p>
      <w:r>
        <w:t>TRIỂN KHAI THỰC HIỆN NGHỊ QUYẾT SỐ 80/2023/QH15 NGÀY 09/01/2023 CỦA QUỐC HỘI TRÊN ĐỊA BÀN TỈNH BẾN TRE</w:t>
      </w:r>
    </w:p>
    <w:p>
      <w:r>
        <w:t>Căn cứ Nghị quyết số 80/2023/QH15 ngày 09/01/2023 của Quốc hội về việc tiếp tục thực hiện một số chính sách trong phòng, chống dịch COVID-19 và sử dụng giấy đăng ký lưu hành thuốc, nguyên liệu làm thuốc hết thời hạn hiệu lực từ ngày 01/01/2023 đến ngày 31/12/2024;</w:t>
      </w:r>
    </w:p>
    <w:p>
      <w:r>
        <w:t>Căn cứ Công văn số 163/TTg-KGVX ngày 18/3/2023 của Thủ tướng Chính phủ về việc thực hiện Nghị quyết số 80/2023/QH15 của Quốc hội;</w:t>
      </w:r>
    </w:p>
    <w:p>
      <w:r>
        <w:t>Triển khai thực hiện Quyết định số 1418/QĐ-BYT ngày 17/3/2023 của Bộ Y tế về việc ban hành Kế hoạch triển khai thi hành Nghị quyết số 80/2023/QH15 ngày 09/01/2023 của Quốc hội về việc tiếp tục thực hiện một số chính sách trong phòng, chống dịch COVID-19 và sử dụng giấy đăng ký lưu hành thuốc, nguyên liệu làm thuốc hết thời hạn hiệu lực từ ngày 01/01/2023 đến ngày 31/12/2024;</w:t>
      </w:r>
    </w:p>
    <w:p>
      <w:r>
        <w:t>Trên cơ sở đề nghị của Sở Y tế tại Tờ trình số 1795/TTr-SYT ngày 05/6/2023, Ủy ban nhân dân tỉnh ban hành Kế hoạch triển khai thực hiện Nghị quyết số 80/2023/QH15 ngày 09/01/2023 của Quốc hội trên địa bàn tỉnh Bến Tre, như sau:</w:t>
      </w:r>
    </w:p>
    <w:p>
      <w:r>
        <w:t>I. MỤC ĐÍCH, YÊU CẦU</w:t>
      </w:r>
    </w:p>
    <w:p>
      <w:r>
        <w:t>1. Mục đích</w:t>
      </w:r>
    </w:p>
    <w:p>
      <w:r>
        <w:t>- Xác định cụ thể nội dung công việc, tiến độ, thời hạn hoàn thành và trách nhiệm của các cơ quan, tổ chức có liên quan trong việc tổ chức triển khai thực hiện Nghị quyết số 80/2023/QH15 trên địa bàn tỉnh, bảo đảm tính kịp thời, đồng bộ, thống nhất và hiệu quả.</w:t>
      </w:r>
    </w:p>
    <w:p>
      <w:r>
        <w:t>- Xác định trách nhiệm của các đơn vị thuộc và trực thuộc Ủy ban nhân dân tỉnh và Thủ trưởng các đơn vị có liên quan trong việc tiến hành các hoạt động triển khai thi hành Nghị quyết số 80/2023/QH15 của Quốc hội.</w:t>
      </w:r>
    </w:p>
    <w:p>
      <w:r>
        <w:t>2. Yêu cầu</w:t>
      </w:r>
    </w:p>
    <w:p>
      <w:r>
        <w:t>- Bảo đảm sự chỉ đạo của Tỉnh ủy, Hội đồng nhân dân, Ủy ban nhân dân tỉnh trong việc tổ chức triển khai thực hiện Nghị quyết số 80/2023/QH15 của Quốc hội.</w:t>
      </w:r>
    </w:p>
    <w:p>
      <w:r>
        <w:t>- Xác định nội dung công việc gắn với trách nhiệm và phát huy vai trò chủ động, tích cực của các cơ quan, đơn vị trong triển khai thực hiện Nghị quyết số 80/2023/QH15 trên địa bàn tỉnh đảm bảo chất lượng và tiến độ hoàn thành công việc.</w:t>
      </w:r>
    </w:p>
    <w:p>
      <w:r>
        <w:t>- Thường xuyên kiểm tra, đôn đốc, kịp thời báo cáo cấp có thẩm quyền hướng dẫn tháo gỡ, giải quyết những vướng mắc, khó khăn phát sinh trong quá trình tổ chức thực hiện.</w:t>
      </w:r>
    </w:p>
    <w:p>
      <w:r>
        <w:t>II. NỘI DUNG VÀ TRÁCH NHIỆM TRIỂN KHAI THỰC HIỆN</w:t>
      </w:r>
    </w:p>
    <w:p>
      <w:r>
        <w:t>1. Phổ biến, tuyên truyền Nghị quyết số 80/2023/QH15</w:t>
      </w:r>
    </w:p>
    <w:p>
      <w:r>
        <w:t>- Sở Thông tin và Truyền thông phối hợp với các cơ quan, đơn vị liên quan tuyên truyền, phổ biến nội dung của Nghị quyết số 80/2023/QH15 của Quốc hội trên phương tiện thông tin đại chúng của tỉnh, Cổng Thông tin điện tử tỉnh và Trang thông tin điện tử của các Sở, ngành, địa phương.</w:t>
      </w:r>
    </w:p>
    <w:p>
      <w:r>
        <w:t>- Sở Y tế tổ chức tuyên truyền, phổ biến nội dung của Nghị quyết số 80/2023/QH15 của Quốc hội và các văn bản liên quan đến toàn bộ cán bộ, công chức, viên chức ngành y tế.</w:t>
      </w:r>
    </w:p>
    <w:p>
      <w:r>
        <w:t>2. Rà soát và xử lý việc mua sắm với số lượng cao hơn nhu cầu thực tế để dự phòng trường hợp dịch bệnh có diễn biến phức tạp, phát sinh; việc sử dụng số thuốc, vật tư, hóa chất, sinh phẩm, trang thiết bị đã mua từ ngân sách nhà nước cho khám bệnh, chữa bệnh COVID-19 chuyển sang khám bệnh, chữa bệnh thông thường</w:t>
      </w:r>
    </w:p>
    <w:p>
      <w:r>
        <w:t>- Triển khai thực hiện khoản 1 và khoản 2 Điều 2 Nghị quyết số 80/2023/QH15 đúng tiến độ tại Nghị quyết của Quốc hội.</w:t>
      </w:r>
    </w:p>
    <w:p>
      <w:r>
        <w:t>- Hướng dẫn các cơ sở y tế trên địa bàn rà soát, tổng hợp báo cáo số lượng thuốc, vật tư, hóa chất sinh phẩm, trang thiết bị đã mua sắm cao hơn và phương án xử lý để khẩn trương giải quyết theo thẩm quyền hoặc kiến nghị cấp có thẩm quyền giải quyết.</w:t>
      </w:r>
    </w:p>
    <w:p>
      <w:r>
        <w:t>- Triển khai sử dụng số thuốc, vật tư, hóa chất sinh phẩm, trang thiết bị đã mua từ ngân sách nhà nước cho khám bệnh, chữa bệnh COVID-19 chuyển sang khám bệnh, chữa bệnh thông thường theo phương án của Bộ Y tế (thực hiện theo hướng dẫn của Bộ Y tế sau khi phương án được Chính phủ phê duyệt).</w:t>
      </w:r>
    </w:p>
    <w:p>
      <w:r>
        <w:t>- Chỉ đạo các cơ sở y tế trên địa bàn rà soát, tổng hợp số lượng mua sắm thuốc, vật tư, hóa chất, trang thiết bị phục vụ công tác phòng, chống COVID-19 đã thực hiện dưới các hình thức tạm ứng, vay, mượn, huy động và tiếp nhận tài trợ, viện trợ báo cáo Bộ Y tế (theo yêu cầu của Bộ Y tế); thực hiện theo hướng dẫn của Bộ Y tế và các Bộ, ngành liên quan bảo đảm đáp ứng yêu cầu khám bệnh, chữa bệnh COVID-19 và quyền, lợi ích của người bệnh, cơ sở y tế.</w:t>
      </w:r>
    </w:p>
    <w:p>
      <w:r>
        <w:t>Đơn vị thực hiện: Sở Y tế chủ trì, phối hợp với Sở Tài chính và các Sở, ngành, cơ quan, đơn vị liên quan.</w:t>
      </w:r>
    </w:p>
    <w:p>
      <w:r>
        <w:t>3. Rà soát, trình cấp có thẩm quyền sửa đổi, bổ sung, thay thế, bãi bỏ các văn bản được ban hành theo Nghị quyết số 30/2021/QH15 (trừ các nội dung quy định chi tiết, hướng dẫn thi hành được tiếp tục thực hiện theo quy định tại khoản 2 Điều 4 của Nghị quyết số 80/2023/QH15) để thực hiện hiệu quả, đúng thời hạn Nghị quyết số 80/2023/QH15.</w:t>
      </w:r>
    </w:p>
    <w:p>
      <w:r>
        <w:t>Đơn vị thực hiện: Sở Y tế chủ trì, phối hợp với Sở Lao động - Thương binh và Xã hội và các Sở, ngành liên quan. Thời gian hoàn thành việc rà soát theo chỉ đạo tại Công văn số 2937/UBND-NC ngày 22/5/2023 của Ủy ban nhân dân tỉnh (Hoàn thành việc rà soát, xử lý và báo cáo kết quả bằng văn bản về Sở Tư pháp trước ngày 26/6/2023).</w:t>
      </w:r>
    </w:p>
    <w:p>
      <w:r>
        <w:t>4. Rà soát, đề xuất với Bộ Y tế về danh mục thuốc, nguyên liệu làm thuốc có giấy đăng ký lưu hành thuốc, nguyên liệu làm thuốc hết thời hạn hiệu lực từ ngày 01/01/2023 đến ngày 31/12/2024 đã được cơ sở đăng ký nộp hồ sơ gia hạn và giấy đăng ký lưu hành thuốc, nguyên liệu làm thuốc được kéo dài thời hạn thực hiện theo quy định tại khoản 5 Điều 6 Nghị quyết số 12/2021/UBTVQH15 ngày 30/12/2021 của Ủy ban Thường vụ Quốc hội mà chưa được gia hạn kịp thời theo quy định của Luật Dược, được tiếp tục sử dụng từ ngày hết hiệu lực đến hết ngày 31/12/2024 (trừ các trường hợp được quy định tại Điều 3 của Nghị quyết số 80/2023/QH15).</w:t>
      </w:r>
    </w:p>
    <w:p>
      <w:r>
        <w:t>Đơn vị thực hiện: Sở Y tế chủ trì, phối hợp với các cơ quan, đơn vị liên quan.</w:t>
      </w:r>
    </w:p>
    <w:p>
      <w:r>
        <w:t>5. Hướng dẫn các cơ sở y tế, cơ sở thu dung, điều trị COVID-19 trên địa bàn tiếp tục thực hiện các chính sách trong phòng, chống dịch COVID-19 đã được Quốc hội cho phép thực hiện từ ngày 01/01/2023 đến hết ngày 31/12/2023</w:t>
      </w:r>
    </w:p>
    <w:p>
      <w:r>
        <w:t>- Các chi phí phục vụ công tác phòng, chống dịch COVID-19 của cơ sở y tế, cơ sở thu dung, điều trị COVID-19 và chế độ, chính sách đối với người được điều động, huy động tham gia phòng, chống dịch COVID-19 đã thực hiện trước ngày 31/12/2022 mà chưa thanh toán xong thì được tiếp tục thanh toán theo các quy định tại Điều 2, khoản 1 và khoản 2 Điều 3, khoản 1 và khoản 2 Điều 4, Điều 8 của Nghị quyết số 12/2021/UBTVQH15 ngày 30/12/2021 của Ủy ban Thường vụ Quốc hội về việc cho phép thực hiện một số cơ chế, chính sách trong lĩnh vực y tế để phục vụ công tác phòng, chống dịch COVID-19 và quy định chi tiết, hướng dẫn thực hiện. Kinh phí thực hiện các khoản chi phí, chế độ, chính sách này được chuyển nguồn sang năm 2023 để thanh toán và hạch toán, quyết toán vào niên độ ngân sách năm 2023.</w:t>
      </w:r>
    </w:p>
    <w:p>
      <w:r>
        <w:t>- Việc thanh toán chi phí phòng, chống dịch COVID-19 cho cơ sở y tế và chi phí khám bệnh, chữa bệnh cho người bệnh COVID-19 được tiếp tục thực hiện theo các quy định tại khoản 2 Điều 1 của Nghị quyết số 268/NQ-UBTVQH15 ngày 06/8/2021 của Ủy ban Thường vụ Quốc hội về việc cho phép Chính phủ ban hành nghị quyết có một số nội dung khác với quy định của luật để đáp ứng yêu cầu phòng, chống dịch COVID-19, Điều 2, khoản 1 và khoản 2 Điều 3, khoản 1 và khoản 2 Điều 4, Điều 8 của Nghị quyết số 12/2021/UBTVQH15 và quy định chi tiết, hướng dẫn thực hiện.</w:t>
      </w:r>
    </w:p>
    <w:p>
      <w:r>
        <w:t>Đơn vị thực hiện: Sở Y tế chủ trì, phối hợp với Sở Tài chính và các Sở, ngành, cơ quan, đơn vị liên quan.</w:t>
      </w:r>
    </w:p>
    <w:p>
      <w:r>
        <w:t>III. TỔ CHỨC THỰC HIỆN</w:t>
      </w:r>
    </w:p>
    <w:p>
      <w:r>
        <w:t>1. Các Sở, ngành, địa phương và các cơ quan, đơn vị có liên quan theo chức năng, nhiệm vụ được giao có trách nhiệm: Chủ động, tích cực triển khai thực hiện Kế hoạch này theo nhiệm vụ được phân công, đảm bảo đúng tiến độ, chất lượng, hiệu quả, tiết kiệm, tránh hình thức, lãng phí.</w:t>
      </w:r>
    </w:p>
    <w:p>
      <w:r>
        <w:t>2. Sở Y tế có trách nhiệm chỉ đạo, hướng dẫn, đôn đốc và kiểm tra việc tổ chức thực hiện Nghị quyết số 80/2023/QH15 của Quốc hội đối với các cơ sở y tế trên địa bàn; kịp thời báo cáo Ủy ban nhân dân tỉnh, Bộ Y tế và các cấp có thẩm quyền những nội dung vượt quá thẩm quyền và khó khăn, vướng mắc trong quá trình tổ chức triển khai thực hiện. Tham mưu báo cáo Ủy ban nhân dân tỉnh, Bộ Y tế kết quả triển khai thực hiện Nghị quyết số 80/2023/QH15 trên địa bàn tỉnh định kỳ và đột xuất theo yêu cầu.</w:t>
      </w:r>
    </w:p>
    <w:p>
      <w:r>
        <w:t>Trên đây là Kế hoạch triển khai thực hiện Nghị quyết số 80/2023/QH15 ngày 09/01/2023 của Quốc hội trên địa bàn tỉnh Bến Tre. Trong quá trình thực hiện nếu có vấn đề vướng mắc, phát sinh, kịp thời phản ánh báo cáo Ủy ban nhân dân tỉnh xem xét, chỉ đạo giải quyết./.</w:t>
      </w:r>
    </w:p>
    <w:p>
      <w:r>
        <w:t>Nơi nhận:</w:t>
      </w:r>
    </w:p>
    <w:p>
      <w:r>
        <w:t>- Bộ Y tế (b/c);</w:t>
      </w:r>
    </w:p>
    <w:p>
      <w:r>
        <w:t>- TT TU, TT HĐND tỉnh (b/c);</w:t>
      </w:r>
    </w:p>
    <w:p>
      <w:r>
        <w:t>- CT, các PCT UBND tỉnh;</w:t>
      </w:r>
    </w:p>
    <w:p>
      <w:r>
        <w:t>- Đoàn ĐBQH tỉnh;</w:t>
      </w:r>
    </w:p>
    <w:p>
      <w:r>
        <w:t>- Các Sở: YT, TC, TT&amp;TT;</w:t>
      </w:r>
    </w:p>
    <w:p>
      <w:r>
        <w:t>- UBMTTQVN và các tổ chức CT-XH tỉnh;</w:t>
      </w:r>
    </w:p>
    <w:p>
      <w:r>
        <w:t>- UBND các huyện, thành phố;</w:t>
      </w:r>
    </w:p>
    <w:p>
      <w:r>
        <w:t>- Chánh, Phó CVP UBND tỉnh (KGVX);</w:t>
      </w:r>
    </w:p>
    <w:p>
      <w:r>
        <w:t>- Báo Đồng Khởi, Đài PTTH tỉnh;</w:t>
      </w:r>
    </w:p>
    <w:p>
      <w:r>
        <w:t>- Phòng: KGVX, TH, TCĐT, Cổng TTĐT tỉnh;</w:t>
      </w:r>
    </w:p>
    <w:p>
      <w:r>
        <w:t>- Lưu: VT, DP.</w:t>
      </w:r>
    </w:p>
    <w:p>
      <w:r>
        <w:t>KT. CHỦ TỊCH</w:t>
      </w:r>
    </w:p>
    <w:p>
      <w:r>
        <w:t>PHÓ CHỦ TỊCH</w:t>
      </w:r>
    </w:p>
    <w:p>
      <w:r>
        <w:t>Nguyễn Thị Bé Mười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